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4FD30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MILESTONE 2 PROJECT - Advanced Excel</w:t>
      </w:r>
      <w:bookmarkStart w:id="0" w:name="_GoBack"/>
      <w:bookmarkEnd w:id="0"/>
    </w:p>
    <w:p w14:paraId="3BF1C3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Assignment: Healthcare Stroke Risk Analysis Dashboard</w:t>
      </w:r>
    </w:p>
    <w:p w14:paraId="683FE385">
      <w:pPr>
        <w:rPr>
          <w:rFonts w:hint="default"/>
          <w:lang w:val="en-US"/>
        </w:rPr>
      </w:pPr>
    </w:p>
    <w:p w14:paraId="6C8129E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Objective:</w:t>
      </w:r>
    </w:p>
    <w:p w14:paraId="2506E241">
      <w:pPr>
        <w:rPr>
          <w:rFonts w:hint="default"/>
          <w:lang w:val="en-US"/>
        </w:rPr>
      </w:pPr>
      <w:r>
        <w:rPr>
          <w:rFonts w:hint="default"/>
          <w:lang w:val="en-US"/>
        </w:rPr>
        <w:t>Develop and implement a comprehensive Healthcare Stroke Risk Analysis Dashboard to analyze and understand stroke risk factors among your patient population IN Excel.</w:t>
      </w:r>
    </w:p>
    <w:p w14:paraId="1BCBC447">
      <w:pPr>
        <w:rPr>
          <w:rFonts w:hint="default"/>
          <w:lang w:val="en-US"/>
        </w:rPr>
      </w:pPr>
    </w:p>
    <w:p w14:paraId="47493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Tasks:</w:t>
      </w:r>
    </w:p>
    <w:p w14:paraId="6ECEFEDA">
      <w:pPr>
        <w:rPr>
          <w:rFonts w:hint="default"/>
          <w:lang w:val="en-US"/>
        </w:rPr>
      </w:pPr>
    </w:p>
    <w:p w14:paraId="6FC803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Dashboard Design and Development:</w:t>
      </w:r>
    </w:p>
    <w:p w14:paraId="1BC63F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Design a user-friendly dashboard interface that includes interactive features for exploring stroke risk factors.</w:t>
      </w:r>
    </w:p>
    <w:p w14:paraId="264C17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Incorporate visualizations such as pie charts for stroke incidence, bar charts for age and gender distribution, and icons for smoking habits.</w:t>
      </w:r>
    </w:p>
    <w:p w14:paraId="1A6424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Include a section for "Overall Score by Stroke" to compare risk scores between patients who have had strokes and those who haven't.</w:t>
      </w:r>
    </w:p>
    <w:p w14:paraId="7FB63B26">
      <w:pPr>
        <w:rPr>
          <w:rFonts w:hint="default"/>
          <w:lang w:val="en-US"/>
        </w:rPr>
      </w:pPr>
    </w:p>
    <w:p w14:paraId="71EFCC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</w:t>
      </w:r>
      <w:r>
        <w:rPr>
          <w:rFonts w:hint="default"/>
          <w:b/>
          <w:bCs/>
          <w:lang w:val="en-US"/>
        </w:rPr>
        <w:t>Data Integration and Visualization:</w:t>
      </w:r>
    </w:p>
    <w:p w14:paraId="4DFA68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Integrate patient data related to demographics, medical history, and lifestyle factors into the dashboard.</w:t>
      </w:r>
    </w:p>
    <w:p w14:paraId="54B91F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Visualize data effectively to highlight correlations and trends related to stroke risk, ensuring clarity and usability for healthcare professionals.</w:t>
      </w:r>
    </w:p>
    <w:p w14:paraId="2DEEF07F">
      <w:pPr>
        <w:rPr>
          <w:rFonts w:hint="default"/>
          <w:b/>
          <w:bCs/>
          <w:lang w:val="en-US"/>
        </w:rPr>
      </w:pPr>
    </w:p>
    <w:p w14:paraId="0AB15D5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</w:t>
      </w:r>
      <w:r>
        <w:rPr>
          <w:rFonts w:hint="default"/>
          <w:b/>
          <w:bCs/>
          <w:lang w:val="en-US"/>
        </w:rPr>
        <w:t>Navigation and Filter Implementation:</w:t>
      </w:r>
    </w:p>
    <w:p w14:paraId="49FC91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Implement navigation tools for easy exploration, including filters to analyze data before and after applying specific criteria.</w:t>
      </w:r>
    </w:p>
    <w:p w14:paraId="16F437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Ensure usability with clear buttons to return to the main dashboard and access detailed analyses.</w:t>
      </w:r>
    </w:p>
    <w:p w14:paraId="59982E5F">
      <w:pPr>
        <w:rPr>
          <w:rFonts w:hint="default"/>
          <w:lang w:val="en-US"/>
        </w:rPr>
      </w:pPr>
    </w:p>
    <w:p w14:paraId="3DF0E8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4. </w:t>
      </w:r>
      <w:r>
        <w:rPr>
          <w:rFonts w:hint="default"/>
          <w:b/>
          <w:bCs/>
          <w:lang w:val="en-US"/>
        </w:rPr>
        <w:t>Analysis and Insight Generation:</w:t>
      </w:r>
    </w:p>
    <w:p w14:paraId="39DBE9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Conduct thorough analyses using the dashboard to identify correlations between demographic factors (age, gender), medical conditions, lifestyle habits (smoking), and stroke risk.</w:t>
      </w:r>
    </w:p>
    <w:p w14:paraId="4E40DE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Generate actionable insights to support clinical decision-making and patient care strategies aimed at reducing stroke risk.</w:t>
      </w:r>
    </w:p>
    <w:p w14:paraId="3EF61472">
      <w:pPr>
        <w:rPr>
          <w:rFonts w:hint="default"/>
          <w:lang w:val="en-US"/>
        </w:rPr>
      </w:pPr>
    </w:p>
    <w:p w14:paraId="25031D7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Documentation and Presentation:</w:t>
      </w:r>
    </w:p>
    <w:p w14:paraId="33191D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Document the dashboard development process, including design choices, data sources, and implementation details.</w:t>
      </w:r>
    </w:p>
    <w:p w14:paraId="4BF2E8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Prepare a presentation demonstrating the functionality, insights, and potential impact of the Healthcare Stroke Risk Analysis Dashboard.</w:t>
      </w:r>
    </w:p>
    <w:p w14:paraId="56FD197C">
      <w:pPr>
        <w:rPr>
          <w:rFonts w:hint="default"/>
          <w:lang w:val="en-US"/>
        </w:rPr>
      </w:pPr>
    </w:p>
    <w:p w14:paraId="5DA3B8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Deliverables:</w:t>
      </w:r>
    </w:p>
    <w:p w14:paraId="7BDD1D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Functional Dashboard:</w:t>
      </w:r>
      <w:r>
        <w:rPr>
          <w:rFonts w:hint="default"/>
          <w:lang w:val="en-US"/>
        </w:rPr>
        <w:t xml:space="preserve"> A fully operational Healthcare Stroke Risk Analysis Dashboard with interactive features.</w:t>
      </w:r>
    </w:p>
    <w:p w14:paraId="29CA38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Documentation:</w:t>
      </w:r>
      <w:r>
        <w:rPr>
          <w:rFonts w:hint="default"/>
          <w:lang w:val="en-US"/>
        </w:rPr>
        <w:t xml:space="preserve"> Detailed documentation outlining the dashboard's development, data integration methods, and analysis methodologies.</w:t>
      </w:r>
    </w:p>
    <w:p w14:paraId="69F4F1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Presentation:</w:t>
      </w:r>
      <w:r>
        <w:rPr>
          <w:rFonts w:hint="default"/>
          <w:lang w:val="en-US"/>
        </w:rPr>
        <w:t xml:space="preserve"> A comprehensive presentation summarizing key findings, insights, and recommendations derived from the dashboard.</w:t>
      </w:r>
    </w:p>
    <w:p w14:paraId="21332B5B">
      <w:pPr>
        <w:rPr>
          <w:rFonts w:hint="default"/>
          <w:lang w:val="en-US"/>
        </w:rPr>
      </w:pPr>
    </w:p>
    <w:p w14:paraId="7CBEC000">
      <w:pPr>
        <w:rPr>
          <w:rFonts w:hint="default"/>
          <w:lang w:val="en-US"/>
        </w:rPr>
      </w:pPr>
    </w:p>
    <w:p w14:paraId="3344C8F5">
      <w:pPr>
        <w:rPr>
          <w:rFonts w:hint="default"/>
          <w:lang w:val="en-US"/>
        </w:rPr>
      </w:pPr>
    </w:p>
    <w:p w14:paraId="56C85BC1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Evaluation Criteria:</w:t>
      </w:r>
    </w:p>
    <w:p w14:paraId="434D108E"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Functionality and Usability</w:t>
      </w:r>
    </w:p>
    <w:p w14:paraId="7334C81A">
      <w:pPr>
        <w:rPr>
          <w:rFonts w:hint="default"/>
          <w:lang w:val="en-US"/>
        </w:rPr>
      </w:pPr>
      <w:r>
        <w:rPr>
          <w:rFonts w:hint="default"/>
          <w:lang w:val="en-US"/>
        </w:rPr>
        <w:t>- Data Integration and Visualization Effectiveness</w:t>
      </w:r>
    </w:p>
    <w:p w14:paraId="6938E8DF">
      <w:pPr>
        <w:rPr>
          <w:rFonts w:hint="default"/>
          <w:lang w:val="en-US"/>
        </w:rPr>
      </w:pPr>
      <w:r>
        <w:rPr>
          <w:rFonts w:hint="default"/>
          <w:lang w:val="en-US"/>
        </w:rPr>
        <w:t>- Analysis Depth and Insight Generation</w:t>
      </w:r>
    </w:p>
    <w:p w14:paraId="3EF90A45">
      <w:pPr>
        <w:rPr>
          <w:rFonts w:hint="default"/>
          <w:lang w:val="en-US"/>
        </w:rPr>
      </w:pPr>
      <w:r>
        <w:rPr>
          <w:rFonts w:hint="default"/>
          <w:lang w:val="en-US"/>
        </w:rPr>
        <w:t>- Documentation Clarity and Completeness</w:t>
      </w:r>
    </w:p>
    <w:p w14:paraId="7259788A">
      <w:pPr>
        <w:rPr>
          <w:rFonts w:hint="default"/>
          <w:lang w:val="en-US"/>
        </w:rPr>
      </w:pPr>
      <w:r>
        <w:rPr>
          <w:rFonts w:hint="default"/>
          <w:lang w:val="en-US"/>
        </w:rPr>
        <w:t>- Presentation Quality and Insightful Content</w:t>
      </w:r>
    </w:p>
    <w:p w14:paraId="2197AA62">
      <w:pPr>
        <w:rPr>
          <w:rFonts w:hint="default"/>
          <w:lang w:val="en-US"/>
        </w:rPr>
      </w:pPr>
    </w:p>
    <w:p w14:paraId="25A6C3E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Milestone Marks Allocation:</w:t>
      </w:r>
    </w:p>
    <w:p w14:paraId="311E75B6"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Development:</w:t>
      </w:r>
    </w:p>
    <w:p w14:paraId="2D0EA57A">
      <w:pPr>
        <w:rPr>
          <w:rFonts w:hint="default"/>
          <w:lang w:val="en-US"/>
        </w:rPr>
      </w:pPr>
      <w:r>
        <w:rPr>
          <w:rFonts w:hint="default"/>
          <w:lang w:val="en-US"/>
        </w:rPr>
        <w:t>- Data Analysis and Insights:</w:t>
      </w:r>
    </w:p>
    <w:p w14:paraId="762557FF">
      <w:pPr>
        <w:rPr>
          <w:rFonts w:hint="default"/>
          <w:lang w:val="en-US"/>
        </w:rPr>
      </w:pPr>
      <w:r>
        <w:rPr>
          <w:rFonts w:hint="default"/>
          <w:lang w:val="en-US"/>
        </w:rPr>
        <w:t>- Documentation and Presentation: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C79B0"/>
    <w:rsid w:val="46D523E2"/>
    <w:rsid w:val="47E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2024-06-25T21:56:00Z</dcterms:created>
  <dc:creator>Admin</dc:creator>
  <cp:lastModifiedBy>2C 60 Shreeman D.R.</cp:lastModifiedBy>
  <dcterms:modified xsi:type="dcterms:W3CDTF">2024-06-25T23:20:28Z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A5B1174809F94FCC8F27D537C220AD16_11</vt:lpwstr>
  </property>
</Properties>
</file>