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6BD8" w14:textId="77777777" w:rsidR="009917AC" w:rsidRPr="009917AC" w:rsidRDefault="009917AC" w:rsidP="009917AC">
      <w:pPr>
        <w:rPr>
          <w:b/>
          <w:bCs/>
        </w:rPr>
      </w:pPr>
      <w:r w:rsidRPr="009917AC">
        <w:rPr>
          <w:b/>
          <w:bCs/>
        </w:rPr>
        <w:t>Project Report: AI-Based Traffic Congestion Prediction</w:t>
      </w:r>
    </w:p>
    <w:p w14:paraId="757715A8" w14:textId="77777777" w:rsidR="009917AC" w:rsidRPr="009917AC" w:rsidRDefault="009917AC" w:rsidP="009917AC">
      <w:r w:rsidRPr="009917AC">
        <w:rPr>
          <w:b/>
          <w:bCs/>
        </w:rPr>
        <w:t>1. Introduction</w:t>
      </w:r>
    </w:p>
    <w:p w14:paraId="7486D400" w14:textId="77777777" w:rsidR="009917AC" w:rsidRPr="009917AC" w:rsidRDefault="009917AC" w:rsidP="009917AC">
      <w:r w:rsidRPr="009917AC">
        <w:t>Traffic congestion is a major challenge in urban areas. Predictive AI models can help authorities manage traffic efficiently by transforming raw historical data into actionable insights. This project provides a full-stack solution to forecast traffic density before commuters hit the road.</w:t>
      </w:r>
    </w:p>
    <w:p w14:paraId="737FFB82" w14:textId="77777777" w:rsidR="009917AC" w:rsidRPr="009917AC" w:rsidRDefault="009917AC" w:rsidP="009917AC">
      <w:r w:rsidRPr="009917AC">
        <w:rPr>
          <w:b/>
          <w:bCs/>
        </w:rPr>
        <w:t>2. Problem Statement</w:t>
      </w:r>
    </w:p>
    <w:p w14:paraId="0FE09FA4" w14:textId="77777777" w:rsidR="009917AC" w:rsidRPr="009917AC" w:rsidRDefault="009917AC" w:rsidP="009917AC">
      <w:r w:rsidRPr="009917AC">
        <w:t>Current navigation tools are primarily reactive; they inform users of existing traffic but often fail to predict where it will be by the time a driver reaches a specific intersection. This leads to significant economic inefficiency, increased fuel waste, and higher urban stress levels. There is a critical need for an AI system that predicts traffic congestion patterns based on historical data.</w:t>
      </w:r>
    </w:p>
    <w:p w14:paraId="37592255" w14:textId="77777777" w:rsidR="009917AC" w:rsidRPr="009917AC" w:rsidRDefault="009917AC" w:rsidP="009917AC">
      <w:r w:rsidRPr="009917AC">
        <w:rPr>
          <w:b/>
          <w:bCs/>
        </w:rPr>
        <w:t>3. Proposed Solution</w:t>
      </w:r>
    </w:p>
    <w:p w14:paraId="7186E2DA" w14:textId="77777777" w:rsidR="009917AC" w:rsidRPr="009917AC" w:rsidRDefault="009917AC" w:rsidP="009917AC">
      <w:r w:rsidRPr="009917AC">
        <w:t xml:space="preserve">The developed system, </w:t>
      </w:r>
      <w:r w:rsidRPr="009917AC">
        <w:rPr>
          <w:b/>
          <w:bCs/>
        </w:rPr>
        <w:t>Traffic AI Ultimate</w:t>
      </w:r>
      <w:r w:rsidRPr="009917AC">
        <w:t>, shifts the paradigm from reactive to predictive urban mobility.</w:t>
      </w:r>
    </w:p>
    <w:p w14:paraId="5EB9CC70" w14:textId="77777777" w:rsidR="009917AC" w:rsidRPr="009917AC" w:rsidRDefault="009917AC" w:rsidP="009917AC">
      <w:pPr>
        <w:numPr>
          <w:ilvl w:val="0"/>
          <w:numId w:val="7"/>
        </w:numPr>
      </w:pPr>
      <w:r w:rsidRPr="009917AC">
        <w:rPr>
          <w:b/>
          <w:bCs/>
        </w:rPr>
        <w:t>Machine Learning Model:</w:t>
      </w:r>
      <w:r w:rsidRPr="009917AC">
        <w:t xml:space="preserve"> Utilizes a </w:t>
      </w:r>
      <w:r w:rsidRPr="009917AC">
        <w:rPr>
          <w:b/>
          <w:bCs/>
        </w:rPr>
        <w:t>Random Forest Regressor</w:t>
      </w:r>
      <w:r w:rsidRPr="009917AC">
        <w:t xml:space="preserve"> (via Scikit-Learn) to forecast congestion percentages based on temporal (time/day) and spatial (location) data.</w:t>
      </w:r>
    </w:p>
    <w:p w14:paraId="18E4DFA6" w14:textId="77777777" w:rsidR="009917AC" w:rsidRPr="009917AC" w:rsidRDefault="009917AC" w:rsidP="009917AC">
      <w:pPr>
        <w:numPr>
          <w:ilvl w:val="0"/>
          <w:numId w:val="7"/>
        </w:numPr>
      </w:pPr>
      <w:r w:rsidRPr="009917AC">
        <w:rPr>
          <w:b/>
          <w:bCs/>
        </w:rPr>
        <w:t>Backend:</w:t>
      </w:r>
      <w:r w:rsidRPr="009917AC">
        <w:t xml:space="preserve"> A </w:t>
      </w:r>
      <w:r w:rsidRPr="009917AC">
        <w:rPr>
          <w:b/>
          <w:bCs/>
        </w:rPr>
        <w:t>Python Flask API</w:t>
      </w:r>
      <w:r w:rsidRPr="009917AC">
        <w:t xml:space="preserve"> serves as the central engine, handling prediction requests and database interactions.</w:t>
      </w:r>
    </w:p>
    <w:p w14:paraId="1F64998E" w14:textId="77777777" w:rsidR="009917AC" w:rsidRPr="009917AC" w:rsidRDefault="009917AC" w:rsidP="009917AC">
      <w:pPr>
        <w:numPr>
          <w:ilvl w:val="0"/>
          <w:numId w:val="7"/>
        </w:numPr>
      </w:pPr>
      <w:r w:rsidRPr="009917AC">
        <w:rPr>
          <w:b/>
          <w:bCs/>
        </w:rPr>
        <w:t>Frontend Dashboard:</w:t>
      </w:r>
      <w:r w:rsidRPr="009917AC">
        <w:t xml:space="preserve"> An interactive web interface built with </w:t>
      </w:r>
      <w:r w:rsidRPr="009917AC">
        <w:rPr>
          <w:b/>
          <w:bCs/>
        </w:rPr>
        <w:t>HTML5, CSS3, and JavaScript</w:t>
      </w:r>
      <w:r w:rsidRPr="009917AC">
        <w:t xml:space="preserve"> that visualizes traffic flow across high-density corridors.</w:t>
      </w:r>
    </w:p>
    <w:p w14:paraId="7163A38A" w14:textId="77777777" w:rsidR="009917AC" w:rsidRPr="009917AC" w:rsidRDefault="009917AC" w:rsidP="009917AC">
      <w:pPr>
        <w:numPr>
          <w:ilvl w:val="0"/>
          <w:numId w:val="7"/>
        </w:numPr>
      </w:pPr>
      <w:r w:rsidRPr="009917AC">
        <w:rPr>
          <w:b/>
          <w:bCs/>
        </w:rPr>
        <w:t>Database:</w:t>
      </w:r>
      <w:r w:rsidRPr="009917AC">
        <w:t xml:space="preserve"> </w:t>
      </w:r>
      <w:r w:rsidRPr="009917AC">
        <w:rPr>
          <w:b/>
          <w:bCs/>
        </w:rPr>
        <w:t>SQLite3</w:t>
      </w:r>
      <w:r w:rsidRPr="009917AC">
        <w:t xml:space="preserve"> is used to log user searches and "real-time" traffic stats for future trend analysis.</w:t>
      </w:r>
    </w:p>
    <w:p w14:paraId="1685E5DD" w14:textId="77777777" w:rsidR="009917AC" w:rsidRPr="009917AC" w:rsidRDefault="009917AC" w:rsidP="009917AC">
      <w:r w:rsidRPr="009917AC">
        <w:rPr>
          <w:b/>
          <w:bCs/>
        </w:rPr>
        <w:t>4. Expected Features</w:t>
      </w:r>
    </w:p>
    <w:p w14:paraId="29D00529" w14:textId="77777777" w:rsidR="009917AC" w:rsidRPr="009917AC" w:rsidRDefault="009917AC" w:rsidP="009917AC">
      <w:pPr>
        <w:numPr>
          <w:ilvl w:val="0"/>
          <w:numId w:val="8"/>
        </w:numPr>
      </w:pPr>
      <w:r w:rsidRPr="009917AC">
        <w:rPr>
          <w:b/>
          <w:bCs/>
        </w:rPr>
        <w:t>Machine Learning Prediction Model:</w:t>
      </w:r>
      <w:r w:rsidRPr="009917AC">
        <w:t xml:space="preserve"> </w:t>
      </w:r>
      <w:proofErr w:type="spellStart"/>
      <w:r w:rsidRPr="009917AC">
        <w:t>Analyzes</w:t>
      </w:r>
      <w:proofErr w:type="spellEnd"/>
      <w:r w:rsidRPr="009917AC">
        <w:t xml:space="preserve"> features like hour of the day and location heuristics to determine traffic levels.</w:t>
      </w:r>
    </w:p>
    <w:p w14:paraId="2C62C060" w14:textId="77777777" w:rsidR="009917AC" w:rsidRPr="009917AC" w:rsidRDefault="009917AC" w:rsidP="009917AC">
      <w:pPr>
        <w:numPr>
          <w:ilvl w:val="0"/>
          <w:numId w:val="8"/>
        </w:numPr>
      </w:pPr>
      <w:r w:rsidRPr="009917AC">
        <w:rPr>
          <w:b/>
          <w:bCs/>
        </w:rPr>
        <w:t>Data Visualization Dashboard:</w:t>
      </w:r>
      <w:r w:rsidRPr="009917AC">
        <w:t xml:space="preserve"> Displays live metrics including average travel time, signal density, vehicle count, and congestion percentage.</w:t>
      </w:r>
    </w:p>
    <w:p w14:paraId="637AEB7B" w14:textId="77777777" w:rsidR="009917AC" w:rsidRPr="009917AC" w:rsidRDefault="009917AC" w:rsidP="009917AC">
      <w:pPr>
        <w:numPr>
          <w:ilvl w:val="0"/>
          <w:numId w:val="8"/>
        </w:numPr>
      </w:pPr>
      <w:r w:rsidRPr="009917AC">
        <w:rPr>
          <w:b/>
          <w:bCs/>
        </w:rPr>
        <w:t>Route Optimization Suggestions:</w:t>
      </w:r>
      <w:r w:rsidRPr="009917AC">
        <w:t xml:space="preserve"> Automatically identifies "High" congestion zones and suggests optimized alternate routes to save time.</w:t>
      </w:r>
    </w:p>
    <w:p w14:paraId="7DA8A7E5" w14:textId="77777777" w:rsidR="009917AC" w:rsidRPr="009917AC" w:rsidRDefault="009917AC" w:rsidP="009917AC">
      <w:r w:rsidRPr="009917AC">
        <w:rPr>
          <w:b/>
          <w:bCs/>
        </w:rPr>
        <w:t>5. Technical Architecture</w:t>
      </w:r>
    </w:p>
    <w:p w14:paraId="4A3DF0B4" w14:textId="77777777" w:rsidR="009917AC" w:rsidRPr="009917AC" w:rsidRDefault="009917AC" w:rsidP="009917AC">
      <w:r w:rsidRPr="009917AC">
        <w:lastRenderedPageBreak/>
        <w:t xml:space="preserve">The application uses a modular architecture where the </w:t>
      </w:r>
      <w:r w:rsidRPr="009917AC">
        <w:rPr>
          <w:b/>
          <w:bCs/>
        </w:rPr>
        <w:t>JavaScript frontend</w:t>
      </w:r>
      <w:r w:rsidRPr="009917AC">
        <w:t xml:space="preserve"> communicates with the </w:t>
      </w:r>
      <w:r w:rsidRPr="009917AC">
        <w:rPr>
          <w:b/>
          <w:bCs/>
        </w:rPr>
        <w:t>Python backend</w:t>
      </w:r>
      <w:r w:rsidRPr="009917AC">
        <w:t xml:space="preserve"> via REST API calls. The AI model evaluates three core inputs:</w:t>
      </w:r>
    </w:p>
    <w:p w14:paraId="4548149D" w14:textId="77777777" w:rsidR="009917AC" w:rsidRPr="009917AC" w:rsidRDefault="009917AC" w:rsidP="009917AC">
      <w:pPr>
        <w:numPr>
          <w:ilvl w:val="0"/>
          <w:numId w:val="9"/>
        </w:numPr>
      </w:pPr>
      <w:r w:rsidRPr="009917AC">
        <w:rPr>
          <w:b/>
          <w:bCs/>
        </w:rPr>
        <w:t>Temporal Data:</w:t>
      </w:r>
      <w:r w:rsidRPr="009917AC">
        <w:t xml:space="preserve"> Hour of the day and day of the week to identify peak rush hours.</w:t>
      </w:r>
    </w:p>
    <w:p w14:paraId="794BA219" w14:textId="77777777" w:rsidR="009917AC" w:rsidRPr="009917AC" w:rsidRDefault="009917AC" w:rsidP="009917AC">
      <w:pPr>
        <w:numPr>
          <w:ilvl w:val="0"/>
          <w:numId w:val="9"/>
        </w:numPr>
      </w:pPr>
      <w:r w:rsidRPr="009917AC">
        <w:rPr>
          <w:b/>
          <w:bCs/>
        </w:rPr>
        <w:t>Spatial Data:</w:t>
      </w:r>
      <w:r w:rsidRPr="009917AC">
        <w:t xml:space="preserve"> Location-specific weights for high-density areas like Park Street or Salt Lake.</w:t>
      </w:r>
    </w:p>
    <w:p w14:paraId="65969BD4" w14:textId="77777777" w:rsidR="009917AC" w:rsidRPr="009917AC" w:rsidRDefault="009917AC" w:rsidP="009917AC">
      <w:pPr>
        <w:numPr>
          <w:ilvl w:val="0"/>
          <w:numId w:val="9"/>
        </w:numPr>
      </w:pPr>
      <w:r w:rsidRPr="009917AC">
        <w:rPr>
          <w:b/>
          <w:bCs/>
        </w:rPr>
        <w:t>Historical Trends:</w:t>
      </w:r>
      <w:r w:rsidRPr="009917AC">
        <w:t xml:space="preserve"> Training on datasets simulating urban traffic cycles to provide a realistic congestion score.</w:t>
      </w:r>
    </w:p>
    <w:p w14:paraId="5DE512DE" w14:textId="77777777" w:rsidR="009917AC" w:rsidRPr="009917AC" w:rsidRDefault="009917AC" w:rsidP="009917AC">
      <w:r w:rsidRPr="009917AC">
        <w:rPr>
          <w:b/>
          <w:bCs/>
        </w:rPr>
        <w:t>6. Future Scope &amp; Scalability</w:t>
      </w:r>
    </w:p>
    <w:p w14:paraId="3811BC58" w14:textId="77777777" w:rsidR="009917AC" w:rsidRPr="009917AC" w:rsidRDefault="009917AC" w:rsidP="009917AC">
      <w:pPr>
        <w:numPr>
          <w:ilvl w:val="0"/>
          <w:numId w:val="10"/>
        </w:numPr>
      </w:pPr>
      <w:r w:rsidRPr="009917AC">
        <w:rPr>
          <w:b/>
          <w:bCs/>
        </w:rPr>
        <w:t>IoT Integration:</w:t>
      </w:r>
      <w:r w:rsidRPr="009917AC">
        <w:t xml:space="preserve"> Moving beyond synthetic data by integrating real-time feeds from city CCTV cameras and road sensors.</w:t>
      </w:r>
    </w:p>
    <w:p w14:paraId="1B7352D0" w14:textId="77777777" w:rsidR="009917AC" w:rsidRPr="009917AC" w:rsidRDefault="009917AC" w:rsidP="009917AC">
      <w:pPr>
        <w:numPr>
          <w:ilvl w:val="0"/>
          <w:numId w:val="10"/>
        </w:numPr>
      </w:pPr>
      <w:r w:rsidRPr="009917AC">
        <w:rPr>
          <w:b/>
          <w:bCs/>
        </w:rPr>
        <w:t>Deep Learning:</w:t>
      </w:r>
      <w:r w:rsidRPr="009917AC">
        <w:t xml:space="preserve"> Transitioning to </w:t>
      </w:r>
      <w:r w:rsidRPr="009917AC">
        <w:rPr>
          <w:b/>
          <w:bCs/>
        </w:rPr>
        <w:t>LSTM (Long Short-Term Memory)</w:t>
      </w:r>
      <w:r w:rsidRPr="009917AC">
        <w:t xml:space="preserve"> networks for more accurate time-series forecasting.</w:t>
      </w:r>
    </w:p>
    <w:p w14:paraId="323CBD0C" w14:textId="77777777" w:rsidR="009917AC" w:rsidRPr="009917AC" w:rsidRDefault="009917AC" w:rsidP="009917AC">
      <w:pPr>
        <w:numPr>
          <w:ilvl w:val="0"/>
          <w:numId w:val="10"/>
        </w:numPr>
      </w:pPr>
      <w:r w:rsidRPr="009917AC">
        <w:rPr>
          <w:b/>
          <w:bCs/>
        </w:rPr>
        <w:t>Cloud Deployment:</w:t>
      </w:r>
      <w:r w:rsidRPr="009917AC">
        <w:t xml:space="preserve"> Migrating the local architecture to AWS or Google Cloud to handle thousands of concurrent users across multiple cities.</w:t>
      </w:r>
    </w:p>
    <w:p w14:paraId="5F2D33C6" w14:textId="77777777" w:rsidR="009917AC" w:rsidRPr="009917AC" w:rsidRDefault="009917AC" w:rsidP="009917AC">
      <w:pPr>
        <w:numPr>
          <w:ilvl w:val="0"/>
          <w:numId w:val="10"/>
        </w:numPr>
      </w:pPr>
      <w:r w:rsidRPr="009917AC">
        <w:rPr>
          <w:b/>
          <w:bCs/>
        </w:rPr>
        <w:t>Multi-Modal Logistics:</w:t>
      </w:r>
      <w:r w:rsidRPr="009917AC">
        <w:t xml:space="preserve"> Expanding the system to include public transport data like buses and metro schedules.</w:t>
      </w:r>
    </w:p>
    <w:p w14:paraId="64281888" w14:textId="77777777" w:rsidR="009917AC" w:rsidRPr="009917AC" w:rsidRDefault="009917AC" w:rsidP="009917AC">
      <w:r w:rsidRPr="009917AC">
        <w:pict w14:anchorId="0000792D">
          <v:rect id="_x0000_i1058" style="width:0;height:1.5pt" o:hralign="center" o:hrstd="t" o:hrnoshade="t" o:hr="t" fillcolor="gray" stroked="f"/>
        </w:pict>
      </w:r>
    </w:p>
    <w:p w14:paraId="32C129FF" w14:textId="77777777" w:rsidR="00A42F18" w:rsidRDefault="00A42F18"/>
    <w:sectPr w:rsidR="00A42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36BD"/>
    <w:multiLevelType w:val="multilevel"/>
    <w:tmpl w:val="5FB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0FF6"/>
    <w:multiLevelType w:val="multilevel"/>
    <w:tmpl w:val="1D38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A3B88"/>
    <w:multiLevelType w:val="multilevel"/>
    <w:tmpl w:val="010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0EAE"/>
    <w:multiLevelType w:val="multilevel"/>
    <w:tmpl w:val="A9C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7C26"/>
    <w:multiLevelType w:val="multilevel"/>
    <w:tmpl w:val="0B9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84092"/>
    <w:multiLevelType w:val="multilevel"/>
    <w:tmpl w:val="CFA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D7592"/>
    <w:multiLevelType w:val="multilevel"/>
    <w:tmpl w:val="4A8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66127"/>
    <w:multiLevelType w:val="multilevel"/>
    <w:tmpl w:val="D3A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262A2"/>
    <w:multiLevelType w:val="multilevel"/>
    <w:tmpl w:val="655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C59F8"/>
    <w:multiLevelType w:val="multilevel"/>
    <w:tmpl w:val="A5A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703154">
    <w:abstractNumId w:val="6"/>
  </w:num>
  <w:num w:numId="2" w16cid:durableId="504059147">
    <w:abstractNumId w:val="4"/>
  </w:num>
  <w:num w:numId="3" w16cid:durableId="1923222128">
    <w:abstractNumId w:val="8"/>
  </w:num>
  <w:num w:numId="4" w16cid:durableId="881553518">
    <w:abstractNumId w:val="3"/>
  </w:num>
  <w:num w:numId="5" w16cid:durableId="44255502">
    <w:abstractNumId w:val="0"/>
  </w:num>
  <w:num w:numId="6" w16cid:durableId="181668301">
    <w:abstractNumId w:val="7"/>
  </w:num>
  <w:num w:numId="7" w16cid:durableId="1509978759">
    <w:abstractNumId w:val="5"/>
  </w:num>
  <w:num w:numId="8" w16cid:durableId="1544295692">
    <w:abstractNumId w:val="9"/>
  </w:num>
  <w:num w:numId="9" w16cid:durableId="1502238432">
    <w:abstractNumId w:val="1"/>
  </w:num>
  <w:num w:numId="10" w16cid:durableId="146092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25"/>
    <w:rsid w:val="00741A25"/>
    <w:rsid w:val="00800C55"/>
    <w:rsid w:val="009917AC"/>
    <w:rsid w:val="00A42F18"/>
    <w:rsid w:val="00AA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CC50"/>
  <w15:chartTrackingRefBased/>
  <w15:docId w15:val="{3B7D7EF4-9B0F-498F-B86A-0A799664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Shreemon Bhattacharyya</dc:creator>
  <cp:keywords/>
  <dc:description/>
  <cp:lastModifiedBy>Shreemon Bhattacharyya</cp:lastModifiedBy>
  <cp:revision>2</cp:revision>
  <dcterms:created xsi:type="dcterms:W3CDTF">2026-03-18T18:20:00Z</dcterms:created>
  <dcterms:modified xsi:type="dcterms:W3CDTF">2026-03-18T18:24:00Z</dcterms:modified>
</cp:coreProperties>
</file>