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4B4BC" w14:textId="77777777" w:rsidR="000071B8" w:rsidRPr="000071B8" w:rsidRDefault="000071B8" w:rsidP="000071B8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  <w:bookmarkStart w:id="0" w:name="_GoBack"/>
      <w:r w:rsidRPr="000071B8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>Sentiment Based Product Recommendation System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 xml:space="preserve"> (Flask Implementation)</w:t>
      </w:r>
    </w:p>
    <w:bookmarkEnd w:id="0"/>
    <w:p w14:paraId="6F263A2E" w14:textId="77777777" w:rsidR="000071B8" w:rsidRDefault="000071B8">
      <w:pPr>
        <w:rPr>
          <w:noProof/>
          <w:lang w:eastAsia="en-IN"/>
        </w:rPr>
      </w:pPr>
    </w:p>
    <w:p w14:paraId="2892E528" w14:textId="77777777" w:rsidR="002F2740" w:rsidRDefault="002F2740">
      <w:pPr>
        <w:rPr>
          <w:noProof/>
          <w:lang w:eastAsia="en-IN"/>
        </w:rPr>
      </w:pPr>
      <w:r>
        <w:rPr>
          <w:noProof/>
          <w:lang w:eastAsia="en-IN"/>
        </w:rPr>
        <w:t>Lets enter the username to see if it suggests Top 5 products based on user name.</w:t>
      </w:r>
    </w:p>
    <w:p w14:paraId="266DFF7B" w14:textId="77777777" w:rsidR="00CB4791" w:rsidRDefault="002F2740">
      <w:r>
        <w:rPr>
          <w:noProof/>
          <w:lang w:eastAsia="en-IN"/>
        </w:rPr>
        <w:drawing>
          <wp:inline distT="0" distB="0" distL="0" distR="0" wp14:anchorId="5ABBA7D1" wp14:editId="6C21D2F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E441" w14:textId="77777777" w:rsidR="002F2740" w:rsidRDefault="002F2740"/>
    <w:p w14:paraId="3BB771E6" w14:textId="77777777" w:rsidR="002F2740" w:rsidRDefault="002F2740">
      <w:r>
        <w:t xml:space="preserve">In the below screenshot we can see the recommended products for the user named </w:t>
      </w:r>
      <w:r w:rsidRPr="002F2740">
        <w:rPr>
          <w:rFonts w:ascii="Segoe UI" w:hAnsi="Segoe UI" w:cs="Segoe UI"/>
          <w:b/>
          <w:color w:val="212529"/>
          <w:sz w:val="21"/>
          <w:szCs w:val="21"/>
          <w:shd w:val="clear" w:color="auto" w:fill="FFFFFF"/>
        </w:rPr>
        <w:t>08dallas</w:t>
      </w:r>
    </w:p>
    <w:p w14:paraId="079947B2" w14:textId="77777777" w:rsidR="002F2740" w:rsidRDefault="002F2740">
      <w:r>
        <w:rPr>
          <w:noProof/>
          <w:lang w:eastAsia="en-IN"/>
        </w:rPr>
        <w:drawing>
          <wp:inline distT="0" distB="0" distL="0" distR="0" wp14:anchorId="68A65578" wp14:editId="5029C86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218D" w14:textId="77777777" w:rsidR="002F2740" w:rsidRDefault="002F2740"/>
    <w:p w14:paraId="68F3E64D" w14:textId="77777777" w:rsidR="002F2740" w:rsidRDefault="002F2740"/>
    <w:p w14:paraId="6FD70E22" w14:textId="77777777" w:rsidR="002F2740" w:rsidRDefault="002F2740">
      <w:pPr>
        <w:rPr>
          <w:noProof/>
          <w:lang w:eastAsia="en-IN"/>
        </w:rPr>
      </w:pPr>
      <w:proofErr w:type="gramStart"/>
      <w:r>
        <w:t>Let’s</w:t>
      </w:r>
      <w:proofErr w:type="gramEnd"/>
      <w:r>
        <w:t xml:space="preserve"> check if the model Is predicting the positive and negative sentiments</w:t>
      </w:r>
      <w:r w:rsidR="000071B8">
        <w:t xml:space="preserve"> appropriately.</w:t>
      </w:r>
      <w:r w:rsidR="000071B8" w:rsidRPr="000071B8">
        <w:rPr>
          <w:noProof/>
          <w:lang w:eastAsia="en-IN"/>
        </w:rPr>
        <w:t xml:space="preserve"> </w:t>
      </w:r>
      <w:r w:rsidR="000071B8">
        <w:rPr>
          <w:noProof/>
          <w:lang w:eastAsia="en-IN"/>
        </w:rPr>
        <w:drawing>
          <wp:inline distT="0" distB="0" distL="0" distR="0" wp14:anchorId="6DFA72F5" wp14:editId="3C1902C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195A" w14:textId="77777777" w:rsidR="000071B8" w:rsidRDefault="000071B8">
      <w:pPr>
        <w:rPr>
          <w:noProof/>
          <w:lang w:eastAsia="en-IN"/>
        </w:rPr>
      </w:pPr>
    </w:p>
    <w:p w14:paraId="244753DC" w14:textId="77777777" w:rsidR="000071B8" w:rsidRDefault="000071B8">
      <w:r>
        <w:rPr>
          <w:noProof/>
          <w:lang w:eastAsia="en-IN"/>
        </w:rPr>
        <w:drawing>
          <wp:inline distT="0" distB="0" distL="0" distR="0" wp14:anchorId="268CB482" wp14:editId="7EF5B0B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E14F" w14:textId="77777777" w:rsidR="000071B8" w:rsidRDefault="000071B8"/>
    <w:p w14:paraId="55986AFD" w14:textId="77777777" w:rsidR="000071B8" w:rsidRDefault="000071B8">
      <w:r>
        <w:t>Model was able to predict the sentiment even if the spelling of packaging was wrong.</w:t>
      </w:r>
    </w:p>
    <w:p w14:paraId="534D5D33" w14:textId="77777777" w:rsidR="000071B8" w:rsidRDefault="000071B8">
      <w:r>
        <w:rPr>
          <w:noProof/>
          <w:lang w:eastAsia="en-IN"/>
        </w:rPr>
        <w:lastRenderedPageBreak/>
        <w:drawing>
          <wp:inline distT="0" distB="0" distL="0" distR="0" wp14:anchorId="328A8134" wp14:editId="068B7E7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5FF1" w14:textId="77777777" w:rsidR="002F2740" w:rsidRDefault="002F2740"/>
    <w:p w14:paraId="68568866" w14:textId="77777777" w:rsidR="002F2740" w:rsidRDefault="002F2740"/>
    <w:sectPr w:rsidR="002F2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40"/>
    <w:rsid w:val="000071B8"/>
    <w:rsid w:val="002F2740"/>
    <w:rsid w:val="00807B54"/>
    <w:rsid w:val="00F5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A3ED"/>
  <w15:chartTrackingRefBased/>
  <w15:docId w15:val="{2CC1B0FF-9542-415F-BF44-91F6887C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71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1B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2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02EF7E8AE9941B2E3BEEDE1C5BB21" ma:contentTypeVersion="15" ma:contentTypeDescription="Create a new document." ma:contentTypeScope="" ma:versionID="86cef185f21e48c53dac989873f12d8f">
  <xsd:schema xmlns:xsd="http://www.w3.org/2001/XMLSchema" xmlns:xs="http://www.w3.org/2001/XMLSchema" xmlns:p="http://schemas.microsoft.com/office/2006/metadata/properties" xmlns:ns3="b0c3384e-6311-45a0-bd80-30cb6746ef7f" xmlns:ns4="87d38ad8-448b-4f0a-a16c-c26129bdf9cf" targetNamespace="http://schemas.microsoft.com/office/2006/metadata/properties" ma:root="true" ma:fieldsID="94493d6a1213d4ff9bc3467b9cdb79e5" ns3:_="" ns4:_="">
    <xsd:import namespace="b0c3384e-6311-45a0-bd80-30cb6746ef7f"/>
    <xsd:import namespace="87d38ad8-448b-4f0a-a16c-c26129bdf9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3384e-6311-45a0-bd80-30cb6746e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38ad8-448b-4f0a-a16c-c26129bdf9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c3384e-6311-45a0-bd80-30cb6746ef7f" xsi:nil="true"/>
  </documentManagement>
</p:properties>
</file>

<file path=customXml/itemProps1.xml><?xml version="1.0" encoding="utf-8"?>
<ds:datastoreItem xmlns:ds="http://schemas.openxmlformats.org/officeDocument/2006/customXml" ds:itemID="{8334412B-BC6E-48D5-BA80-E963A71F5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c3384e-6311-45a0-bd80-30cb6746ef7f"/>
    <ds:schemaRef ds:uri="87d38ad8-448b-4f0a-a16c-c26129bdf9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E5880B-F599-4E29-A92F-8982408A7A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FA2266-234F-4328-95CF-1EB0D15E5CD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7d38ad8-448b-4f0a-a16c-c26129bdf9cf"/>
    <ds:schemaRef ds:uri="http://purl.org/dc/elements/1.1/"/>
    <ds:schemaRef ds:uri="http://schemas.microsoft.com/office/2006/metadata/properties"/>
    <ds:schemaRef ds:uri="b0c3384e-6311-45a0-bd80-30cb6746ef7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N, Shiva Sharaj</dc:creator>
  <cp:keywords/>
  <dc:description/>
  <cp:lastModifiedBy>H N, Shiva Sharaj</cp:lastModifiedBy>
  <cp:revision>1</cp:revision>
  <dcterms:created xsi:type="dcterms:W3CDTF">2023-08-29T15:33:00Z</dcterms:created>
  <dcterms:modified xsi:type="dcterms:W3CDTF">2023-08-29T15:54:00Z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0x010100A3602EF7E8AE9941B2E3BEEDE1C5BB21</vt:lpwstr>
  </property>
</Properties>
</file>