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9EB451" w14:textId="77777777" w:rsidR="000A5886" w:rsidRDefault="000A5886"/>
    <w:p w14:paraId="433325FF" w14:textId="3B2C1E99" w:rsidR="009843AB" w:rsidRDefault="000A5886">
      <w:r w:rsidRPr="000A5886">
        <w:drawing>
          <wp:inline distT="0" distB="0" distL="0" distR="0" wp14:anchorId="51604C4B" wp14:editId="404230AC">
            <wp:extent cx="5943600" cy="27711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B0589" w14:textId="51A0499C" w:rsidR="000A5886" w:rsidRDefault="000A5886">
      <w:bookmarkStart w:id="0" w:name="_GoBack"/>
      <w:bookmarkEnd w:id="0"/>
    </w:p>
    <w:p w14:paraId="0D34D4A5" w14:textId="109DFFFC" w:rsidR="000A5886" w:rsidRDefault="000A5886">
      <w:r w:rsidRPr="000A5886">
        <w:lastRenderedPageBreak/>
        <w:drawing>
          <wp:inline distT="0" distB="0" distL="0" distR="0" wp14:anchorId="693E7BA3" wp14:editId="726465B0">
            <wp:extent cx="5943600" cy="58458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22185" w14:textId="688AF85D" w:rsidR="000A5886" w:rsidRDefault="000A5886"/>
    <w:p w14:paraId="36670118" w14:textId="48474B51" w:rsidR="000A5886" w:rsidRDefault="000A5886">
      <w:r w:rsidRPr="000A5886">
        <w:lastRenderedPageBreak/>
        <w:drawing>
          <wp:inline distT="0" distB="0" distL="0" distR="0" wp14:anchorId="7C3EBC0A" wp14:editId="7A8E8312">
            <wp:extent cx="5943600" cy="50260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12CFA" w14:textId="6E86B510" w:rsidR="000A5886" w:rsidRDefault="000A5886">
      <w:r w:rsidRPr="000A5886">
        <w:lastRenderedPageBreak/>
        <w:drawing>
          <wp:inline distT="0" distB="0" distL="0" distR="0" wp14:anchorId="21833F3E" wp14:editId="431DEFD6">
            <wp:extent cx="4823878" cy="6607113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660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D1C3A" w14:textId="7E2FCE05" w:rsidR="000A5886" w:rsidRDefault="000A5886">
      <w:r w:rsidRPr="000A5886">
        <w:lastRenderedPageBreak/>
        <w:drawing>
          <wp:inline distT="0" distB="0" distL="0" distR="0" wp14:anchorId="708CDF54" wp14:editId="67608DE1">
            <wp:extent cx="4694327" cy="5692633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569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F9B7E" w14:textId="359B9076" w:rsidR="000A5886" w:rsidRDefault="000A5886">
      <w:r w:rsidRPr="000A5886">
        <w:lastRenderedPageBreak/>
        <w:drawing>
          <wp:inline distT="0" distB="0" distL="0" distR="0" wp14:anchorId="7C9B0795" wp14:editId="627ECD6C">
            <wp:extent cx="4397121" cy="6767146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6767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1CBBF" w14:textId="0919F9D4" w:rsidR="000A5886" w:rsidRDefault="000A5886">
      <w:r w:rsidRPr="000A5886">
        <w:lastRenderedPageBreak/>
        <w:drawing>
          <wp:inline distT="0" distB="0" distL="0" distR="0" wp14:anchorId="4491E985" wp14:editId="2CB8734D">
            <wp:extent cx="5631668" cy="6767146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1668" cy="6767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5886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EEEE99" w14:textId="77777777" w:rsidR="000A5886" w:rsidRDefault="000A5886" w:rsidP="000A5886">
      <w:pPr>
        <w:spacing w:after="0" w:line="240" w:lineRule="auto"/>
      </w:pPr>
      <w:r>
        <w:separator/>
      </w:r>
    </w:p>
  </w:endnote>
  <w:endnote w:type="continuationSeparator" w:id="0">
    <w:p w14:paraId="4F5BAF06" w14:textId="77777777" w:rsidR="000A5886" w:rsidRDefault="000A5886" w:rsidP="000A58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F1CCE3" w14:textId="77777777" w:rsidR="000A5886" w:rsidRDefault="000A588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6E1E27" w14:textId="77777777" w:rsidR="000A5886" w:rsidRDefault="000A588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E70247" w14:textId="77777777" w:rsidR="000A5886" w:rsidRDefault="000A58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C5DD61" w14:textId="77777777" w:rsidR="000A5886" w:rsidRDefault="000A5886" w:rsidP="000A5886">
      <w:pPr>
        <w:spacing w:after="0" w:line="240" w:lineRule="auto"/>
      </w:pPr>
      <w:r>
        <w:separator/>
      </w:r>
    </w:p>
  </w:footnote>
  <w:footnote w:type="continuationSeparator" w:id="0">
    <w:p w14:paraId="2279080A" w14:textId="77777777" w:rsidR="000A5886" w:rsidRDefault="000A5886" w:rsidP="000A58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230F0F" w14:textId="77777777" w:rsidR="000A5886" w:rsidRDefault="000A588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6D147C" w14:textId="4E394003" w:rsidR="000A5886" w:rsidRPr="000A5886" w:rsidRDefault="000A5886" w:rsidP="000A5886">
    <w:pPr>
      <w:pStyle w:val="Header"/>
      <w:jc w:val="center"/>
      <w:rPr>
        <w:b/>
        <w:color w:val="70AD47"/>
        <w:spacing w:val="10"/>
        <w:sz w:val="48"/>
        <w:szCs w:val="4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</w:pPr>
    <w:r>
      <w:rPr>
        <w:b/>
        <w:noProof/>
        <w:color w:val="70AD47"/>
        <w:spacing w:val="10"/>
        <w:sz w:val="48"/>
        <w:szCs w:val="48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5598AAF" wp14:editId="5EE3D4AD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66700"/>
              <wp:effectExtent l="0" t="0" r="0" b="0"/>
              <wp:wrapNone/>
              <wp:docPr id="8" name="MSIPCM11534c2ba37d061d4c822335" descr="{&quot;HashCode&quot;:-1757866826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40AE1EF" w14:textId="466F9445" w:rsidR="000A5886" w:rsidRPr="000A5886" w:rsidRDefault="000A5886" w:rsidP="000A5886">
                          <w:pPr>
                            <w:spacing w:after="0"/>
                            <w:rPr>
                              <w:rFonts w:ascii="Calibri" w:hAnsi="Calibri" w:cs="Calibri"/>
                              <w:color w:val="737373"/>
                              <w:sz w:val="20"/>
                            </w:rPr>
                          </w:pPr>
                          <w:r w:rsidRPr="000A5886">
                            <w:rPr>
                              <w:rFonts w:ascii="Calibri" w:hAnsi="Calibri" w:cs="Calibri"/>
                              <w:color w:val="737373"/>
                              <w:sz w:val="20"/>
                            </w:rPr>
                            <w:t>Dell Customer Communication -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5598AAF" id="_x0000_t202" coordsize="21600,21600" o:spt="202" path="m,l,21600r21600,l21600,xe">
              <v:stroke joinstyle="miter"/>
              <v:path gradientshapeok="t" o:connecttype="rect"/>
            </v:shapetype>
            <v:shape id="MSIPCM11534c2ba37d061d4c822335" o:spid="_x0000_s1026" type="#_x0000_t202" alt="{&quot;HashCode&quot;:-1757866826,&quot;Height&quot;:792.0,&quot;Width&quot;:612.0,&quot;Placement&quot;:&quot;Header&quot;,&quot;Index&quot;:&quot;Primary&quot;,&quot;Section&quot;:1,&quot;Top&quot;:0.0,&quot;Left&quot;:0.0}" style="position:absolute;left:0;text-align:left;margin-left:0;margin-top:15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" o:allowincell="f" filled="f" stroked="f" strokeweight=".5pt">
              <v:fill o:detectmouseclick="t"/>
              <v:textbox inset="20pt,0,,0">
                <w:txbxContent>
                  <w:p w14:paraId="240AE1EF" w14:textId="466F9445" w:rsidR="000A5886" w:rsidRPr="000A5886" w:rsidRDefault="000A5886" w:rsidP="000A5886">
                    <w:pPr>
                      <w:spacing w:after="0"/>
                      <w:rPr>
                        <w:rFonts w:ascii="Calibri" w:hAnsi="Calibri" w:cs="Calibri"/>
                        <w:color w:val="737373"/>
                        <w:sz w:val="20"/>
                      </w:rPr>
                    </w:pPr>
                    <w:r w:rsidRPr="000A5886">
                      <w:rPr>
                        <w:rFonts w:ascii="Calibri" w:hAnsi="Calibri" w:cs="Calibri"/>
                        <w:color w:val="737373"/>
                        <w:sz w:val="20"/>
                      </w:rPr>
                      <w:t>Dell Customer Communication -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0A5886">
      <w:rPr>
        <w:b/>
        <w:color w:val="70AD47"/>
        <w:spacing w:val="10"/>
        <w:sz w:val="48"/>
        <w:szCs w:val="4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>Write Up – Phase 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EB0165" w14:textId="77777777" w:rsidR="000A5886" w:rsidRDefault="000A588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886"/>
    <w:rsid w:val="000A5886"/>
    <w:rsid w:val="0041453E"/>
    <w:rsid w:val="00A52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C0FD42"/>
  <w15:chartTrackingRefBased/>
  <w15:docId w15:val="{FCECD00C-6F53-4976-BB4A-621C56398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58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5886"/>
  </w:style>
  <w:style w:type="paragraph" w:styleId="Footer">
    <w:name w:val="footer"/>
    <w:basedOn w:val="Normal"/>
    <w:link w:val="FooterChar"/>
    <w:uiPriority w:val="99"/>
    <w:unhideWhenUsed/>
    <w:rsid w:val="000A58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58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Shreeram, Dhananjay</dc:creator>
  <cp:keywords/>
  <dc:description/>
  <cp:lastModifiedBy>Shreeram, Dhananjay</cp:lastModifiedBy>
  <cp:revision>1</cp:revision>
  <dcterms:created xsi:type="dcterms:W3CDTF">2020-10-30T04:55:00Z</dcterms:created>
  <dcterms:modified xsi:type="dcterms:W3CDTF">2020-10-30T05:02:00Z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17f17c0-b23c-493d-99ab-b037779ecd33_Enabled">
    <vt:lpwstr>True</vt:lpwstr>
  </property>
  <property fmtid="{D5CDD505-2E9C-101B-9397-08002B2CF9AE}" pid="3" name="MSIP_Label_a17f17c0-b23c-493d-99ab-b037779ecd33_SiteId">
    <vt:lpwstr>945c199a-83a2-4e80-9f8c-5a91be5752dd</vt:lpwstr>
  </property>
  <property fmtid="{D5CDD505-2E9C-101B-9397-08002B2CF9AE}" pid="4" name="MSIP_Label_a17f17c0-b23c-493d-99ab-b037779ecd33_Owner">
    <vt:lpwstr>Dhananjay.Shreeram@Dell.com</vt:lpwstr>
  </property>
  <property fmtid="{D5CDD505-2E9C-101B-9397-08002B2CF9AE}" pid="5" name="MSIP_Label_a17f17c0-b23c-493d-99ab-b037779ecd33_SetDate">
    <vt:lpwstr>2020-10-30T05:02:10.8284007Z</vt:lpwstr>
  </property>
  <property fmtid="{D5CDD505-2E9C-101B-9397-08002B2CF9AE}" pid="6" name="MSIP_Label_a17f17c0-b23c-493d-99ab-b037779ecd33_Name">
    <vt:lpwstr>Customer Communication</vt:lpwstr>
  </property>
  <property fmtid="{D5CDD505-2E9C-101B-9397-08002B2CF9AE}" pid="7" name="MSIP_Label_a17f17c0-b23c-493d-99ab-b037779ecd33_Application">
    <vt:lpwstr>Microsoft Azure Information Protection</vt:lpwstr>
  </property>
  <property fmtid="{D5CDD505-2E9C-101B-9397-08002B2CF9AE}" pid="8" name="MSIP_Label_a17f17c0-b23c-493d-99ab-b037779ecd33_ActionId">
    <vt:lpwstr>32143536-fee4-4366-a117-00160faeb470</vt:lpwstr>
  </property>
  <property fmtid="{D5CDD505-2E9C-101B-9397-08002B2CF9AE}" pid="9" name="MSIP_Label_a17f17c0-b23c-493d-99ab-b037779ecd33_Extended_MSFT_Method">
    <vt:lpwstr>Manual</vt:lpwstr>
  </property>
  <property fmtid="{D5CDD505-2E9C-101B-9397-08002B2CF9AE}" pid="10" name="aiplabel">
    <vt:lpwstr>Customer Communication</vt:lpwstr>
  </property>
</Properties>
</file>