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700"/>
        </w:tabs>
        <w:spacing w:after="0" w:line="360" w:lineRule="auto"/>
        <w:ind w:right="-42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V (2023-24) </w:t>
        <w:tab/>
        <w:t xml:space="preserve">                  </w:t>
        <w:tab/>
        <w:tab/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Communication Networks</w:t>
      </w:r>
    </w:p>
    <w:p w:rsidR="00000000" w:rsidDel="00000000" w:rsidP="00000000" w:rsidRDefault="00000000" w:rsidRPr="00000000" w14:paraId="00000003">
      <w:pPr>
        <w:tabs>
          <w:tab w:val="left" w:leader="none" w:pos="270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</w:t>
        <w:tab/>
        <w:t xml:space="preserve">Bhakti Agrawal </w:t>
        <w:tab/>
        <w:tab/>
        <w:tab/>
        <w:tab/>
        <w:t xml:space="preserve">Class: T.Y.B.Tech. El&amp;CE</w:t>
      </w:r>
    </w:p>
    <w:p w:rsidR="00000000" w:rsidDel="00000000" w:rsidP="00000000" w:rsidRDefault="00000000" w:rsidRPr="00000000" w14:paraId="00000004">
      <w:pPr>
        <w:tabs>
          <w:tab w:val="left" w:leader="none" w:pos="270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 </w:t>
        <w:tab/>
        <w:t xml:space="preserve">23</w:t>
        <w:tab/>
        <w:t xml:space="preserve">                               Batch: A2</w:t>
      </w:r>
    </w:p>
    <w:p w:rsidR="00000000" w:rsidDel="00000000" w:rsidP="00000000" w:rsidRDefault="00000000" w:rsidRPr="00000000" w14:paraId="00000005">
      <w:pPr>
        <w:tabs>
          <w:tab w:val="left" w:leader="none" w:pos="270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70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No: 06</w:t>
      </w:r>
    </w:p>
    <w:p w:rsidR="00000000" w:rsidDel="00000000" w:rsidP="00000000" w:rsidRDefault="00000000" w:rsidRPr="00000000" w14:paraId="00000007">
      <w:pPr>
        <w:tabs>
          <w:tab w:val="left" w:leader="none" w:pos="270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568"/>
        </w:tabs>
        <w:spacing w:after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of the Experiment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Socket Programming in Communication Networks using Python</w:t>
      </w:r>
    </w:p>
    <w:p w:rsidR="00000000" w:rsidDel="00000000" w:rsidP="00000000" w:rsidRDefault="00000000" w:rsidRPr="00000000" w14:paraId="00000009">
      <w:pPr>
        <w:tabs>
          <w:tab w:val="left" w:leader="none" w:pos="1568"/>
        </w:tabs>
        <w:spacing w:after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Performed on:    </w:t>
        <w:tab/>
        <w:t xml:space="preserve">              </w:t>
      </w:r>
    </w:p>
    <w:p w:rsidR="00000000" w:rsidDel="00000000" w:rsidP="00000000" w:rsidRDefault="00000000" w:rsidRPr="00000000" w14:paraId="0000000A">
      <w:pPr>
        <w:spacing w:after="1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on: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5779770" cy="57150"/>
                <wp:effectExtent b="0" l="0" r="0" t="0"/>
                <wp:wrapNone/>
                <wp:docPr id="197954763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475165" y="3774603"/>
                          <a:ext cx="5741670" cy="1079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D0D0D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5779770" cy="57150"/>
                <wp:effectExtent b="0" l="0" r="0" t="0"/>
                <wp:wrapNone/>
                <wp:docPr id="197954763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77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tabs>
          <w:tab w:val="left" w:leader="none" w:pos="2700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demonstrate the implementation of client-server communication using socket programming in Python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Prerequisite: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81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Basic understanding of Python programming, networking concepts, and the fundamentals of client-server architecture.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81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Understand the concept of socket programming and its relevance in communication networks.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Implement a basic client-server model using Python's socket library.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140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Theory: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Socket programming is a key concept in communication networks that allows two nodes to establish a connection and exchange data.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most common type of socket applications are client-server applications, where one side acts as the server and waits for connections from clients.</w:t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425440" cy="2118360"/>
            <wp:effectExtent b="0" l="0" r="0" t="0"/>
            <wp:docPr descr="Socket Programming in Java: Comprehensive Guide | Board Infinity" id="1979547640" name="image2.png"/>
            <a:graphic>
              <a:graphicData uri="http://schemas.openxmlformats.org/drawingml/2006/picture">
                <pic:pic>
                  <pic:nvPicPr>
                    <pic:cNvPr descr="Socket Programming in Java: Comprehensive Guide | Board Infinity" id="0" name="image2.png"/>
                    <pic:cNvPicPr preferRelativeResize="0"/>
                  </pic:nvPicPr>
                  <pic:blipFill>
                    <a:blip r:embed="rId8"/>
                    <a:srcRect b="12073" l="2393" r="2945" t="22218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118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Understanding the intricacies of socket programming is essential for building various network applications that rely on efficient and secure data exchange. Sockets play a crucial role in establishing connections and facilitating the transfer of data between different devices over a network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Sockets are broadly categorized into two types:</w:t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Stream Sockets (TCP):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They offer a reliable, connection-oriented, byte-stream service, ensuring data integrity and sequencing. TCP guarantees ordered delivery without loss or duplication, making it ideal for applications like file transfer and web services.</w:t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Datagram Sockets (UDP):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They provide a connectionless, message-oriented service, sending datagrams without establishing a connection. UDP is suitable for applications requiring low latency and tolerant of data loss, such as real-time multimedia and online gaming.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Sockets serve as the endpoints for sending and receiving data across a network. </w:t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</w:t>
      </w:r>
      <w:r w:rsidDel="00000000" w:rsidR="00000000" w:rsidRPr="00000000">
        <w:rPr/>
        <w:drawing>
          <wp:inline distB="0" distT="0" distL="0" distR="0">
            <wp:extent cx="4435700" cy="2855285"/>
            <wp:effectExtent b="0" l="0" r="0" t="0"/>
            <wp:docPr descr="CS425: Computer Networks : Lecture 17" id="1979547641" name="image1.gif"/>
            <a:graphic>
              <a:graphicData uri="http://schemas.openxmlformats.org/drawingml/2006/picture">
                <pic:pic>
                  <pic:nvPicPr>
                    <pic:cNvPr descr="CS425: Computer Networks : Lecture 17" id="0" name="image1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5700" cy="285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this practical, we utilize the socket library in Python, which provides an interface to create and manage sockets.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implementing socket programming, we can facilitate communication between a client and a server, enabling data transmission and reception over the network.</w:t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 1: Setting up the Server</w:t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Open your preferred Python integrated development environment (IDE) or text editor.</w:t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Begin by importing the socket library: `import socket`.</w:t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Create a socket object: `server_socket = socket.socket(socket.AF_INET, socket.SOCK_STREAM)`.</w:t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Bind the socket to a specific IP address and port: `server_socket.bind(('localhost', 12345))`.</w:t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Listen for incoming connections: `server_socket.listen(5)`.</w:t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Accept incoming client connections: `client_socket, client_address = server_socket.accept()`.</w:t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 2: Setting up the Client</w:t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Open a new Python file in your IDE or text editor.</w:t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Import the socket library: `import socket`.</w:t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Create a socket object for the client: `client_socket = socket.socket(socket.AF_INET, socket.SOCK_STREAM)`.</w:t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Connect to the server using its IP address and port: `client_socket.connect(('localhost', 12345))`.</w:t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 3: Data Transmission</w:t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Implement sending data from the client to the server: `client_socket.sendall(b'Hello, server!')`.</w:t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Receive the data on the server side: `data = client_socket.recv(1024)`.</w:t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Process the received data: `print("Received:", data.decode('utf-8'))`.</w:t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 4: Close the Connection</w:t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Close the client and server connections when the data transmission is complete:</w:t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For the client: `client_socket.close()`.</w:t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For the server: `server_socket.close()`.</w:t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Executed client-server communication using Python's socket programming, showcasing data transmission and reception. Highlights the vital role of sockets in network communication.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 Lab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What is the role of the socket library in Python when working with communication networks?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Explain the significance of the bind() function in the socket programming process.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How does the accept() function contribute to establishing a connection between a client and a server?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drawing>
          <wp:inline distB="114300" distT="114300" distL="114300" distR="114300">
            <wp:extent cx="2420471" cy="5378824"/>
            <wp:effectExtent b="0" l="0" r="0" t="0"/>
            <wp:docPr id="197954763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471" cy="5378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drawing>
          <wp:inline distB="114300" distT="114300" distL="114300" distR="114300">
            <wp:extent cx="2420471" cy="5378824"/>
            <wp:effectExtent b="0" l="0" r="0" t="0"/>
            <wp:docPr id="197954764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471" cy="5378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  <w:tab w:val="left" w:leader="none" w:pos="1005"/>
        <w:tab w:val="left" w:leader="none" w:pos="405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80" w:before="240" w:line="276" w:lineRule="auto"/>
      <w:ind w:left="-4" w:hanging="360"/>
      <w:jc w:val="center"/>
    </w:pPr>
    <w:rPr>
      <w:rFonts w:ascii="Times New Roman" w:cs="Times New Roman" w:eastAsia="Times New Roman" w:hAnsi="Times New Roman"/>
      <w:smallCaps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60" w:before="120" w:line="276" w:lineRule="auto"/>
      <w:ind w:left="716" w:hanging="360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200" w:line="276" w:lineRule="auto"/>
      <w:ind w:left="1436" w:hanging="360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240" w:line="276" w:lineRule="auto"/>
      <w:ind w:left="2156" w:hanging="360"/>
    </w:pPr>
    <w:rPr>
      <w:rFonts w:ascii="Times New Roman" w:cs="Times New Roman" w:eastAsia="Times New Roman" w:hAnsi="Times New Roman"/>
      <w:i w:val="1"/>
      <w:sz w:val="18"/>
      <w:szCs w:val="18"/>
    </w:rPr>
  </w:style>
  <w:style w:type="paragraph" w:styleId="Heading5">
    <w:name w:val="heading 5"/>
    <w:basedOn w:val="Normal"/>
    <w:next w:val="Normal"/>
    <w:pPr>
      <w:spacing w:after="60" w:before="240" w:line="276" w:lineRule="auto"/>
      <w:ind w:left="2876" w:hanging="360"/>
    </w:pPr>
    <w:rPr>
      <w:rFonts w:ascii="Times New Roman" w:cs="Times New Roman" w:eastAsia="Times New Roman" w:hAnsi="Times New Roman"/>
      <w:sz w:val="18"/>
      <w:szCs w:val="18"/>
    </w:rPr>
  </w:style>
  <w:style w:type="paragraph" w:styleId="Heading6">
    <w:name w:val="heading 6"/>
    <w:basedOn w:val="Normal"/>
    <w:next w:val="Normal"/>
    <w:pPr>
      <w:spacing w:after="60" w:before="240" w:line="276" w:lineRule="auto"/>
      <w:ind w:left="3596" w:hanging="360"/>
    </w:pPr>
    <w:rPr>
      <w:rFonts w:ascii="Times New Roman" w:cs="Times New Roman" w:eastAsia="Times New Roman" w:hAnsi="Times New Roman"/>
      <w:i w:val="1"/>
      <w:sz w:val="16"/>
      <w:szCs w:val="16"/>
    </w:rPr>
  </w:style>
  <w:style w:type="paragraph" w:styleId="Title">
    <w:name w:val="Title"/>
    <w:basedOn w:val="Normal"/>
    <w:next w:val="Normal"/>
    <w:pPr>
      <w:spacing w:after="200" w:line="276" w:lineRule="auto"/>
      <w:jc w:val="center"/>
    </w:pPr>
    <w:rPr>
      <w:rFonts w:ascii="Times New Roman" w:cs="Times New Roman" w:eastAsia="Times New Roman" w:hAnsi="Times New Roman"/>
      <w:sz w:val="48"/>
      <w:szCs w:val="4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spacing w:after="80" w:before="240" w:line="276" w:lineRule="auto"/>
      <w:ind w:left="-4" w:hanging="360"/>
      <w:jc w:val="center"/>
      <w:outlineLvl w:val="0"/>
    </w:pPr>
    <w:rPr>
      <w:rFonts w:ascii="Times New Roman" w:cs="Times New Roman" w:eastAsia="Times New Roman" w:hAnsi="Times New Roman"/>
      <w:smallCaps w:val="1"/>
      <w:sz w:val="20"/>
      <w:szCs w:val="2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spacing w:after="60" w:before="120" w:line="276" w:lineRule="auto"/>
      <w:ind w:left="716" w:hanging="360"/>
      <w:outlineLvl w:val="1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200" w:line="276" w:lineRule="auto"/>
      <w:ind w:left="1436" w:hanging="360"/>
      <w:outlineLvl w:val="2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240" w:line="276" w:lineRule="auto"/>
      <w:ind w:left="2156" w:hanging="360"/>
      <w:outlineLvl w:val="3"/>
    </w:pPr>
    <w:rPr>
      <w:rFonts w:ascii="Times New Roman" w:cs="Times New Roman" w:eastAsia="Times New Roman" w:hAnsi="Times New Roman"/>
      <w:i w:val="1"/>
      <w:sz w:val="18"/>
      <w:szCs w:val="18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spacing w:after="60" w:before="240" w:line="276" w:lineRule="auto"/>
      <w:ind w:left="2876" w:hanging="360"/>
      <w:outlineLvl w:val="4"/>
    </w:pPr>
    <w:rPr>
      <w:rFonts w:ascii="Times New Roman" w:cs="Times New Roman" w:eastAsia="Times New Roman" w:hAnsi="Times New Roman"/>
      <w:sz w:val="18"/>
      <w:szCs w:val="18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spacing w:after="60" w:before="240" w:line="276" w:lineRule="auto"/>
      <w:ind w:left="3596" w:hanging="360"/>
      <w:outlineLvl w:val="5"/>
    </w:pPr>
    <w:rPr>
      <w:rFonts w:ascii="Times New Roman" w:cs="Times New Roman" w:eastAsia="Times New Roman" w:hAnsi="Times New Roman"/>
      <w:i w:val="1"/>
      <w:sz w:val="16"/>
      <w:szCs w:val="1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after="200" w:line="276" w:lineRule="auto"/>
      <w:jc w:val="center"/>
    </w:pPr>
    <w:rPr>
      <w:rFonts w:ascii="Times New Roman" w:cs="Times New Roman" w:eastAsia="Times New Roman" w:hAnsi="Times New Roman"/>
      <w:sz w:val="48"/>
      <w:szCs w:val="48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7F040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5.jpg"/><Relationship Id="rId12" Type="http://schemas.openxmlformats.org/officeDocument/2006/relationships/footer" Target="footer1.xml"/><Relationship Id="rId9" Type="http://schemas.openxmlformats.org/officeDocument/2006/relationships/image" Target="media/image1.gif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Hcg3XZ//OKlV9+OBYZUqHgW9xg==">CgMxLjA4AHIhMXBZa2NEQkhSQjQtcjRIc1lMS0F4bEF2UFNWb0cxU0F5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2023-10-31T14:49:00Z</dcterms:created>
  <dc:creator>hp</dc:creator>
</cp:coreProperties>
</file>