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A6A96" w14:textId="6F8773C4" w:rsidR="00B5224B" w:rsidRPr="00EE073B" w:rsidRDefault="00AC56CF" w:rsidP="00EE073B">
      <w:pPr>
        <w:spacing w:after="0" w:line="240" w:lineRule="auto"/>
        <w:rPr>
          <w:rFonts w:eastAsia="Times New Roman" w:cstheme="minorHAnsi"/>
          <w:sz w:val="24"/>
          <w:szCs w:val="24"/>
        </w:rPr>
      </w:pPr>
      <w:r>
        <w:rPr>
          <w:rFonts w:eastAsia="Times New Roman" w:cstheme="minorHAnsi"/>
          <w:b/>
          <w:bCs/>
          <w:color w:val="000000"/>
          <w:sz w:val="48"/>
          <w:szCs w:val="48"/>
        </w:rPr>
        <w:t xml:space="preserve">                     </w:t>
      </w:r>
      <w:r w:rsidR="00B5224B" w:rsidRPr="00EE073B">
        <w:rPr>
          <w:rFonts w:eastAsia="Times New Roman" w:cstheme="minorHAnsi"/>
          <w:b/>
          <w:bCs/>
          <w:color w:val="000000"/>
          <w:sz w:val="48"/>
          <w:szCs w:val="48"/>
        </w:rPr>
        <w:t>SQL Assignment 3</w:t>
      </w:r>
    </w:p>
    <w:p w14:paraId="4667E671" w14:textId="77777777" w:rsidR="00B5224B" w:rsidRPr="00EE073B" w:rsidRDefault="00B5224B" w:rsidP="00EE073B">
      <w:pPr>
        <w:spacing w:after="0" w:line="240" w:lineRule="auto"/>
        <w:rPr>
          <w:rFonts w:eastAsia="Times New Roman" w:cstheme="minorHAnsi"/>
          <w:sz w:val="24"/>
          <w:szCs w:val="24"/>
        </w:rPr>
      </w:pPr>
      <w:r w:rsidRPr="00EE073B">
        <w:rPr>
          <w:rFonts w:eastAsia="Times New Roman" w:cstheme="minorHAnsi"/>
          <w:sz w:val="24"/>
          <w:szCs w:val="24"/>
        </w:rPr>
        <w:br/>
      </w:r>
    </w:p>
    <w:p w14:paraId="22CF46AE" w14:textId="0BC3203F" w:rsidR="00B5224B" w:rsidRPr="00EE073B" w:rsidRDefault="00B5224B" w:rsidP="00EE073B">
      <w:pPr>
        <w:numPr>
          <w:ilvl w:val="0"/>
          <w:numId w:val="1"/>
        </w:numPr>
        <w:spacing w:after="0" w:line="240" w:lineRule="auto"/>
        <w:textAlignment w:val="baseline"/>
        <w:rPr>
          <w:rFonts w:eastAsia="Times New Roman" w:cstheme="minorHAnsi"/>
          <w:b/>
          <w:bCs/>
          <w:color w:val="000000"/>
          <w:sz w:val="32"/>
          <w:szCs w:val="32"/>
        </w:rPr>
      </w:pPr>
      <w:r w:rsidRPr="00EE073B">
        <w:rPr>
          <w:rFonts w:eastAsia="Times New Roman" w:cstheme="minorHAnsi"/>
          <w:b/>
          <w:bCs/>
          <w:color w:val="000000"/>
          <w:sz w:val="32"/>
          <w:szCs w:val="32"/>
        </w:rPr>
        <w:t>Create a function and then call another function from within it. What is this process called?</w:t>
      </w:r>
    </w:p>
    <w:p w14:paraId="57B8D598" w14:textId="638698FF" w:rsidR="00B5224B" w:rsidRPr="00EE073B" w:rsidRDefault="00B5224B" w:rsidP="00EE073B">
      <w:pPr>
        <w:pStyle w:val="ListParagraph"/>
        <w:numPr>
          <w:ilvl w:val="0"/>
          <w:numId w:val="7"/>
        </w:numPr>
        <w:spacing w:after="0" w:line="240" w:lineRule="auto"/>
        <w:textAlignment w:val="baseline"/>
        <w:rPr>
          <w:rFonts w:eastAsia="Times New Roman" w:cstheme="minorHAnsi"/>
          <w:b/>
          <w:bCs/>
          <w:color w:val="000000"/>
          <w:sz w:val="28"/>
          <w:szCs w:val="28"/>
        </w:rPr>
      </w:pPr>
      <w:r w:rsidRPr="00EE073B">
        <w:rPr>
          <w:rFonts w:cstheme="minorHAnsi"/>
          <w:color w:val="252525"/>
          <w:sz w:val="28"/>
          <w:szCs w:val="28"/>
          <w:shd w:val="clear" w:color="auto" w:fill="FFFFFF"/>
        </w:rPr>
        <w:t>The stored procedure is SQL statements wrapped within the </w:t>
      </w:r>
      <w:r w:rsidRPr="00EE073B">
        <w:rPr>
          <w:rStyle w:val="Emphasis"/>
          <w:rFonts w:cstheme="minorHAnsi"/>
          <w:b/>
          <w:bCs/>
          <w:color w:val="252525"/>
          <w:sz w:val="28"/>
          <w:szCs w:val="28"/>
          <w:bdr w:val="none" w:sz="0" w:space="0" w:color="auto" w:frame="1"/>
          <w:shd w:val="clear" w:color="auto" w:fill="FFFFFF"/>
        </w:rPr>
        <w:t>CREATE PROCEDURE</w:t>
      </w:r>
      <w:r w:rsidRPr="00EE073B">
        <w:rPr>
          <w:rFonts w:cstheme="minorHAnsi"/>
          <w:color w:val="252525"/>
          <w:sz w:val="28"/>
          <w:szCs w:val="28"/>
          <w:shd w:val="clear" w:color="auto" w:fill="FFFFFF"/>
        </w:rPr>
        <w:t> statement. The stored procedure may contain a conditional statement like IF or CASE or the Loops. The stored procedure can also execute another stored procedure or a function that modularizes the code.</w:t>
      </w:r>
    </w:p>
    <w:p w14:paraId="3DA854FD" w14:textId="5BCE7AE7" w:rsidR="00B5224B" w:rsidRPr="00EE073B" w:rsidRDefault="00B5224B" w:rsidP="00EE073B">
      <w:pPr>
        <w:pStyle w:val="ListParagraph"/>
        <w:numPr>
          <w:ilvl w:val="0"/>
          <w:numId w:val="7"/>
        </w:numPr>
        <w:spacing w:after="0" w:line="240" w:lineRule="auto"/>
        <w:textAlignment w:val="baseline"/>
        <w:rPr>
          <w:rFonts w:eastAsia="Times New Roman" w:cstheme="minorHAnsi"/>
          <w:b/>
          <w:bCs/>
          <w:color w:val="000000"/>
          <w:sz w:val="28"/>
          <w:szCs w:val="28"/>
        </w:rPr>
      </w:pPr>
      <w:r w:rsidRPr="00EE073B">
        <w:rPr>
          <w:rFonts w:cstheme="minorHAnsi"/>
          <w:color w:val="252525"/>
          <w:sz w:val="28"/>
          <w:szCs w:val="28"/>
          <w:shd w:val="clear" w:color="auto" w:fill="FFFFFF"/>
        </w:rPr>
        <w:t>Create Procedure [Procedure Name] ([Parameter 1], [Parameter 2], [Parameter 3</w:t>
      </w:r>
      <w:r w:rsidR="002D7C80" w:rsidRPr="00EE073B">
        <w:rPr>
          <w:rFonts w:cstheme="minorHAnsi"/>
          <w:color w:val="252525"/>
          <w:sz w:val="28"/>
          <w:szCs w:val="28"/>
          <w:shd w:val="clear" w:color="auto" w:fill="FFFFFF"/>
        </w:rPr>
        <w:t>])</w:t>
      </w:r>
      <w:r w:rsidRPr="00EE073B">
        <w:rPr>
          <w:rFonts w:cstheme="minorHAnsi"/>
          <w:color w:val="252525"/>
          <w:sz w:val="28"/>
          <w:szCs w:val="28"/>
        </w:rPr>
        <w:br/>
      </w:r>
      <w:r w:rsidRPr="00EE073B">
        <w:rPr>
          <w:rFonts w:cstheme="minorHAnsi"/>
          <w:color w:val="252525"/>
          <w:sz w:val="28"/>
          <w:szCs w:val="28"/>
          <w:shd w:val="clear" w:color="auto" w:fill="FFFFFF"/>
        </w:rPr>
        <w:t>Begin</w:t>
      </w:r>
      <w:r w:rsidRPr="00EE073B">
        <w:rPr>
          <w:rFonts w:cstheme="minorHAnsi"/>
          <w:color w:val="252525"/>
          <w:sz w:val="28"/>
          <w:szCs w:val="28"/>
        </w:rPr>
        <w:br/>
      </w:r>
      <w:r w:rsidRPr="00EE073B">
        <w:rPr>
          <w:rFonts w:cstheme="minorHAnsi"/>
          <w:color w:val="252525"/>
          <w:sz w:val="28"/>
          <w:szCs w:val="28"/>
          <w:shd w:val="clear" w:color="auto" w:fill="FFFFFF"/>
        </w:rPr>
        <w:t>SQL Queries</w:t>
      </w:r>
      <w:r w:rsidRPr="00EE073B">
        <w:rPr>
          <w:rFonts w:cstheme="minorHAnsi"/>
          <w:color w:val="252525"/>
          <w:sz w:val="28"/>
          <w:szCs w:val="28"/>
        </w:rPr>
        <w:br/>
      </w:r>
      <w:r w:rsidRPr="00EE073B">
        <w:rPr>
          <w:rFonts w:cstheme="minorHAnsi"/>
          <w:color w:val="252525"/>
          <w:sz w:val="28"/>
          <w:szCs w:val="28"/>
          <w:shd w:val="clear" w:color="auto" w:fill="FFFFFF"/>
        </w:rPr>
        <w:t>End</w:t>
      </w:r>
    </w:p>
    <w:p w14:paraId="34CEB283" w14:textId="77777777" w:rsidR="002D7C80" w:rsidRPr="00EE073B" w:rsidRDefault="00B5224B" w:rsidP="00EE073B">
      <w:pPr>
        <w:pStyle w:val="ListParagraph"/>
        <w:numPr>
          <w:ilvl w:val="0"/>
          <w:numId w:val="9"/>
        </w:numPr>
        <w:shd w:val="clear" w:color="auto" w:fill="FFFFFF"/>
        <w:spacing w:beforeAutospacing="1" w:after="0" w:afterAutospacing="1" w:line="240" w:lineRule="auto"/>
        <w:textAlignment w:val="baseline"/>
        <w:rPr>
          <w:rFonts w:eastAsia="Times New Roman" w:cstheme="minorHAnsi"/>
          <w:color w:val="252525"/>
          <w:sz w:val="28"/>
          <w:szCs w:val="28"/>
        </w:rPr>
      </w:pPr>
      <w:r w:rsidRPr="00EE073B">
        <w:rPr>
          <w:rFonts w:eastAsia="Times New Roman" w:cstheme="minorHAnsi"/>
          <w:color w:val="252525"/>
          <w:sz w:val="28"/>
          <w:szCs w:val="28"/>
        </w:rPr>
        <w:t>The name of the procedure must be specified after the </w:t>
      </w:r>
      <w:r w:rsidRPr="00EE073B">
        <w:rPr>
          <w:rFonts w:eastAsia="Times New Roman" w:cstheme="minorHAnsi"/>
          <w:b/>
          <w:bCs/>
          <w:color w:val="252525"/>
          <w:sz w:val="28"/>
          <w:szCs w:val="28"/>
          <w:bdr w:val="none" w:sz="0" w:space="0" w:color="auto" w:frame="1"/>
        </w:rPr>
        <w:t>Create Procedure</w:t>
      </w:r>
      <w:r w:rsidRPr="00EE073B">
        <w:rPr>
          <w:rFonts w:eastAsia="Times New Roman" w:cstheme="minorHAnsi"/>
          <w:color w:val="252525"/>
          <w:sz w:val="28"/>
          <w:szCs w:val="28"/>
        </w:rPr>
        <w:t> keyword</w:t>
      </w:r>
    </w:p>
    <w:p w14:paraId="514FA779" w14:textId="77777777" w:rsidR="002D7C80" w:rsidRPr="00EE073B" w:rsidRDefault="00B5224B" w:rsidP="00EE073B">
      <w:pPr>
        <w:pStyle w:val="ListParagraph"/>
        <w:numPr>
          <w:ilvl w:val="0"/>
          <w:numId w:val="9"/>
        </w:numPr>
        <w:shd w:val="clear" w:color="auto" w:fill="FFFFFF"/>
        <w:spacing w:beforeAutospacing="1" w:after="0" w:afterAutospacing="1" w:line="240" w:lineRule="auto"/>
        <w:textAlignment w:val="baseline"/>
        <w:rPr>
          <w:rFonts w:eastAsia="Times New Roman" w:cstheme="minorHAnsi"/>
          <w:color w:val="252525"/>
          <w:sz w:val="28"/>
          <w:szCs w:val="28"/>
        </w:rPr>
      </w:pPr>
      <w:r w:rsidRPr="00EE073B">
        <w:rPr>
          <w:rFonts w:eastAsia="Times New Roman" w:cstheme="minorHAnsi"/>
          <w:color w:val="252525"/>
          <w:sz w:val="28"/>
          <w:szCs w:val="28"/>
        </w:rPr>
        <w:t>After the name of the procedure, the list of parameters must be specified in the parenthesis. The parameter list must be comma-</w:t>
      </w:r>
      <w:r w:rsidR="002D7C80" w:rsidRPr="00EE073B">
        <w:rPr>
          <w:rFonts w:eastAsia="Times New Roman" w:cstheme="minorHAnsi"/>
          <w:color w:val="252525"/>
          <w:sz w:val="28"/>
          <w:szCs w:val="28"/>
        </w:rPr>
        <w:t>separated.</w:t>
      </w:r>
    </w:p>
    <w:p w14:paraId="5AC383B7" w14:textId="77777777" w:rsidR="00AC56CF" w:rsidRDefault="002D7C80" w:rsidP="00EE073B">
      <w:pPr>
        <w:pStyle w:val="ListParagraph"/>
        <w:numPr>
          <w:ilvl w:val="0"/>
          <w:numId w:val="9"/>
        </w:numPr>
        <w:shd w:val="clear" w:color="auto" w:fill="FFFFFF"/>
        <w:spacing w:beforeAutospacing="1" w:after="0" w:afterAutospacing="1" w:line="240" w:lineRule="auto"/>
        <w:textAlignment w:val="baseline"/>
        <w:rPr>
          <w:rFonts w:eastAsia="Times New Roman" w:cstheme="minorHAnsi"/>
          <w:color w:val="252525"/>
          <w:sz w:val="28"/>
          <w:szCs w:val="28"/>
        </w:rPr>
      </w:pPr>
      <w:r w:rsidRPr="00EE073B">
        <w:rPr>
          <w:rFonts w:eastAsia="Times New Roman" w:cstheme="minorHAnsi"/>
          <w:color w:val="252525"/>
          <w:sz w:val="28"/>
          <w:szCs w:val="28"/>
        </w:rPr>
        <w:t>The</w:t>
      </w:r>
      <w:r w:rsidR="00B5224B" w:rsidRPr="00EE073B">
        <w:rPr>
          <w:rFonts w:eastAsia="Times New Roman" w:cstheme="minorHAnsi"/>
          <w:color w:val="252525"/>
          <w:sz w:val="28"/>
          <w:szCs w:val="28"/>
        </w:rPr>
        <w:t xml:space="preserve"> SQL Queries and code must be written between </w:t>
      </w:r>
      <w:r w:rsidR="00B5224B" w:rsidRPr="00EE073B">
        <w:rPr>
          <w:rFonts w:eastAsia="Times New Roman" w:cstheme="minorHAnsi"/>
          <w:b/>
          <w:bCs/>
          <w:color w:val="252525"/>
          <w:sz w:val="28"/>
          <w:szCs w:val="28"/>
          <w:bdr w:val="none" w:sz="0" w:space="0" w:color="auto" w:frame="1"/>
        </w:rPr>
        <w:t>BEGIN</w:t>
      </w:r>
      <w:r w:rsidR="00B5224B" w:rsidRPr="00EE073B">
        <w:rPr>
          <w:rFonts w:eastAsia="Times New Roman" w:cstheme="minorHAnsi"/>
          <w:color w:val="252525"/>
          <w:sz w:val="28"/>
          <w:szCs w:val="28"/>
        </w:rPr>
        <w:t> and </w:t>
      </w:r>
      <w:r w:rsidR="00B5224B" w:rsidRPr="00EE073B">
        <w:rPr>
          <w:rFonts w:eastAsia="Times New Roman" w:cstheme="minorHAnsi"/>
          <w:b/>
          <w:bCs/>
          <w:color w:val="252525"/>
          <w:sz w:val="28"/>
          <w:szCs w:val="28"/>
          <w:bdr w:val="none" w:sz="0" w:space="0" w:color="auto" w:frame="1"/>
        </w:rPr>
        <w:t>END</w:t>
      </w:r>
      <w:r w:rsidR="00B5224B" w:rsidRPr="00EE073B">
        <w:rPr>
          <w:rFonts w:eastAsia="Times New Roman" w:cstheme="minorHAnsi"/>
          <w:color w:val="252525"/>
          <w:sz w:val="28"/>
          <w:szCs w:val="28"/>
        </w:rPr>
        <w:t> keywords</w:t>
      </w:r>
    </w:p>
    <w:p w14:paraId="4CC1942A" w14:textId="77777777" w:rsidR="00AC56CF" w:rsidRPr="00AC56CF" w:rsidRDefault="00AC56CF" w:rsidP="00AC56CF">
      <w:pPr>
        <w:pStyle w:val="ListParagraph"/>
        <w:shd w:val="clear" w:color="auto" w:fill="FFFFFF"/>
        <w:spacing w:beforeAutospacing="1" w:after="0" w:afterAutospacing="1" w:line="240" w:lineRule="auto"/>
        <w:ind w:left="2880"/>
        <w:textAlignment w:val="baseline"/>
        <w:rPr>
          <w:rFonts w:eastAsia="Times New Roman" w:cstheme="minorHAnsi"/>
          <w:color w:val="252525"/>
          <w:sz w:val="28"/>
          <w:szCs w:val="28"/>
        </w:rPr>
      </w:pPr>
    </w:p>
    <w:p w14:paraId="453E7074" w14:textId="4B0CA27C" w:rsidR="00B5224B" w:rsidRPr="00AC56CF" w:rsidRDefault="00AC56CF" w:rsidP="00AC56CF">
      <w:pPr>
        <w:shd w:val="clear" w:color="auto" w:fill="FFFFFF"/>
        <w:spacing w:beforeAutospacing="1" w:after="0" w:afterAutospacing="1" w:line="240" w:lineRule="auto"/>
        <w:textAlignment w:val="baseline"/>
        <w:rPr>
          <w:rFonts w:eastAsia="Times New Roman" w:cstheme="minorHAnsi"/>
          <w:color w:val="252525"/>
          <w:sz w:val="28"/>
          <w:szCs w:val="28"/>
        </w:rPr>
      </w:pPr>
      <w:r>
        <w:rPr>
          <w:noProof/>
        </w:rPr>
        <w:t xml:space="preserve">                                </w:t>
      </w:r>
      <w:r w:rsidRPr="00AC56CF">
        <w:rPr>
          <w:noProof/>
        </w:rPr>
        <w:t xml:space="preserve"> </w:t>
      </w:r>
      <w:r>
        <w:rPr>
          <w:noProof/>
        </w:rPr>
        <w:drawing>
          <wp:inline distT="0" distB="0" distL="0" distR="0" wp14:anchorId="45CE0CDD" wp14:editId="189D2668">
            <wp:extent cx="3597034" cy="1996440"/>
            <wp:effectExtent l="0" t="0" r="3810" b="3810"/>
            <wp:docPr id="5" name="Picture 5" descr="https://media.geeksforgeeks.org/wp-content/uploads/20191205143745/nested-function-ca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191205143745/nested-function-calli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7581" cy="2018945"/>
                    </a:xfrm>
                    <a:prstGeom prst="rect">
                      <a:avLst/>
                    </a:prstGeom>
                    <a:noFill/>
                    <a:ln>
                      <a:noFill/>
                    </a:ln>
                  </pic:spPr>
                </pic:pic>
              </a:graphicData>
            </a:graphic>
          </wp:inline>
        </w:drawing>
      </w:r>
    </w:p>
    <w:p w14:paraId="515C7B8A" w14:textId="77777777" w:rsidR="00AC56CF" w:rsidRPr="00EE073B" w:rsidRDefault="00AC56CF" w:rsidP="00EE073B">
      <w:pPr>
        <w:pStyle w:val="ListParagraph"/>
        <w:numPr>
          <w:ilvl w:val="0"/>
          <w:numId w:val="9"/>
        </w:numPr>
        <w:shd w:val="clear" w:color="auto" w:fill="FFFFFF"/>
        <w:spacing w:beforeAutospacing="1" w:after="0" w:afterAutospacing="1" w:line="240" w:lineRule="auto"/>
        <w:textAlignment w:val="baseline"/>
        <w:rPr>
          <w:rFonts w:eastAsia="Times New Roman" w:cstheme="minorHAnsi"/>
          <w:color w:val="252525"/>
          <w:sz w:val="28"/>
          <w:szCs w:val="28"/>
        </w:rPr>
      </w:pPr>
    </w:p>
    <w:p w14:paraId="2A29A817" w14:textId="3EC24E48" w:rsidR="00B5224B" w:rsidRDefault="00B5224B" w:rsidP="00EE073B">
      <w:pPr>
        <w:pStyle w:val="ListParagraph"/>
        <w:spacing w:after="0" w:line="240" w:lineRule="auto"/>
        <w:ind w:left="1440"/>
        <w:textAlignment w:val="baseline"/>
        <w:rPr>
          <w:rFonts w:eastAsia="Times New Roman" w:cstheme="minorHAnsi"/>
          <w:b/>
          <w:bCs/>
          <w:color w:val="000000"/>
          <w:sz w:val="28"/>
          <w:szCs w:val="28"/>
        </w:rPr>
      </w:pPr>
    </w:p>
    <w:p w14:paraId="3F41F4D3" w14:textId="77777777" w:rsidR="00AC56CF" w:rsidRPr="00EE073B" w:rsidRDefault="00AC56CF" w:rsidP="00EE073B">
      <w:pPr>
        <w:pStyle w:val="ListParagraph"/>
        <w:spacing w:after="0" w:line="240" w:lineRule="auto"/>
        <w:ind w:left="1440"/>
        <w:textAlignment w:val="baseline"/>
        <w:rPr>
          <w:rFonts w:eastAsia="Times New Roman" w:cstheme="minorHAnsi"/>
          <w:b/>
          <w:bCs/>
          <w:color w:val="000000"/>
          <w:sz w:val="28"/>
          <w:szCs w:val="28"/>
        </w:rPr>
      </w:pPr>
      <w:bookmarkStart w:id="0" w:name="_GoBack"/>
      <w:bookmarkEnd w:id="0"/>
    </w:p>
    <w:p w14:paraId="2BCBD3FB" w14:textId="796FA188" w:rsidR="00B5224B" w:rsidRPr="00EE073B" w:rsidRDefault="00B5224B" w:rsidP="00EE073B">
      <w:pPr>
        <w:numPr>
          <w:ilvl w:val="0"/>
          <w:numId w:val="1"/>
        </w:numPr>
        <w:spacing w:after="0" w:line="240" w:lineRule="auto"/>
        <w:textAlignment w:val="baseline"/>
        <w:rPr>
          <w:rFonts w:eastAsia="Times New Roman" w:cstheme="minorHAnsi"/>
          <w:b/>
          <w:bCs/>
          <w:color w:val="000000"/>
          <w:sz w:val="32"/>
          <w:szCs w:val="32"/>
        </w:rPr>
      </w:pPr>
      <w:r w:rsidRPr="00EE073B">
        <w:rPr>
          <w:rFonts w:eastAsia="Times New Roman" w:cstheme="minorHAnsi"/>
          <w:b/>
          <w:bCs/>
          <w:color w:val="000000"/>
          <w:sz w:val="32"/>
          <w:szCs w:val="32"/>
        </w:rPr>
        <w:lastRenderedPageBreak/>
        <w:t>How to inspect the query</w:t>
      </w:r>
      <w:r w:rsidR="002D7C80" w:rsidRPr="00EE073B">
        <w:rPr>
          <w:rFonts w:eastAsia="Times New Roman" w:cstheme="minorHAnsi"/>
          <w:b/>
          <w:bCs/>
          <w:color w:val="000000"/>
          <w:sz w:val="32"/>
          <w:szCs w:val="32"/>
        </w:rPr>
        <w:t>’</w:t>
      </w:r>
      <w:r w:rsidRPr="00EE073B">
        <w:rPr>
          <w:rFonts w:eastAsia="Times New Roman" w:cstheme="minorHAnsi"/>
          <w:b/>
          <w:bCs/>
          <w:color w:val="000000"/>
          <w:sz w:val="32"/>
          <w:szCs w:val="32"/>
        </w:rPr>
        <w:t>s execution plan?</w:t>
      </w:r>
    </w:p>
    <w:p w14:paraId="1FD2906F" w14:textId="77777777" w:rsidR="00FA6F4A" w:rsidRPr="00EE073B" w:rsidRDefault="002D7C80" w:rsidP="00EE073B">
      <w:pPr>
        <w:pStyle w:val="ListParagraph"/>
        <w:numPr>
          <w:ilvl w:val="0"/>
          <w:numId w:val="11"/>
        </w:numPr>
        <w:shd w:val="clear" w:color="auto" w:fill="FFFFFF"/>
        <w:spacing w:before="100" w:beforeAutospacing="1" w:after="100" w:afterAutospacing="1" w:line="240" w:lineRule="auto"/>
        <w:textAlignment w:val="baseline"/>
        <w:rPr>
          <w:rFonts w:eastAsia="Times New Roman" w:cstheme="minorHAnsi"/>
          <w:color w:val="252525"/>
          <w:sz w:val="28"/>
          <w:szCs w:val="28"/>
        </w:rPr>
      </w:pPr>
      <w:r w:rsidRPr="00EE073B">
        <w:rPr>
          <w:rFonts w:eastAsia="Times New Roman" w:cstheme="minorHAnsi"/>
          <w:color w:val="252525"/>
          <w:sz w:val="28"/>
          <w:szCs w:val="28"/>
        </w:rPr>
        <w:t>A query execution plan can also be captured in a SQL Server trace and opened in SQL Server Profiler</w:t>
      </w:r>
    </w:p>
    <w:p w14:paraId="602C161C" w14:textId="77777777" w:rsidR="00FA6F4A" w:rsidRPr="00EE073B" w:rsidRDefault="002D7C80" w:rsidP="00EE073B">
      <w:pPr>
        <w:pStyle w:val="ListParagraph"/>
        <w:numPr>
          <w:ilvl w:val="1"/>
          <w:numId w:val="11"/>
        </w:numPr>
        <w:shd w:val="clear" w:color="auto" w:fill="FFFFFF"/>
        <w:spacing w:before="100" w:beforeAutospacing="1" w:after="100" w:afterAutospacing="1" w:line="240" w:lineRule="auto"/>
        <w:textAlignment w:val="baseline"/>
        <w:rPr>
          <w:rFonts w:eastAsia="Times New Roman" w:cstheme="minorHAnsi"/>
          <w:color w:val="252525"/>
          <w:sz w:val="28"/>
          <w:szCs w:val="28"/>
        </w:rPr>
      </w:pPr>
      <w:r w:rsidRPr="00EE073B">
        <w:rPr>
          <w:rFonts w:eastAsia="Times New Roman" w:cstheme="minorHAnsi"/>
          <w:color w:val="252525"/>
          <w:sz w:val="28"/>
          <w:szCs w:val="28"/>
        </w:rPr>
        <w:t>Start SQL Server Profiler</w:t>
      </w:r>
      <w:r w:rsidR="00FA6F4A" w:rsidRPr="00EE073B">
        <w:rPr>
          <w:rFonts w:eastAsia="Times New Roman" w:cstheme="minorHAnsi"/>
          <w:color w:val="252525"/>
          <w:sz w:val="28"/>
          <w:szCs w:val="28"/>
        </w:rPr>
        <w:t>.</w:t>
      </w:r>
    </w:p>
    <w:p w14:paraId="051DAA9C" w14:textId="77777777" w:rsidR="00FA6F4A" w:rsidRPr="00EE073B" w:rsidRDefault="002D7C80" w:rsidP="00EE073B">
      <w:pPr>
        <w:pStyle w:val="ListParagraph"/>
        <w:numPr>
          <w:ilvl w:val="1"/>
          <w:numId w:val="11"/>
        </w:numPr>
        <w:shd w:val="clear" w:color="auto" w:fill="FFFFFF"/>
        <w:spacing w:before="100" w:beforeAutospacing="1" w:after="100" w:afterAutospacing="1" w:line="240" w:lineRule="auto"/>
        <w:textAlignment w:val="baseline"/>
        <w:rPr>
          <w:rFonts w:eastAsia="Times New Roman" w:cstheme="minorHAnsi"/>
          <w:color w:val="252525"/>
          <w:sz w:val="28"/>
          <w:szCs w:val="28"/>
        </w:rPr>
      </w:pPr>
      <w:r w:rsidRPr="00EE073B">
        <w:rPr>
          <w:rFonts w:eastAsia="Times New Roman" w:cstheme="minorHAnsi"/>
          <w:color w:val="252525"/>
          <w:sz w:val="28"/>
          <w:szCs w:val="28"/>
        </w:rPr>
        <w:t>In the </w:t>
      </w:r>
      <w:r w:rsidRPr="00EE073B">
        <w:rPr>
          <w:rFonts w:eastAsia="Times New Roman" w:cstheme="minorHAnsi"/>
          <w:b/>
          <w:bCs/>
          <w:color w:val="252525"/>
          <w:sz w:val="28"/>
          <w:szCs w:val="28"/>
          <w:bdr w:val="none" w:sz="0" w:space="0" w:color="auto" w:frame="1"/>
        </w:rPr>
        <w:t>File</w:t>
      </w:r>
      <w:r w:rsidRPr="00EE073B">
        <w:rPr>
          <w:rFonts w:eastAsia="Times New Roman" w:cstheme="minorHAnsi"/>
          <w:color w:val="252525"/>
          <w:sz w:val="28"/>
          <w:szCs w:val="28"/>
        </w:rPr>
        <w:t> menu, select </w:t>
      </w:r>
      <w:r w:rsidRPr="00EE073B">
        <w:rPr>
          <w:rFonts w:eastAsia="Times New Roman" w:cstheme="minorHAnsi"/>
          <w:b/>
          <w:bCs/>
          <w:color w:val="252525"/>
          <w:sz w:val="28"/>
          <w:szCs w:val="28"/>
          <w:bdr w:val="none" w:sz="0" w:space="0" w:color="auto" w:frame="1"/>
        </w:rPr>
        <w:t>New Trace</w:t>
      </w:r>
      <w:r w:rsidR="00FA6F4A" w:rsidRPr="00EE073B">
        <w:rPr>
          <w:rFonts w:eastAsia="Times New Roman" w:cstheme="minorHAnsi"/>
          <w:b/>
          <w:bCs/>
          <w:color w:val="252525"/>
          <w:sz w:val="28"/>
          <w:szCs w:val="28"/>
          <w:bdr w:val="none" w:sz="0" w:space="0" w:color="auto" w:frame="1"/>
        </w:rPr>
        <w:t>.</w:t>
      </w:r>
    </w:p>
    <w:p w14:paraId="5990B573" w14:textId="77777777" w:rsidR="00FA6F4A" w:rsidRPr="00EE073B" w:rsidRDefault="002D7C80" w:rsidP="00EE073B">
      <w:pPr>
        <w:pStyle w:val="ListParagraph"/>
        <w:numPr>
          <w:ilvl w:val="1"/>
          <w:numId w:val="11"/>
        </w:numPr>
        <w:shd w:val="clear" w:color="auto" w:fill="FFFFFF"/>
        <w:spacing w:before="100" w:beforeAutospacing="1" w:after="100" w:afterAutospacing="1" w:line="240" w:lineRule="auto"/>
        <w:textAlignment w:val="baseline"/>
        <w:rPr>
          <w:rFonts w:eastAsia="Times New Roman" w:cstheme="minorHAnsi"/>
          <w:color w:val="252525"/>
          <w:sz w:val="28"/>
          <w:szCs w:val="28"/>
        </w:rPr>
      </w:pPr>
      <w:r w:rsidRPr="00EE073B">
        <w:rPr>
          <w:rFonts w:eastAsia="Times New Roman" w:cstheme="minorHAnsi"/>
          <w:color w:val="252525"/>
          <w:sz w:val="28"/>
          <w:szCs w:val="28"/>
        </w:rPr>
        <w:t>In the </w:t>
      </w:r>
      <w:r w:rsidRPr="00EE073B">
        <w:rPr>
          <w:rFonts w:eastAsia="Times New Roman" w:cstheme="minorHAnsi"/>
          <w:b/>
          <w:bCs/>
          <w:color w:val="252525"/>
          <w:sz w:val="28"/>
          <w:szCs w:val="28"/>
          <w:bdr w:val="none" w:sz="0" w:space="0" w:color="auto" w:frame="1"/>
        </w:rPr>
        <w:t>Events Section</w:t>
      </w:r>
      <w:r w:rsidRPr="00EE073B">
        <w:rPr>
          <w:rFonts w:eastAsia="Times New Roman" w:cstheme="minorHAnsi"/>
          <w:color w:val="252525"/>
          <w:sz w:val="28"/>
          <w:szCs w:val="28"/>
        </w:rPr>
        <w:t> tab, check </w:t>
      </w:r>
      <w:r w:rsidRPr="00EE073B">
        <w:rPr>
          <w:rFonts w:eastAsia="Times New Roman" w:cstheme="minorHAnsi"/>
          <w:b/>
          <w:bCs/>
          <w:color w:val="252525"/>
          <w:sz w:val="28"/>
          <w:szCs w:val="28"/>
          <w:bdr w:val="none" w:sz="0" w:space="0" w:color="auto" w:frame="1"/>
        </w:rPr>
        <w:t>Show all events</w:t>
      </w:r>
      <w:r w:rsidR="00FA6F4A" w:rsidRPr="00EE073B">
        <w:rPr>
          <w:rFonts w:eastAsia="Times New Roman" w:cstheme="minorHAnsi"/>
          <w:b/>
          <w:bCs/>
          <w:color w:val="252525"/>
          <w:sz w:val="28"/>
          <w:szCs w:val="28"/>
          <w:bdr w:val="none" w:sz="0" w:space="0" w:color="auto" w:frame="1"/>
        </w:rPr>
        <w:t>.</w:t>
      </w:r>
    </w:p>
    <w:p w14:paraId="7FD526F9" w14:textId="77777777" w:rsidR="00FA6F4A" w:rsidRPr="00EE073B" w:rsidRDefault="002D7C80" w:rsidP="00EE073B">
      <w:pPr>
        <w:pStyle w:val="ListParagraph"/>
        <w:numPr>
          <w:ilvl w:val="1"/>
          <w:numId w:val="11"/>
        </w:numPr>
        <w:shd w:val="clear" w:color="auto" w:fill="FFFFFF"/>
        <w:spacing w:before="100" w:beforeAutospacing="1" w:after="100" w:afterAutospacing="1" w:line="240" w:lineRule="auto"/>
        <w:textAlignment w:val="baseline"/>
        <w:rPr>
          <w:rFonts w:eastAsia="Times New Roman" w:cstheme="minorHAnsi"/>
          <w:color w:val="252525"/>
          <w:sz w:val="28"/>
          <w:szCs w:val="28"/>
        </w:rPr>
      </w:pPr>
      <w:r w:rsidRPr="00EE073B">
        <w:rPr>
          <w:rFonts w:eastAsia="Times New Roman" w:cstheme="minorHAnsi"/>
          <w:color w:val="252525"/>
          <w:sz w:val="28"/>
          <w:szCs w:val="28"/>
        </w:rPr>
        <w:t>Expand the </w:t>
      </w:r>
      <w:r w:rsidRPr="00EE073B">
        <w:rPr>
          <w:rFonts w:eastAsia="Times New Roman" w:cstheme="minorHAnsi"/>
          <w:b/>
          <w:bCs/>
          <w:color w:val="252525"/>
          <w:sz w:val="28"/>
          <w:szCs w:val="28"/>
          <w:bdr w:val="none" w:sz="0" w:space="0" w:color="auto" w:frame="1"/>
        </w:rPr>
        <w:t>Performance</w:t>
      </w:r>
      <w:r w:rsidRPr="00EE073B">
        <w:rPr>
          <w:rFonts w:eastAsia="Times New Roman" w:cstheme="minorHAnsi"/>
          <w:color w:val="252525"/>
          <w:sz w:val="28"/>
          <w:szCs w:val="28"/>
        </w:rPr>
        <w:t> node</w:t>
      </w:r>
      <w:r w:rsidR="00FA6F4A" w:rsidRPr="00EE073B">
        <w:rPr>
          <w:rFonts w:eastAsia="Times New Roman" w:cstheme="minorHAnsi"/>
          <w:color w:val="252525"/>
          <w:sz w:val="28"/>
          <w:szCs w:val="28"/>
        </w:rPr>
        <w:t>.</w:t>
      </w:r>
    </w:p>
    <w:p w14:paraId="0E2C3579" w14:textId="77777777" w:rsidR="00FA6F4A" w:rsidRPr="00EE073B" w:rsidRDefault="002D7C80" w:rsidP="00EE073B">
      <w:pPr>
        <w:pStyle w:val="ListParagraph"/>
        <w:numPr>
          <w:ilvl w:val="1"/>
          <w:numId w:val="11"/>
        </w:numPr>
        <w:shd w:val="clear" w:color="auto" w:fill="FFFFFF"/>
        <w:spacing w:before="100" w:beforeAutospacing="1" w:after="100" w:afterAutospacing="1" w:line="240" w:lineRule="auto"/>
        <w:textAlignment w:val="baseline"/>
        <w:rPr>
          <w:rFonts w:eastAsia="Times New Roman" w:cstheme="minorHAnsi"/>
          <w:color w:val="252525"/>
          <w:sz w:val="28"/>
          <w:szCs w:val="28"/>
        </w:rPr>
      </w:pPr>
      <w:r w:rsidRPr="00EE073B">
        <w:rPr>
          <w:rFonts w:eastAsia="Times New Roman" w:cstheme="minorHAnsi"/>
          <w:color w:val="252525"/>
          <w:sz w:val="28"/>
          <w:szCs w:val="28"/>
        </w:rPr>
        <w:t>Select </w:t>
      </w:r>
      <w:r w:rsidRPr="00EE073B">
        <w:rPr>
          <w:rFonts w:eastAsia="Times New Roman" w:cstheme="minorHAnsi"/>
          <w:b/>
          <w:bCs/>
          <w:color w:val="252525"/>
          <w:sz w:val="28"/>
          <w:szCs w:val="28"/>
          <w:bdr w:val="none" w:sz="0" w:space="0" w:color="auto" w:frame="1"/>
        </w:rPr>
        <w:t>Showplan</w:t>
      </w:r>
      <w:r w:rsidRPr="00EE073B">
        <w:rPr>
          <w:rFonts w:eastAsia="Times New Roman" w:cstheme="minorHAnsi"/>
          <w:color w:val="252525"/>
          <w:sz w:val="28"/>
          <w:szCs w:val="28"/>
        </w:rPr>
        <w:t> XML</w:t>
      </w:r>
      <w:r w:rsidR="00FA6F4A" w:rsidRPr="00EE073B">
        <w:rPr>
          <w:rFonts w:eastAsia="Times New Roman" w:cstheme="minorHAnsi"/>
          <w:color w:val="252525"/>
          <w:sz w:val="28"/>
          <w:szCs w:val="28"/>
        </w:rPr>
        <w:t>.</w:t>
      </w:r>
    </w:p>
    <w:p w14:paraId="53233B1F" w14:textId="7EC607F5" w:rsidR="00FA6F4A" w:rsidRPr="00EE073B" w:rsidRDefault="00FA6F4A" w:rsidP="00EE073B">
      <w:pPr>
        <w:pStyle w:val="ListParagraph"/>
        <w:numPr>
          <w:ilvl w:val="1"/>
          <w:numId w:val="11"/>
        </w:numPr>
        <w:shd w:val="clear" w:color="auto" w:fill="FFFFFF"/>
        <w:spacing w:before="100" w:beforeAutospacing="1" w:after="100" w:afterAutospacing="1" w:line="240" w:lineRule="auto"/>
        <w:textAlignment w:val="baseline"/>
        <w:rPr>
          <w:rFonts w:eastAsia="Times New Roman" w:cstheme="minorHAnsi"/>
          <w:color w:val="252525"/>
          <w:sz w:val="28"/>
          <w:szCs w:val="28"/>
        </w:rPr>
      </w:pPr>
      <w:r w:rsidRPr="00EE073B">
        <w:rPr>
          <w:rFonts w:eastAsia="Times New Roman" w:cstheme="minorHAnsi"/>
          <w:color w:val="252525"/>
          <w:sz w:val="28"/>
          <w:szCs w:val="28"/>
        </w:rPr>
        <w:t>Execute the query you want to see the query plan for.</w:t>
      </w:r>
    </w:p>
    <w:p w14:paraId="0E276DB6" w14:textId="77777777" w:rsidR="00FA6F4A" w:rsidRPr="00EE073B" w:rsidRDefault="00FA6F4A" w:rsidP="00EE073B">
      <w:pPr>
        <w:pStyle w:val="ListParagraph"/>
        <w:numPr>
          <w:ilvl w:val="1"/>
          <w:numId w:val="11"/>
        </w:numPr>
        <w:shd w:val="clear" w:color="auto" w:fill="FFFFFF"/>
        <w:spacing w:before="100" w:beforeAutospacing="1" w:after="100" w:afterAutospacing="1" w:line="240" w:lineRule="auto"/>
        <w:textAlignment w:val="baseline"/>
        <w:rPr>
          <w:rFonts w:eastAsia="Times New Roman" w:cstheme="minorHAnsi"/>
          <w:color w:val="252525"/>
          <w:sz w:val="28"/>
          <w:szCs w:val="28"/>
        </w:rPr>
      </w:pPr>
      <w:r w:rsidRPr="00EE073B">
        <w:rPr>
          <w:rFonts w:eastAsia="Times New Roman" w:cstheme="minorHAnsi"/>
          <w:color w:val="252525"/>
          <w:sz w:val="28"/>
          <w:szCs w:val="28"/>
        </w:rPr>
        <w:t>Stop the trace. This is recommended due to practical reasons – in busy databases, it’s difficult to filter by the event you want to trace.</w:t>
      </w:r>
    </w:p>
    <w:p w14:paraId="67582BEC" w14:textId="51A6684C" w:rsidR="002D7C80" w:rsidRPr="00EE073B" w:rsidRDefault="00FA6F4A" w:rsidP="00EE073B">
      <w:pPr>
        <w:pStyle w:val="ListParagraph"/>
        <w:numPr>
          <w:ilvl w:val="1"/>
          <w:numId w:val="11"/>
        </w:numPr>
        <w:shd w:val="clear" w:color="auto" w:fill="FFFFFF"/>
        <w:spacing w:before="100" w:beforeAutospacing="1" w:after="100" w:afterAutospacing="1" w:line="240" w:lineRule="auto"/>
        <w:textAlignment w:val="baseline"/>
        <w:rPr>
          <w:rFonts w:eastAsia="Times New Roman" w:cstheme="minorHAnsi"/>
          <w:color w:val="252525"/>
          <w:sz w:val="28"/>
          <w:szCs w:val="28"/>
        </w:rPr>
      </w:pPr>
      <w:r w:rsidRPr="00EE073B">
        <w:rPr>
          <w:rFonts w:eastAsia="Times New Roman" w:cstheme="minorHAnsi"/>
          <w:color w:val="252525"/>
          <w:sz w:val="28"/>
          <w:szCs w:val="28"/>
        </w:rPr>
        <w:t>Select the query plan in the grid.</w:t>
      </w:r>
    </w:p>
    <w:p w14:paraId="44689326" w14:textId="77777777" w:rsidR="00F81E86" w:rsidRPr="00EE073B" w:rsidRDefault="00B5224B" w:rsidP="00EE073B">
      <w:pPr>
        <w:numPr>
          <w:ilvl w:val="0"/>
          <w:numId w:val="1"/>
        </w:numPr>
        <w:spacing w:after="0" w:line="240" w:lineRule="auto"/>
        <w:textAlignment w:val="baseline"/>
        <w:rPr>
          <w:rFonts w:eastAsia="Times New Roman" w:cstheme="minorHAnsi"/>
          <w:b/>
          <w:bCs/>
          <w:color w:val="000000"/>
          <w:sz w:val="32"/>
          <w:szCs w:val="32"/>
        </w:rPr>
      </w:pPr>
      <w:r w:rsidRPr="00EE073B">
        <w:rPr>
          <w:rFonts w:eastAsia="Times New Roman" w:cstheme="minorHAnsi"/>
          <w:b/>
          <w:bCs/>
          <w:color w:val="000000"/>
          <w:sz w:val="32"/>
          <w:szCs w:val="32"/>
        </w:rPr>
        <w:t>What is the purpose of the MAXDOP and recompiling keywords in SQL queries?</w:t>
      </w:r>
    </w:p>
    <w:p w14:paraId="1E859272" w14:textId="504BE89B" w:rsidR="00F81E86" w:rsidRPr="00EE073B" w:rsidRDefault="00F81E86" w:rsidP="00EE073B">
      <w:pPr>
        <w:pStyle w:val="ListParagraph"/>
        <w:numPr>
          <w:ilvl w:val="0"/>
          <w:numId w:val="11"/>
        </w:numPr>
        <w:spacing w:after="0" w:line="240" w:lineRule="auto"/>
        <w:textAlignment w:val="baseline"/>
        <w:rPr>
          <w:rFonts w:eastAsia="Times New Roman" w:cstheme="minorHAnsi"/>
          <w:b/>
          <w:bCs/>
          <w:color w:val="262626" w:themeColor="text1" w:themeTint="D9"/>
          <w:sz w:val="28"/>
          <w:szCs w:val="28"/>
        </w:rPr>
      </w:pPr>
      <w:r w:rsidRPr="00EE073B">
        <w:rPr>
          <w:rFonts w:cstheme="minorHAnsi"/>
          <w:color w:val="262626" w:themeColor="text1" w:themeTint="D9"/>
          <w:sz w:val="28"/>
          <w:szCs w:val="28"/>
        </w:rPr>
        <w:t>The maximum degree of parallelism (MAXDOP) is a server configuration option for running SQL Server on multiple CPUs. It controls the number of processors used to run a single statement in parallel plan execution. The default value is 0, which enables SQL Server to use all available processors. This can affect performance and isn’t optimal for most use cases.</w:t>
      </w:r>
    </w:p>
    <w:p w14:paraId="0B276EE2" w14:textId="55E15D60" w:rsidR="00EE073B" w:rsidRPr="00EE073B" w:rsidRDefault="00EE073B" w:rsidP="00EE073B">
      <w:pPr>
        <w:pStyle w:val="ListParagraph"/>
        <w:spacing w:after="0" w:line="240" w:lineRule="auto"/>
        <w:textAlignment w:val="baseline"/>
        <w:rPr>
          <w:rFonts w:eastAsia="Times New Roman" w:cstheme="minorHAnsi"/>
          <w:b/>
          <w:bCs/>
          <w:color w:val="262626" w:themeColor="text1" w:themeTint="D9"/>
          <w:sz w:val="28"/>
          <w:szCs w:val="28"/>
        </w:rPr>
      </w:pPr>
    </w:p>
    <w:p w14:paraId="2F78AE87" w14:textId="033F7188" w:rsidR="00B5224B" w:rsidRPr="00EE073B" w:rsidRDefault="00B5224B" w:rsidP="00EE073B">
      <w:pPr>
        <w:numPr>
          <w:ilvl w:val="0"/>
          <w:numId w:val="1"/>
        </w:numPr>
        <w:spacing w:after="0" w:line="240" w:lineRule="auto"/>
        <w:textAlignment w:val="baseline"/>
        <w:rPr>
          <w:rFonts w:eastAsia="Times New Roman" w:cstheme="minorHAnsi"/>
          <w:b/>
          <w:bCs/>
          <w:color w:val="000000"/>
          <w:sz w:val="32"/>
          <w:szCs w:val="32"/>
        </w:rPr>
      </w:pPr>
      <w:r w:rsidRPr="00EE073B">
        <w:rPr>
          <w:rFonts w:eastAsia="Times New Roman" w:cstheme="minorHAnsi"/>
          <w:b/>
          <w:bCs/>
          <w:color w:val="000000"/>
          <w:sz w:val="32"/>
          <w:szCs w:val="32"/>
        </w:rPr>
        <w:t>How to build DDL statements from an existing database table, write steps for it?</w:t>
      </w:r>
    </w:p>
    <w:p w14:paraId="33F3234F" w14:textId="5DEC8DF2" w:rsidR="00F81E86" w:rsidRPr="00EE073B" w:rsidRDefault="00F81E86" w:rsidP="00EE073B">
      <w:pPr>
        <w:pStyle w:val="ListParagraph"/>
        <w:numPr>
          <w:ilvl w:val="0"/>
          <w:numId w:val="11"/>
        </w:numPr>
        <w:spacing w:after="0" w:line="240" w:lineRule="auto"/>
        <w:textAlignment w:val="baseline"/>
        <w:rPr>
          <w:rFonts w:eastAsia="Times New Roman" w:cstheme="minorHAnsi"/>
          <w:b/>
          <w:bCs/>
          <w:color w:val="000000"/>
          <w:sz w:val="28"/>
          <w:szCs w:val="28"/>
        </w:rPr>
      </w:pPr>
      <w:r w:rsidRPr="00EE073B">
        <w:rPr>
          <w:rFonts w:cstheme="minorHAnsi"/>
          <w:color w:val="000000"/>
          <w:sz w:val="28"/>
          <w:szCs w:val="28"/>
          <w:shd w:val="clear" w:color="auto" w:fill="FFFFFF"/>
        </w:rPr>
        <w:t>A copy of an existing table can be created using a combination of the CREATE TABLE statement and the SELECT statement. The new table has the same column definitions. All columns or specific columns can be selected. When you will create a new table using the existing table, the new table would be populated using the existing values in the old table.</w:t>
      </w:r>
    </w:p>
    <w:p w14:paraId="570E716D" w14:textId="0A240D2C" w:rsidR="00F81E86" w:rsidRPr="00EE073B" w:rsidRDefault="00F81E86" w:rsidP="00EE073B">
      <w:pPr>
        <w:pStyle w:val="ListParagraph"/>
        <w:numPr>
          <w:ilvl w:val="0"/>
          <w:numId w:val="11"/>
        </w:numPr>
        <w:spacing w:after="0" w:line="240" w:lineRule="auto"/>
        <w:textAlignment w:val="baseline"/>
        <w:rPr>
          <w:rFonts w:eastAsia="Times New Roman" w:cstheme="minorHAnsi"/>
          <w:b/>
          <w:bCs/>
          <w:color w:val="000000"/>
          <w:sz w:val="28"/>
          <w:szCs w:val="28"/>
        </w:rPr>
      </w:pPr>
      <w:r w:rsidRPr="00EE073B">
        <w:rPr>
          <w:rFonts w:cstheme="minorHAnsi"/>
          <w:color w:val="000000"/>
          <w:sz w:val="28"/>
          <w:szCs w:val="28"/>
          <w:shd w:val="clear" w:color="auto" w:fill="FFFFFF"/>
        </w:rPr>
        <w:t>Syntax:</w:t>
      </w:r>
    </w:p>
    <w:p w14:paraId="53B5D8B1" w14:textId="77777777" w:rsidR="00F81E86" w:rsidRPr="00EE073B" w:rsidRDefault="00F81E86" w:rsidP="00EE073B">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EE073B">
        <w:rPr>
          <w:rFonts w:eastAsia="Times New Roman" w:cstheme="minorHAnsi"/>
          <w:sz w:val="28"/>
          <w:szCs w:val="28"/>
        </w:rPr>
        <w:t>CREATE TABLE NEW_TABLE_NAME AS</w:t>
      </w:r>
    </w:p>
    <w:p w14:paraId="0246DD17" w14:textId="2B923BDB" w:rsidR="00F81E86" w:rsidRPr="00EE073B" w:rsidRDefault="00F81E86" w:rsidP="00EE073B">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EE073B">
        <w:rPr>
          <w:rFonts w:eastAsia="Times New Roman" w:cstheme="minorHAnsi"/>
          <w:sz w:val="28"/>
          <w:szCs w:val="28"/>
        </w:rPr>
        <w:t>SELECT [ column1, column2...column]</w:t>
      </w:r>
    </w:p>
    <w:p w14:paraId="739C6636" w14:textId="68FB994E" w:rsidR="00F81E86" w:rsidRPr="00EE073B" w:rsidRDefault="00F81E86" w:rsidP="00EE073B">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EE073B">
        <w:rPr>
          <w:rFonts w:eastAsia="Times New Roman" w:cstheme="minorHAnsi"/>
          <w:sz w:val="28"/>
          <w:szCs w:val="28"/>
        </w:rPr>
        <w:t>FROM EXISTING_TABLE_NAME</w:t>
      </w:r>
    </w:p>
    <w:p w14:paraId="520A21ED" w14:textId="7872AF53" w:rsidR="00F81E86" w:rsidRPr="00EE073B" w:rsidRDefault="00F81E86" w:rsidP="00EE073B">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EE073B">
        <w:rPr>
          <w:rFonts w:eastAsia="Times New Roman" w:cstheme="minorHAnsi"/>
          <w:sz w:val="28"/>
          <w:szCs w:val="28"/>
        </w:rPr>
        <w:t>[ WHERE]</w:t>
      </w:r>
    </w:p>
    <w:p w14:paraId="4F9957EB" w14:textId="77777777" w:rsidR="00F81E86" w:rsidRPr="00EE073B" w:rsidRDefault="00F81E86" w:rsidP="00EE073B">
      <w:pPr>
        <w:spacing w:after="0" w:line="240" w:lineRule="auto"/>
        <w:ind w:left="360"/>
        <w:textAlignment w:val="baseline"/>
        <w:rPr>
          <w:rFonts w:eastAsia="Times New Roman" w:cstheme="minorHAnsi"/>
          <w:b/>
          <w:bCs/>
          <w:color w:val="000000"/>
          <w:sz w:val="32"/>
          <w:szCs w:val="32"/>
        </w:rPr>
      </w:pPr>
    </w:p>
    <w:p w14:paraId="4C9A8DEE" w14:textId="7BC195AC" w:rsidR="00B5224B" w:rsidRPr="00EE073B" w:rsidRDefault="00B5224B" w:rsidP="00EE073B">
      <w:pPr>
        <w:numPr>
          <w:ilvl w:val="0"/>
          <w:numId w:val="1"/>
        </w:numPr>
        <w:spacing w:after="0" w:line="240" w:lineRule="auto"/>
        <w:textAlignment w:val="baseline"/>
        <w:rPr>
          <w:rFonts w:eastAsia="Times New Roman" w:cstheme="minorHAnsi"/>
          <w:b/>
          <w:bCs/>
          <w:color w:val="000000"/>
          <w:sz w:val="32"/>
          <w:szCs w:val="32"/>
        </w:rPr>
      </w:pPr>
      <w:r w:rsidRPr="00EE073B">
        <w:rPr>
          <w:rFonts w:eastAsia="Times New Roman" w:cstheme="minorHAnsi"/>
          <w:b/>
          <w:bCs/>
          <w:color w:val="000000"/>
          <w:sz w:val="32"/>
          <w:szCs w:val="32"/>
        </w:rPr>
        <w:t>How to update data in a table using an inner join, write an example?</w:t>
      </w:r>
    </w:p>
    <w:p w14:paraId="34002288" w14:textId="054BB7BE" w:rsidR="00226AAB" w:rsidRPr="00EE073B" w:rsidRDefault="00226AAB" w:rsidP="00EE073B">
      <w:pPr>
        <w:pStyle w:val="ListParagraph"/>
        <w:numPr>
          <w:ilvl w:val="0"/>
          <w:numId w:val="15"/>
        </w:numPr>
        <w:spacing w:after="0" w:line="240" w:lineRule="auto"/>
        <w:textAlignment w:val="baseline"/>
        <w:rPr>
          <w:rFonts w:eastAsia="Times New Roman" w:cstheme="minorHAnsi"/>
          <w:b/>
          <w:bCs/>
          <w:color w:val="006699"/>
          <w:sz w:val="28"/>
          <w:szCs w:val="28"/>
          <w:bdr w:val="none" w:sz="0" w:space="0" w:color="auto" w:frame="1"/>
        </w:rPr>
      </w:pPr>
      <w:r w:rsidRPr="00EE073B">
        <w:rPr>
          <w:rFonts w:cstheme="minorHAnsi"/>
          <w:color w:val="333333"/>
          <w:sz w:val="28"/>
          <w:szCs w:val="28"/>
          <w:shd w:val="clear" w:color="auto" w:fill="FFFFFF"/>
        </w:rPr>
        <w:lastRenderedPageBreak/>
        <w:t>Let us take an example of a customer table. I have updated customer table that contains latest customer details from another source system. I want to update the customer table with latest data. In such case, I will perform join between target table and source table using join on customer ID.</w:t>
      </w:r>
    </w:p>
    <w:p w14:paraId="55B24A83" w14:textId="7D9ABAE0" w:rsidR="00226AAB" w:rsidRPr="00EE073B" w:rsidRDefault="00226AAB" w:rsidP="00EE073B">
      <w:pPr>
        <w:pStyle w:val="ListParagraph"/>
        <w:numPr>
          <w:ilvl w:val="0"/>
          <w:numId w:val="15"/>
        </w:numPr>
        <w:spacing w:after="0" w:line="240" w:lineRule="auto"/>
        <w:textAlignment w:val="baseline"/>
        <w:rPr>
          <w:rFonts w:eastAsia="Times New Roman" w:cstheme="minorHAnsi"/>
          <w:b/>
          <w:bCs/>
          <w:color w:val="262626" w:themeColor="text1" w:themeTint="D9"/>
          <w:sz w:val="28"/>
          <w:szCs w:val="28"/>
          <w:bdr w:val="none" w:sz="0" w:space="0" w:color="auto" w:frame="1"/>
        </w:rPr>
      </w:pPr>
      <w:r w:rsidRPr="00EE073B">
        <w:rPr>
          <w:rFonts w:eastAsia="Times New Roman" w:cstheme="minorHAnsi"/>
          <w:b/>
          <w:bCs/>
          <w:color w:val="262626" w:themeColor="text1" w:themeTint="D9"/>
          <w:sz w:val="28"/>
          <w:szCs w:val="28"/>
          <w:bdr w:val="none" w:sz="0" w:space="0" w:color="auto" w:frame="1"/>
        </w:rPr>
        <w:t>SYNTAX:</w:t>
      </w:r>
    </w:p>
    <w:p w14:paraId="5C6FAE1F" w14:textId="44D4ACF8" w:rsidR="00226AAB" w:rsidRPr="00EE073B" w:rsidRDefault="00226AAB" w:rsidP="00EE073B">
      <w:pPr>
        <w:spacing w:after="0" w:line="240" w:lineRule="auto"/>
        <w:ind w:left="1440"/>
        <w:textAlignment w:val="baseline"/>
        <w:rPr>
          <w:rFonts w:cstheme="minorHAnsi"/>
          <w:color w:val="333333"/>
          <w:sz w:val="28"/>
          <w:szCs w:val="28"/>
          <w:shd w:val="clear" w:color="auto" w:fill="FFFFFF"/>
        </w:rPr>
      </w:pPr>
      <w:r w:rsidRPr="00EE073B">
        <w:rPr>
          <w:rFonts w:eastAsia="Times New Roman" w:cstheme="minorHAnsi"/>
          <w:b/>
          <w:bCs/>
          <w:color w:val="262626" w:themeColor="text1" w:themeTint="D9"/>
          <w:sz w:val="28"/>
          <w:szCs w:val="28"/>
          <w:bdr w:val="none" w:sz="0" w:space="0" w:color="auto" w:frame="1"/>
        </w:rPr>
        <w:t>UPDATE</w:t>
      </w:r>
      <w:r w:rsidRPr="00EE073B">
        <w:rPr>
          <w:rFonts w:eastAsia="Times New Roman" w:cstheme="minorHAnsi"/>
          <w:color w:val="262626" w:themeColor="text1" w:themeTint="D9"/>
          <w:sz w:val="28"/>
          <w:szCs w:val="28"/>
          <w:bdr w:val="none" w:sz="0" w:space="0" w:color="auto" w:frame="1"/>
        </w:rPr>
        <w:t> </w:t>
      </w:r>
      <w:r w:rsidRPr="00EE073B">
        <w:rPr>
          <w:rFonts w:eastAsia="Times New Roman" w:cstheme="minorHAnsi"/>
          <w:color w:val="000000"/>
          <w:sz w:val="28"/>
          <w:szCs w:val="28"/>
          <w:bdr w:val="none" w:sz="0" w:space="0" w:color="auto" w:frame="1"/>
        </w:rPr>
        <w:t xml:space="preserve">customer_table </w:t>
      </w:r>
      <w:r w:rsidRPr="00EE073B">
        <w:rPr>
          <w:rFonts w:eastAsia="Times New Roman" w:cstheme="minorHAnsi"/>
          <w:b/>
          <w:bCs/>
          <w:color w:val="262626" w:themeColor="text1" w:themeTint="D9"/>
          <w:sz w:val="28"/>
          <w:szCs w:val="28"/>
          <w:bdr w:val="none" w:sz="0" w:space="0" w:color="auto" w:frame="1"/>
        </w:rPr>
        <w:t>INNER JOIN</w:t>
      </w:r>
      <w:r w:rsidRPr="00EE073B">
        <w:rPr>
          <w:rFonts w:eastAsia="Times New Roman" w:cstheme="minorHAnsi"/>
          <w:color w:val="262626" w:themeColor="text1" w:themeTint="D9"/>
          <w:sz w:val="28"/>
          <w:szCs w:val="28"/>
          <w:bdr w:val="none" w:sz="0" w:space="0" w:color="auto" w:frame="1"/>
        </w:rPr>
        <w:t xml:space="preserve"> </w:t>
      </w:r>
      <w:r w:rsidRPr="00EE073B">
        <w:rPr>
          <w:rFonts w:eastAsia="Times New Roman" w:cstheme="minorHAnsi"/>
          <w:color w:val="000000"/>
          <w:sz w:val="28"/>
          <w:szCs w:val="28"/>
          <w:bdr w:val="none" w:sz="0" w:space="0" w:color="auto" w:frame="1"/>
        </w:rPr>
        <w:t>Customer_table ON </w:t>
      </w:r>
      <w:proofErr w:type="spellStart"/>
      <w:r w:rsidRPr="00EE073B">
        <w:rPr>
          <w:rFonts w:eastAsia="Times New Roman" w:cstheme="minorHAnsi"/>
          <w:color w:val="000000"/>
          <w:sz w:val="28"/>
          <w:szCs w:val="28"/>
          <w:bdr w:val="none" w:sz="0" w:space="0" w:color="auto" w:frame="1"/>
        </w:rPr>
        <w:t>customer_table.rel_cust_name</w:t>
      </w:r>
      <w:proofErr w:type="spellEnd"/>
      <w:r w:rsidRPr="00EE073B">
        <w:rPr>
          <w:rFonts w:eastAsia="Times New Roman" w:cstheme="minorHAnsi"/>
          <w:color w:val="000000"/>
          <w:sz w:val="28"/>
          <w:szCs w:val="28"/>
          <w:bdr w:val="none" w:sz="0" w:space="0" w:color="auto" w:frame="1"/>
        </w:rPr>
        <w:t> = </w:t>
      </w:r>
      <w:proofErr w:type="spellStart"/>
      <w:r w:rsidRPr="00EE073B">
        <w:rPr>
          <w:rFonts w:eastAsia="Times New Roman" w:cstheme="minorHAnsi"/>
          <w:color w:val="000000"/>
          <w:sz w:val="28"/>
          <w:szCs w:val="28"/>
          <w:bdr w:val="none" w:sz="0" w:space="0" w:color="auto" w:frame="1"/>
        </w:rPr>
        <w:t>customer_</w:t>
      </w:r>
      <w:proofErr w:type="gramStart"/>
      <w:r w:rsidRPr="00EE073B">
        <w:rPr>
          <w:rFonts w:eastAsia="Times New Roman" w:cstheme="minorHAnsi"/>
          <w:color w:val="000000"/>
          <w:sz w:val="28"/>
          <w:szCs w:val="28"/>
          <w:bdr w:val="none" w:sz="0" w:space="0" w:color="auto" w:frame="1"/>
        </w:rPr>
        <w:t>table.cust</w:t>
      </w:r>
      <w:proofErr w:type="gramEnd"/>
      <w:r w:rsidRPr="00EE073B">
        <w:rPr>
          <w:rFonts w:eastAsia="Times New Roman" w:cstheme="minorHAnsi"/>
          <w:color w:val="000000"/>
          <w:sz w:val="28"/>
          <w:szCs w:val="28"/>
          <w:bdr w:val="none" w:sz="0" w:space="0" w:color="auto" w:frame="1"/>
        </w:rPr>
        <w:t>_id</w:t>
      </w:r>
      <w:proofErr w:type="spellEnd"/>
    </w:p>
    <w:p w14:paraId="59798067" w14:textId="60A8C09A" w:rsidR="00266FB7" w:rsidRPr="00AC56CF" w:rsidRDefault="00226AAB" w:rsidP="00AC56CF">
      <w:pPr>
        <w:spacing w:after="0" w:line="375" w:lineRule="atLeast"/>
        <w:ind w:left="810" w:firstLine="630"/>
        <w:rPr>
          <w:rFonts w:eastAsia="Times New Roman" w:cstheme="minorHAnsi"/>
          <w:color w:val="000000"/>
          <w:sz w:val="28"/>
          <w:szCs w:val="28"/>
        </w:rPr>
      </w:pPr>
      <w:r w:rsidRPr="00EE073B">
        <w:rPr>
          <w:rFonts w:eastAsia="Times New Roman" w:cstheme="minorHAnsi"/>
          <w:b/>
          <w:bCs/>
          <w:color w:val="262626" w:themeColor="text1" w:themeTint="D9"/>
          <w:sz w:val="28"/>
          <w:szCs w:val="28"/>
          <w:bdr w:val="none" w:sz="0" w:space="0" w:color="auto" w:frame="1"/>
        </w:rPr>
        <w:t>SET</w:t>
      </w:r>
      <w:r w:rsidRPr="00EE073B">
        <w:rPr>
          <w:rFonts w:eastAsia="Times New Roman" w:cstheme="minorHAnsi"/>
          <w:color w:val="262626" w:themeColor="text1" w:themeTint="D9"/>
          <w:sz w:val="28"/>
          <w:szCs w:val="28"/>
          <w:bdr w:val="none" w:sz="0" w:space="0" w:color="auto" w:frame="1"/>
        </w:rPr>
        <w:t> </w:t>
      </w:r>
      <w:r w:rsidRPr="00EE073B">
        <w:rPr>
          <w:rFonts w:eastAsia="Times New Roman" w:cstheme="minorHAnsi"/>
          <w:color w:val="000000"/>
          <w:sz w:val="28"/>
          <w:szCs w:val="28"/>
          <w:bdr w:val="none" w:sz="0" w:space="0" w:color="auto" w:frame="1"/>
        </w:rPr>
        <w:t xml:space="preserve">customer_table.rel_cust_name = customer_table. </w:t>
      </w:r>
      <w:proofErr w:type="spellStart"/>
      <w:r w:rsidRPr="00EE073B">
        <w:rPr>
          <w:rFonts w:eastAsia="Times New Roman" w:cstheme="minorHAnsi"/>
          <w:color w:val="000000"/>
          <w:sz w:val="28"/>
          <w:szCs w:val="28"/>
          <w:bdr w:val="none" w:sz="0" w:space="0" w:color="auto" w:frame="1"/>
        </w:rPr>
        <w:t>cust_name</w:t>
      </w:r>
      <w:proofErr w:type="spellEnd"/>
    </w:p>
    <w:p w14:paraId="1E90F2B0" w14:textId="39BB1BE9" w:rsidR="00266FB7" w:rsidRPr="00EE073B" w:rsidRDefault="00266FB7" w:rsidP="00EE073B">
      <w:pPr>
        <w:spacing w:after="0" w:line="240" w:lineRule="auto"/>
        <w:textAlignment w:val="baseline"/>
        <w:rPr>
          <w:rFonts w:eastAsia="Times New Roman" w:cstheme="minorHAnsi"/>
          <w:b/>
          <w:bCs/>
          <w:color w:val="000000"/>
          <w:sz w:val="32"/>
          <w:szCs w:val="32"/>
        </w:rPr>
      </w:pPr>
    </w:p>
    <w:p w14:paraId="5A2A888B" w14:textId="2CC5209A" w:rsidR="00266FB7" w:rsidRPr="00EE073B" w:rsidRDefault="00266FB7" w:rsidP="00EE073B">
      <w:pPr>
        <w:spacing w:after="0" w:line="240" w:lineRule="auto"/>
        <w:textAlignment w:val="baseline"/>
        <w:rPr>
          <w:rFonts w:eastAsia="Times New Roman" w:cstheme="minorHAnsi"/>
          <w:b/>
          <w:bCs/>
          <w:color w:val="000000"/>
          <w:sz w:val="32"/>
          <w:szCs w:val="32"/>
        </w:rPr>
      </w:pPr>
    </w:p>
    <w:p w14:paraId="21808133" w14:textId="77777777" w:rsidR="00266FB7" w:rsidRPr="00EE073B" w:rsidRDefault="00266FB7" w:rsidP="00EE073B">
      <w:pPr>
        <w:spacing w:after="0" w:line="240" w:lineRule="auto"/>
        <w:textAlignment w:val="baseline"/>
        <w:rPr>
          <w:rFonts w:eastAsia="Times New Roman" w:cstheme="minorHAnsi"/>
          <w:b/>
          <w:bCs/>
          <w:color w:val="000000"/>
          <w:sz w:val="32"/>
          <w:szCs w:val="32"/>
        </w:rPr>
      </w:pPr>
    </w:p>
    <w:p w14:paraId="389D4C1E" w14:textId="213E45C3" w:rsidR="00CD6BC7" w:rsidRPr="00EE073B" w:rsidRDefault="00EE073B" w:rsidP="00EE073B">
      <w:pPr>
        <w:spacing w:after="0" w:line="240" w:lineRule="auto"/>
        <w:textAlignment w:val="baseline"/>
        <w:rPr>
          <w:rFonts w:eastAsia="Times New Roman" w:cstheme="minorHAnsi"/>
          <w:b/>
          <w:bCs/>
          <w:color w:val="000000"/>
          <w:sz w:val="32"/>
          <w:szCs w:val="32"/>
        </w:rPr>
      </w:pPr>
      <w:r>
        <w:rPr>
          <w:rFonts w:eastAsia="Times New Roman" w:cstheme="minorHAnsi"/>
          <w:b/>
          <w:bCs/>
          <w:color w:val="000000"/>
          <w:sz w:val="32"/>
          <w:szCs w:val="32"/>
        </w:rPr>
        <w:t xml:space="preserve">Q6) </w:t>
      </w:r>
      <w:r w:rsidR="00B5224B" w:rsidRPr="00EE073B">
        <w:rPr>
          <w:rFonts w:eastAsia="Times New Roman" w:cstheme="minorHAnsi"/>
          <w:b/>
          <w:bCs/>
          <w:color w:val="000000"/>
          <w:sz w:val="32"/>
          <w:szCs w:val="32"/>
        </w:rPr>
        <w:t>Differentiate between truncate, delete, and drop with a suitable example.</w:t>
      </w:r>
    </w:p>
    <w:p w14:paraId="5A90C090" w14:textId="4B09C264" w:rsidR="00EE073B" w:rsidRPr="00EE073B" w:rsidRDefault="00EE073B" w:rsidP="00EE073B">
      <w:pPr>
        <w:pStyle w:val="Heading3"/>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EE073B">
        <w:rPr>
          <w:rStyle w:val="Strong"/>
          <w:rFonts w:asciiTheme="minorHAnsi" w:hAnsiTheme="minorHAnsi" w:cstheme="minorHAnsi"/>
          <w:b/>
          <w:bCs/>
          <w:color w:val="273239"/>
          <w:spacing w:val="2"/>
          <w:sz w:val="28"/>
          <w:szCs w:val="28"/>
          <w:bdr w:val="none" w:sz="0" w:space="0" w:color="auto" w:frame="1"/>
        </w:rPr>
        <w:t xml:space="preserve">1. </w:t>
      </w:r>
      <w:proofErr w:type="gramStart"/>
      <w:r w:rsidRPr="00EE073B">
        <w:rPr>
          <w:rStyle w:val="Strong"/>
          <w:rFonts w:asciiTheme="minorHAnsi" w:hAnsiTheme="minorHAnsi" w:cstheme="minorHAnsi"/>
          <w:b/>
          <w:bCs/>
          <w:color w:val="273239"/>
          <w:spacing w:val="2"/>
          <w:sz w:val="28"/>
          <w:szCs w:val="28"/>
          <w:bdr w:val="none" w:sz="0" w:space="0" w:color="auto" w:frame="1"/>
        </w:rPr>
        <w:t>DELETE :</w:t>
      </w:r>
      <w:proofErr w:type="gramEnd"/>
    </w:p>
    <w:p w14:paraId="7E384706" w14:textId="77777777" w:rsidR="00EE073B" w:rsidRPr="00EE073B" w:rsidRDefault="00EE073B" w:rsidP="00EE073B">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r w:rsidRPr="00EE073B">
        <w:rPr>
          <w:rFonts w:asciiTheme="minorHAnsi" w:hAnsiTheme="minorHAnsi" w:cstheme="minorHAnsi"/>
          <w:color w:val="273239"/>
          <w:spacing w:val="2"/>
          <w:sz w:val="26"/>
          <w:szCs w:val="26"/>
        </w:rPr>
        <w:t>Basically, it is a </w:t>
      </w:r>
      <w:hyperlink r:id="rId6" w:history="1">
        <w:r w:rsidRPr="00EE073B">
          <w:rPr>
            <w:rStyle w:val="Hyperlink"/>
            <w:rFonts w:asciiTheme="minorHAnsi" w:hAnsiTheme="minorHAnsi" w:cstheme="minorHAnsi"/>
            <w:color w:val="FF0000"/>
            <w:spacing w:val="2"/>
            <w:sz w:val="26"/>
            <w:szCs w:val="26"/>
            <w:bdr w:val="none" w:sz="0" w:space="0" w:color="auto" w:frame="1"/>
          </w:rPr>
          <w:t>Data Manipulation Language Command (DML)</w:t>
        </w:r>
      </w:hyperlink>
      <w:r w:rsidRPr="00EE073B">
        <w:rPr>
          <w:rFonts w:asciiTheme="minorHAnsi" w:hAnsiTheme="minorHAnsi" w:cstheme="minorHAnsi"/>
          <w:color w:val="273239"/>
          <w:spacing w:val="2"/>
          <w:sz w:val="26"/>
          <w:szCs w:val="26"/>
        </w:rPr>
        <w:t>. It is used to delete one or more tuples of a table. With the help of the “DELETE” command, we can either delete all the rows in one go or can delete rows one by one. i.e., we can use it as per the requirement or the condition using the Where clause. It is comparatively slower than the TRUNCATE command. The TRUNCATE command does not remove the structure of the table.</w:t>
      </w:r>
    </w:p>
    <w:p w14:paraId="5009B4E7" w14:textId="77777777" w:rsidR="00EE073B" w:rsidRPr="00EE073B" w:rsidRDefault="00EE073B" w:rsidP="00EE073B">
      <w:pPr>
        <w:numPr>
          <w:ilvl w:val="0"/>
          <w:numId w:val="23"/>
        </w:numPr>
        <w:shd w:val="clear" w:color="auto" w:fill="FFFFFF"/>
        <w:spacing w:after="0" w:line="240" w:lineRule="auto"/>
        <w:ind w:left="360"/>
        <w:textAlignment w:val="baseline"/>
        <w:rPr>
          <w:rFonts w:cstheme="minorHAnsi"/>
          <w:color w:val="273239"/>
          <w:spacing w:val="2"/>
          <w:sz w:val="26"/>
          <w:szCs w:val="26"/>
        </w:rPr>
      </w:pPr>
      <w:r w:rsidRPr="00EE073B">
        <w:rPr>
          <w:rStyle w:val="Strong"/>
          <w:rFonts w:cstheme="minorHAnsi"/>
          <w:color w:val="273239"/>
          <w:spacing w:val="2"/>
          <w:sz w:val="26"/>
          <w:szCs w:val="26"/>
          <w:bdr w:val="none" w:sz="0" w:space="0" w:color="auto" w:frame="1"/>
        </w:rPr>
        <w:t>SYNTAX –</w:t>
      </w:r>
      <w:r w:rsidRPr="00EE073B">
        <w:rPr>
          <w:rFonts w:cstheme="minorHAnsi"/>
          <w:color w:val="273239"/>
          <w:spacing w:val="2"/>
          <w:sz w:val="26"/>
          <w:szCs w:val="26"/>
        </w:rPr>
        <w:t> </w:t>
      </w:r>
      <w:r w:rsidRPr="00EE073B">
        <w:rPr>
          <w:rFonts w:cstheme="minorHAnsi"/>
          <w:color w:val="273239"/>
          <w:spacing w:val="2"/>
          <w:sz w:val="26"/>
          <w:szCs w:val="26"/>
        </w:rPr>
        <w:br/>
        <w:t>If we want to delete all the rows of the table:</w:t>
      </w:r>
    </w:p>
    <w:p w14:paraId="1F6DE859" w14:textId="77777777" w:rsidR="00EE073B" w:rsidRPr="00EE073B" w:rsidRDefault="00EE073B" w:rsidP="00EE073B">
      <w:pPr>
        <w:pStyle w:val="HTMLPreformatted"/>
        <w:spacing w:after="150"/>
        <w:textAlignment w:val="baseline"/>
        <w:rPr>
          <w:rFonts w:asciiTheme="minorHAnsi" w:hAnsiTheme="minorHAnsi" w:cstheme="minorHAnsi"/>
          <w:color w:val="273239"/>
          <w:spacing w:val="2"/>
          <w:sz w:val="24"/>
          <w:szCs w:val="24"/>
        </w:rPr>
      </w:pPr>
      <w:r w:rsidRPr="00EE073B">
        <w:rPr>
          <w:rFonts w:asciiTheme="minorHAnsi" w:hAnsiTheme="minorHAnsi" w:cstheme="minorHAnsi"/>
          <w:color w:val="273239"/>
          <w:spacing w:val="2"/>
          <w:sz w:val="24"/>
          <w:szCs w:val="24"/>
        </w:rPr>
        <w:t>DELETE from;</w:t>
      </w:r>
    </w:p>
    <w:p w14:paraId="56775D6C" w14:textId="77777777" w:rsidR="00EE073B" w:rsidRPr="00EE073B" w:rsidRDefault="00EE073B" w:rsidP="00EE073B">
      <w:pPr>
        <w:numPr>
          <w:ilvl w:val="0"/>
          <w:numId w:val="24"/>
        </w:numPr>
        <w:shd w:val="clear" w:color="auto" w:fill="FFFFFF"/>
        <w:spacing w:after="0" w:line="240" w:lineRule="auto"/>
        <w:ind w:left="360"/>
        <w:textAlignment w:val="baseline"/>
        <w:rPr>
          <w:rFonts w:cstheme="minorHAnsi"/>
          <w:color w:val="273239"/>
          <w:spacing w:val="2"/>
          <w:sz w:val="26"/>
          <w:szCs w:val="26"/>
        </w:rPr>
      </w:pPr>
      <w:r w:rsidRPr="00EE073B">
        <w:rPr>
          <w:rStyle w:val="Strong"/>
          <w:rFonts w:cstheme="minorHAnsi"/>
          <w:color w:val="273239"/>
          <w:spacing w:val="2"/>
          <w:sz w:val="26"/>
          <w:szCs w:val="26"/>
          <w:bdr w:val="none" w:sz="0" w:space="0" w:color="auto" w:frame="1"/>
        </w:rPr>
        <w:t>SYNTAX –</w:t>
      </w:r>
      <w:r w:rsidRPr="00EE073B">
        <w:rPr>
          <w:rFonts w:cstheme="minorHAnsi"/>
          <w:color w:val="273239"/>
          <w:spacing w:val="2"/>
          <w:sz w:val="26"/>
          <w:szCs w:val="26"/>
        </w:rPr>
        <w:t> </w:t>
      </w:r>
      <w:r w:rsidRPr="00EE073B">
        <w:rPr>
          <w:rFonts w:cstheme="minorHAnsi"/>
          <w:color w:val="273239"/>
          <w:spacing w:val="2"/>
          <w:sz w:val="26"/>
          <w:szCs w:val="26"/>
        </w:rPr>
        <w:br/>
        <w:t>If we want to delete the row of the table as per the condition then we use the WHERE clause,</w:t>
      </w:r>
    </w:p>
    <w:p w14:paraId="3C47CFD3" w14:textId="77777777" w:rsidR="00EE073B" w:rsidRPr="00EE073B" w:rsidRDefault="00EE073B" w:rsidP="00EE073B">
      <w:pPr>
        <w:pStyle w:val="HTMLPreformatted"/>
        <w:spacing w:after="150"/>
        <w:textAlignment w:val="baseline"/>
        <w:rPr>
          <w:rFonts w:asciiTheme="minorHAnsi" w:hAnsiTheme="minorHAnsi" w:cstheme="minorHAnsi"/>
          <w:color w:val="273239"/>
          <w:spacing w:val="2"/>
          <w:sz w:val="24"/>
          <w:szCs w:val="24"/>
        </w:rPr>
      </w:pPr>
      <w:r w:rsidRPr="00EE073B">
        <w:rPr>
          <w:rFonts w:asciiTheme="minorHAnsi" w:hAnsiTheme="minorHAnsi" w:cstheme="minorHAnsi"/>
          <w:color w:val="273239"/>
          <w:spacing w:val="2"/>
          <w:sz w:val="24"/>
          <w:szCs w:val="24"/>
        </w:rPr>
        <w:t xml:space="preserve">DELETE </w:t>
      </w:r>
      <w:proofErr w:type="gramStart"/>
      <w:r w:rsidRPr="00EE073B">
        <w:rPr>
          <w:rFonts w:asciiTheme="minorHAnsi" w:hAnsiTheme="minorHAnsi" w:cstheme="minorHAnsi"/>
          <w:color w:val="273239"/>
          <w:spacing w:val="2"/>
          <w:sz w:val="24"/>
          <w:szCs w:val="24"/>
        </w:rPr>
        <w:t>from  WHERE</w:t>
      </w:r>
      <w:proofErr w:type="gramEnd"/>
      <w:r w:rsidRPr="00EE073B">
        <w:rPr>
          <w:rFonts w:asciiTheme="minorHAnsi" w:hAnsiTheme="minorHAnsi" w:cstheme="minorHAnsi"/>
          <w:color w:val="273239"/>
          <w:spacing w:val="2"/>
          <w:sz w:val="24"/>
          <w:szCs w:val="24"/>
        </w:rPr>
        <w:t xml:space="preserve">  ;</w:t>
      </w:r>
    </w:p>
    <w:p w14:paraId="29FCB875" w14:textId="77777777" w:rsidR="00EE073B" w:rsidRPr="00EE073B" w:rsidRDefault="00EE073B" w:rsidP="00EE073B">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r w:rsidRPr="00EE073B">
        <w:rPr>
          <w:rStyle w:val="Strong"/>
          <w:rFonts w:asciiTheme="minorHAnsi" w:hAnsiTheme="minorHAnsi" w:cstheme="minorHAnsi"/>
          <w:color w:val="273239"/>
          <w:spacing w:val="2"/>
          <w:sz w:val="26"/>
          <w:szCs w:val="26"/>
          <w:bdr w:val="none" w:sz="0" w:space="0" w:color="auto" w:frame="1"/>
        </w:rPr>
        <w:t>Note –</w:t>
      </w:r>
      <w:r w:rsidRPr="00EE073B">
        <w:rPr>
          <w:rFonts w:asciiTheme="minorHAnsi" w:hAnsiTheme="minorHAnsi" w:cstheme="minorHAnsi"/>
          <w:color w:val="273239"/>
          <w:spacing w:val="2"/>
          <w:sz w:val="26"/>
          <w:szCs w:val="26"/>
        </w:rPr>
        <w:t> Here we can use the “ROLLBACK” command to restore the tuple because it does not auto-commit.</w:t>
      </w:r>
    </w:p>
    <w:p w14:paraId="5F3D1C12" w14:textId="50735FE7" w:rsidR="00EE073B" w:rsidRPr="00EE073B" w:rsidRDefault="00EE073B" w:rsidP="00EE073B">
      <w:pPr>
        <w:pStyle w:val="Heading3"/>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EE073B">
        <w:rPr>
          <w:rStyle w:val="Strong"/>
          <w:rFonts w:asciiTheme="minorHAnsi" w:hAnsiTheme="minorHAnsi" w:cstheme="minorHAnsi"/>
          <w:b/>
          <w:bCs/>
          <w:color w:val="273239"/>
          <w:spacing w:val="2"/>
          <w:sz w:val="28"/>
          <w:szCs w:val="28"/>
          <w:bdr w:val="none" w:sz="0" w:space="0" w:color="auto" w:frame="1"/>
        </w:rPr>
        <w:t xml:space="preserve">2. </w:t>
      </w:r>
      <w:proofErr w:type="gramStart"/>
      <w:r w:rsidRPr="00EE073B">
        <w:rPr>
          <w:rStyle w:val="Strong"/>
          <w:rFonts w:asciiTheme="minorHAnsi" w:hAnsiTheme="minorHAnsi" w:cstheme="minorHAnsi"/>
          <w:b/>
          <w:bCs/>
          <w:color w:val="273239"/>
          <w:spacing w:val="2"/>
          <w:sz w:val="28"/>
          <w:szCs w:val="28"/>
          <w:bdr w:val="none" w:sz="0" w:space="0" w:color="auto" w:frame="1"/>
        </w:rPr>
        <w:t>DROP :</w:t>
      </w:r>
      <w:proofErr w:type="gramEnd"/>
    </w:p>
    <w:p w14:paraId="466AC7E3" w14:textId="7532F822" w:rsidR="00EE073B" w:rsidRPr="00EE073B" w:rsidRDefault="00EE073B" w:rsidP="00EE073B">
      <w:pPr>
        <w:pStyle w:val="NormalWeb"/>
        <w:shd w:val="clear" w:color="auto" w:fill="FFFFFF"/>
        <w:spacing w:before="0" w:beforeAutospacing="0" w:after="150" w:afterAutospacing="0"/>
        <w:textAlignment w:val="baseline"/>
        <w:rPr>
          <w:rFonts w:asciiTheme="minorHAnsi" w:hAnsiTheme="minorHAnsi" w:cstheme="minorHAnsi"/>
          <w:color w:val="273239"/>
          <w:spacing w:val="2"/>
          <w:sz w:val="26"/>
          <w:szCs w:val="26"/>
        </w:rPr>
      </w:pPr>
      <w:r w:rsidRPr="00EE073B">
        <w:rPr>
          <w:rFonts w:asciiTheme="minorHAnsi" w:hAnsiTheme="minorHAnsi" w:cstheme="minorHAnsi"/>
          <w:color w:val="273239"/>
          <w:spacing w:val="2"/>
          <w:sz w:val="26"/>
          <w:szCs w:val="26"/>
        </w:rPr>
        <w:t xml:space="preserve">It is a Data Definition Language Command (DDL). It is used to drop the whole table. With the help of the “DROP” command we can drop (delete) the whole structure in one go i.e. it removes the named elements of the schema. By using this </w:t>
      </w:r>
      <w:proofErr w:type="gramStart"/>
      <w:r w:rsidRPr="00EE073B">
        <w:rPr>
          <w:rFonts w:asciiTheme="minorHAnsi" w:hAnsiTheme="minorHAnsi" w:cstheme="minorHAnsi"/>
          <w:color w:val="273239"/>
          <w:spacing w:val="2"/>
          <w:sz w:val="26"/>
          <w:szCs w:val="26"/>
        </w:rPr>
        <w:t>command</w:t>
      </w:r>
      <w:proofErr w:type="gramEnd"/>
      <w:r w:rsidRPr="00EE073B">
        <w:rPr>
          <w:rFonts w:asciiTheme="minorHAnsi" w:hAnsiTheme="minorHAnsi" w:cstheme="minorHAnsi"/>
          <w:color w:val="273239"/>
          <w:spacing w:val="2"/>
          <w:sz w:val="26"/>
          <w:szCs w:val="26"/>
        </w:rPr>
        <w:t xml:space="preserve"> the existence of the whole table is finished or say lost.</w:t>
      </w:r>
    </w:p>
    <w:p w14:paraId="09833825" w14:textId="77777777" w:rsidR="00EE073B" w:rsidRPr="00EE073B" w:rsidRDefault="00EE073B" w:rsidP="00EE073B">
      <w:pPr>
        <w:numPr>
          <w:ilvl w:val="0"/>
          <w:numId w:val="25"/>
        </w:numPr>
        <w:shd w:val="clear" w:color="auto" w:fill="FFFFFF"/>
        <w:spacing w:after="0" w:line="240" w:lineRule="auto"/>
        <w:ind w:left="360"/>
        <w:textAlignment w:val="baseline"/>
        <w:rPr>
          <w:rFonts w:cstheme="minorHAnsi"/>
          <w:color w:val="273239"/>
          <w:spacing w:val="2"/>
          <w:sz w:val="26"/>
          <w:szCs w:val="26"/>
        </w:rPr>
      </w:pPr>
      <w:r w:rsidRPr="00EE073B">
        <w:rPr>
          <w:rStyle w:val="Strong"/>
          <w:rFonts w:cstheme="minorHAnsi"/>
          <w:color w:val="273239"/>
          <w:spacing w:val="2"/>
          <w:sz w:val="26"/>
          <w:szCs w:val="26"/>
          <w:bdr w:val="none" w:sz="0" w:space="0" w:color="auto" w:frame="1"/>
        </w:rPr>
        <w:t>SYNTAX –</w:t>
      </w:r>
      <w:r w:rsidRPr="00EE073B">
        <w:rPr>
          <w:rFonts w:cstheme="minorHAnsi"/>
          <w:color w:val="273239"/>
          <w:spacing w:val="2"/>
          <w:sz w:val="26"/>
          <w:szCs w:val="26"/>
        </w:rPr>
        <w:t> </w:t>
      </w:r>
      <w:r w:rsidRPr="00EE073B">
        <w:rPr>
          <w:rFonts w:cstheme="minorHAnsi"/>
          <w:color w:val="273239"/>
          <w:spacing w:val="2"/>
          <w:sz w:val="26"/>
          <w:szCs w:val="26"/>
        </w:rPr>
        <w:br/>
        <w:t>If we want to drop the table:</w:t>
      </w:r>
    </w:p>
    <w:p w14:paraId="0A0D8D68" w14:textId="77777777" w:rsidR="00EE073B" w:rsidRPr="00EE073B" w:rsidRDefault="00EE073B" w:rsidP="00EE073B">
      <w:pPr>
        <w:pStyle w:val="HTMLPreformatted"/>
        <w:spacing w:after="150"/>
        <w:textAlignment w:val="baseline"/>
        <w:rPr>
          <w:rFonts w:asciiTheme="minorHAnsi" w:hAnsiTheme="minorHAnsi" w:cstheme="minorHAnsi"/>
          <w:color w:val="273239"/>
          <w:spacing w:val="2"/>
          <w:sz w:val="24"/>
          <w:szCs w:val="24"/>
        </w:rPr>
      </w:pPr>
      <w:r w:rsidRPr="00EE073B">
        <w:rPr>
          <w:rFonts w:asciiTheme="minorHAnsi" w:hAnsiTheme="minorHAnsi" w:cstheme="minorHAnsi"/>
          <w:color w:val="273239"/>
          <w:spacing w:val="2"/>
          <w:sz w:val="24"/>
          <w:szCs w:val="24"/>
        </w:rPr>
        <w:t xml:space="preserve">DROP </w:t>
      </w:r>
      <w:proofErr w:type="gramStart"/>
      <w:r w:rsidRPr="00EE073B">
        <w:rPr>
          <w:rFonts w:asciiTheme="minorHAnsi" w:hAnsiTheme="minorHAnsi" w:cstheme="minorHAnsi"/>
          <w:color w:val="273239"/>
          <w:spacing w:val="2"/>
          <w:sz w:val="24"/>
          <w:szCs w:val="24"/>
        </w:rPr>
        <w:t>table ;</w:t>
      </w:r>
      <w:proofErr w:type="gramEnd"/>
    </w:p>
    <w:p w14:paraId="5D31E37F" w14:textId="77777777" w:rsidR="00EE073B" w:rsidRDefault="00EE073B" w:rsidP="00EE073B">
      <w:pPr>
        <w:pStyle w:val="Heading3"/>
        <w:shd w:val="clear" w:color="auto" w:fill="FFFFFF"/>
        <w:spacing w:before="0" w:beforeAutospacing="0" w:after="0" w:afterAutospacing="0"/>
        <w:textAlignment w:val="baseline"/>
        <w:rPr>
          <w:rStyle w:val="Strong"/>
          <w:rFonts w:ascii="Arial" w:hAnsi="Arial" w:cs="Arial"/>
          <w:b/>
          <w:bCs/>
          <w:color w:val="273239"/>
          <w:spacing w:val="2"/>
          <w:sz w:val="28"/>
          <w:szCs w:val="28"/>
          <w:bdr w:val="none" w:sz="0" w:space="0" w:color="auto" w:frame="1"/>
        </w:rPr>
      </w:pPr>
      <w:r w:rsidRPr="00EE073B">
        <w:rPr>
          <w:rStyle w:val="HTMLPreformatted"/>
          <w:rFonts w:asciiTheme="minorHAnsi" w:hAnsiTheme="minorHAnsi" w:cstheme="minorHAnsi"/>
          <w:color w:val="273239"/>
          <w:spacing w:val="2"/>
          <w:sz w:val="26"/>
          <w:szCs w:val="26"/>
          <w:bdr w:val="none" w:sz="0" w:space="0" w:color="auto" w:frame="1"/>
        </w:rPr>
        <w:lastRenderedPageBreak/>
        <w:t>Note –</w:t>
      </w:r>
      <w:r w:rsidRPr="00EE073B">
        <w:rPr>
          <w:rFonts w:asciiTheme="minorHAnsi" w:hAnsiTheme="minorHAnsi" w:cstheme="minorHAnsi"/>
          <w:color w:val="273239"/>
          <w:spacing w:val="2"/>
          <w:sz w:val="26"/>
          <w:szCs w:val="26"/>
        </w:rPr>
        <w:t> Here we can’t restore the table by using the “ROLLBACK” command because it auto commits.</w:t>
      </w:r>
      <w:r w:rsidRPr="00EE073B">
        <w:rPr>
          <w:rStyle w:val="Strong"/>
          <w:rFonts w:ascii="Arial" w:hAnsi="Arial" w:cs="Arial"/>
          <w:b/>
          <w:bCs/>
          <w:color w:val="273239"/>
          <w:spacing w:val="2"/>
          <w:sz w:val="28"/>
          <w:szCs w:val="28"/>
          <w:bdr w:val="none" w:sz="0" w:space="0" w:color="auto" w:frame="1"/>
        </w:rPr>
        <w:t xml:space="preserve"> </w:t>
      </w:r>
    </w:p>
    <w:p w14:paraId="2ACAF540" w14:textId="234D07D3" w:rsidR="00EE073B" w:rsidRPr="00EE073B" w:rsidRDefault="00EE073B" w:rsidP="00EE073B">
      <w:pPr>
        <w:pStyle w:val="Heading3"/>
        <w:shd w:val="clear" w:color="auto" w:fill="FFFFFF"/>
        <w:spacing w:before="0" w:beforeAutospacing="0" w:after="0" w:afterAutospacing="0"/>
        <w:textAlignment w:val="baseline"/>
        <w:rPr>
          <w:rFonts w:asciiTheme="minorHAnsi" w:hAnsiTheme="minorHAnsi" w:cstheme="minorHAnsi"/>
          <w:color w:val="273239"/>
          <w:spacing w:val="2"/>
          <w:sz w:val="28"/>
          <w:szCs w:val="28"/>
          <w:lang w:val="en-IN" w:eastAsia="en-IN"/>
        </w:rPr>
      </w:pPr>
      <w:r w:rsidRPr="00EE073B">
        <w:rPr>
          <w:rFonts w:asciiTheme="minorHAnsi" w:hAnsiTheme="minorHAnsi" w:cstheme="minorHAnsi"/>
          <w:color w:val="273239"/>
          <w:spacing w:val="2"/>
          <w:sz w:val="28"/>
          <w:szCs w:val="28"/>
          <w:bdr w:val="none" w:sz="0" w:space="0" w:color="auto" w:frame="1"/>
          <w:lang w:val="en-IN" w:eastAsia="en-IN"/>
        </w:rPr>
        <w:t xml:space="preserve">3. </w:t>
      </w:r>
      <w:proofErr w:type="gramStart"/>
      <w:r w:rsidRPr="00EE073B">
        <w:rPr>
          <w:rFonts w:asciiTheme="minorHAnsi" w:hAnsiTheme="minorHAnsi" w:cstheme="minorHAnsi"/>
          <w:color w:val="273239"/>
          <w:spacing w:val="2"/>
          <w:sz w:val="28"/>
          <w:szCs w:val="28"/>
          <w:bdr w:val="none" w:sz="0" w:space="0" w:color="auto" w:frame="1"/>
          <w:lang w:val="en-IN" w:eastAsia="en-IN"/>
        </w:rPr>
        <w:t>TRUNCATE :</w:t>
      </w:r>
      <w:proofErr w:type="gramEnd"/>
      <w:r w:rsidRPr="00EE073B">
        <w:rPr>
          <w:rFonts w:asciiTheme="minorHAnsi" w:hAnsiTheme="minorHAnsi" w:cstheme="minorHAnsi"/>
          <w:color w:val="273239"/>
          <w:spacing w:val="2"/>
          <w:sz w:val="28"/>
          <w:szCs w:val="28"/>
          <w:lang w:val="en-IN" w:eastAsia="en-IN"/>
        </w:rPr>
        <w:t> </w:t>
      </w:r>
    </w:p>
    <w:p w14:paraId="472F5671" w14:textId="77777777" w:rsidR="00EE073B" w:rsidRPr="00EE073B" w:rsidRDefault="00EE073B" w:rsidP="00EE073B">
      <w:pPr>
        <w:shd w:val="clear" w:color="auto" w:fill="FFFFFF"/>
        <w:spacing w:after="150" w:line="240" w:lineRule="auto"/>
        <w:textAlignment w:val="baseline"/>
        <w:rPr>
          <w:rFonts w:eastAsia="Times New Roman" w:cstheme="minorHAnsi"/>
          <w:color w:val="273239"/>
          <w:spacing w:val="2"/>
          <w:sz w:val="26"/>
          <w:szCs w:val="26"/>
          <w:lang w:val="en-IN" w:eastAsia="en-IN"/>
        </w:rPr>
      </w:pPr>
      <w:r w:rsidRPr="00EE073B">
        <w:rPr>
          <w:rFonts w:eastAsia="Times New Roman" w:cstheme="minorHAnsi"/>
          <w:color w:val="273239"/>
          <w:spacing w:val="2"/>
          <w:sz w:val="26"/>
          <w:szCs w:val="26"/>
          <w:lang w:val="en-IN" w:eastAsia="en-IN"/>
        </w:rPr>
        <w:t xml:space="preserve">It is also a Data Definition Language Command (DDL). It is used to delete all the rows of a relation (table) in one go. With the help of the “TRUNCATE” command, we can’t delete the single row as here WHERE clause is not used. By using this </w:t>
      </w:r>
      <w:proofErr w:type="gramStart"/>
      <w:r w:rsidRPr="00EE073B">
        <w:rPr>
          <w:rFonts w:eastAsia="Times New Roman" w:cstheme="minorHAnsi"/>
          <w:color w:val="273239"/>
          <w:spacing w:val="2"/>
          <w:sz w:val="26"/>
          <w:szCs w:val="26"/>
          <w:lang w:val="en-IN" w:eastAsia="en-IN"/>
        </w:rPr>
        <w:t>command</w:t>
      </w:r>
      <w:proofErr w:type="gramEnd"/>
      <w:r w:rsidRPr="00EE073B">
        <w:rPr>
          <w:rFonts w:eastAsia="Times New Roman" w:cstheme="minorHAnsi"/>
          <w:color w:val="273239"/>
          <w:spacing w:val="2"/>
          <w:sz w:val="26"/>
          <w:szCs w:val="26"/>
          <w:lang w:val="en-IN" w:eastAsia="en-IN"/>
        </w:rPr>
        <w:t xml:space="preserve"> the existence of all the rows of the table is lost. It is comparatively faster than the delete command as it deletes all the rows </w:t>
      </w:r>
      <w:proofErr w:type="spellStart"/>
      <w:r w:rsidRPr="00EE073B">
        <w:rPr>
          <w:rFonts w:eastAsia="Times New Roman" w:cstheme="minorHAnsi"/>
          <w:color w:val="273239"/>
          <w:spacing w:val="2"/>
          <w:sz w:val="26"/>
          <w:szCs w:val="26"/>
          <w:lang w:val="en-IN" w:eastAsia="en-IN"/>
        </w:rPr>
        <w:t>fastly</w:t>
      </w:r>
      <w:proofErr w:type="spellEnd"/>
      <w:r w:rsidRPr="00EE073B">
        <w:rPr>
          <w:rFonts w:eastAsia="Times New Roman" w:cstheme="minorHAnsi"/>
          <w:color w:val="273239"/>
          <w:spacing w:val="2"/>
          <w:sz w:val="26"/>
          <w:szCs w:val="26"/>
          <w:lang w:val="en-IN" w:eastAsia="en-IN"/>
        </w:rPr>
        <w:t>. </w:t>
      </w:r>
    </w:p>
    <w:p w14:paraId="7E13FDBF" w14:textId="77777777" w:rsidR="00EE073B" w:rsidRPr="00EE073B" w:rsidRDefault="00EE073B" w:rsidP="00EE073B">
      <w:pPr>
        <w:numPr>
          <w:ilvl w:val="0"/>
          <w:numId w:val="26"/>
        </w:numPr>
        <w:shd w:val="clear" w:color="auto" w:fill="FFFFFF"/>
        <w:spacing w:after="0" w:line="240" w:lineRule="auto"/>
        <w:ind w:left="360"/>
        <w:textAlignment w:val="baseline"/>
        <w:rPr>
          <w:rFonts w:eastAsia="Times New Roman" w:cstheme="minorHAnsi"/>
          <w:color w:val="273239"/>
          <w:spacing w:val="2"/>
          <w:sz w:val="26"/>
          <w:szCs w:val="26"/>
          <w:lang w:val="en-IN" w:eastAsia="en-IN"/>
        </w:rPr>
      </w:pPr>
      <w:r w:rsidRPr="00EE073B">
        <w:rPr>
          <w:rFonts w:eastAsia="Times New Roman" w:cstheme="minorHAnsi"/>
          <w:b/>
          <w:bCs/>
          <w:color w:val="273239"/>
          <w:spacing w:val="2"/>
          <w:sz w:val="26"/>
          <w:szCs w:val="26"/>
          <w:bdr w:val="none" w:sz="0" w:space="0" w:color="auto" w:frame="1"/>
          <w:lang w:val="en-IN" w:eastAsia="en-IN"/>
        </w:rPr>
        <w:t>SYNTAX –</w:t>
      </w:r>
      <w:r w:rsidRPr="00EE073B">
        <w:rPr>
          <w:rFonts w:eastAsia="Times New Roman" w:cstheme="minorHAnsi"/>
          <w:color w:val="273239"/>
          <w:spacing w:val="2"/>
          <w:sz w:val="26"/>
          <w:szCs w:val="26"/>
          <w:lang w:val="en-IN" w:eastAsia="en-IN"/>
        </w:rPr>
        <w:t> </w:t>
      </w:r>
      <w:r w:rsidRPr="00EE073B">
        <w:rPr>
          <w:rFonts w:eastAsia="Times New Roman" w:cstheme="minorHAnsi"/>
          <w:color w:val="273239"/>
          <w:spacing w:val="2"/>
          <w:sz w:val="26"/>
          <w:szCs w:val="26"/>
          <w:lang w:val="en-IN" w:eastAsia="en-IN"/>
        </w:rPr>
        <w:br/>
        <w:t xml:space="preserve">If we want to use </w:t>
      </w:r>
      <w:proofErr w:type="gramStart"/>
      <w:r w:rsidRPr="00EE073B">
        <w:rPr>
          <w:rFonts w:eastAsia="Times New Roman" w:cstheme="minorHAnsi"/>
          <w:color w:val="273239"/>
          <w:spacing w:val="2"/>
          <w:sz w:val="26"/>
          <w:szCs w:val="26"/>
          <w:lang w:val="en-IN" w:eastAsia="en-IN"/>
        </w:rPr>
        <w:t>truncate :</w:t>
      </w:r>
      <w:proofErr w:type="gramEnd"/>
    </w:p>
    <w:p w14:paraId="5FFA7A47" w14:textId="77777777" w:rsidR="00EE073B" w:rsidRPr="00EE073B" w:rsidRDefault="00EE073B" w:rsidP="00EE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lang w:val="en-IN" w:eastAsia="en-IN"/>
        </w:rPr>
      </w:pPr>
      <w:r w:rsidRPr="00EE073B">
        <w:rPr>
          <w:rFonts w:eastAsia="Times New Roman" w:cstheme="minorHAnsi"/>
          <w:color w:val="273239"/>
          <w:spacing w:val="2"/>
          <w:sz w:val="24"/>
          <w:szCs w:val="24"/>
          <w:lang w:val="en-IN" w:eastAsia="en-IN"/>
        </w:rPr>
        <w:t>TRUNCATE;</w:t>
      </w:r>
    </w:p>
    <w:p w14:paraId="2731D33B" w14:textId="77777777" w:rsidR="00EE073B" w:rsidRPr="00EE073B" w:rsidRDefault="00EE073B" w:rsidP="00EE073B">
      <w:pPr>
        <w:shd w:val="clear" w:color="auto" w:fill="FFFFFF"/>
        <w:spacing w:after="0" w:line="240" w:lineRule="auto"/>
        <w:textAlignment w:val="baseline"/>
        <w:rPr>
          <w:rFonts w:eastAsia="Times New Roman" w:cstheme="minorHAnsi"/>
          <w:color w:val="273239"/>
          <w:spacing w:val="2"/>
          <w:sz w:val="26"/>
          <w:szCs w:val="26"/>
          <w:lang w:val="en-IN" w:eastAsia="en-IN"/>
        </w:rPr>
      </w:pPr>
      <w:r w:rsidRPr="00EE073B">
        <w:rPr>
          <w:rFonts w:eastAsia="Times New Roman" w:cstheme="minorHAnsi"/>
          <w:b/>
          <w:bCs/>
          <w:color w:val="273239"/>
          <w:spacing w:val="2"/>
          <w:sz w:val="26"/>
          <w:szCs w:val="26"/>
          <w:bdr w:val="none" w:sz="0" w:space="0" w:color="auto" w:frame="1"/>
          <w:lang w:val="en-IN" w:eastAsia="en-IN"/>
        </w:rPr>
        <w:t>Note –</w:t>
      </w:r>
      <w:r w:rsidRPr="00EE073B">
        <w:rPr>
          <w:rFonts w:eastAsia="Times New Roman" w:cstheme="minorHAnsi"/>
          <w:color w:val="273239"/>
          <w:spacing w:val="2"/>
          <w:sz w:val="26"/>
          <w:szCs w:val="26"/>
          <w:lang w:val="en-IN" w:eastAsia="en-IN"/>
        </w:rPr>
        <w:t> Here we can’t restore the tuples of the table by using the “ROLLBACK” command.</w:t>
      </w:r>
    </w:p>
    <w:p w14:paraId="085C7811" w14:textId="41806CF0" w:rsidR="00EE073B" w:rsidRPr="00EE073B" w:rsidRDefault="00EE073B" w:rsidP="00EE073B">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p>
    <w:p w14:paraId="2AEFBC28" w14:textId="4A1205E0" w:rsidR="00121D22" w:rsidRPr="00EE073B" w:rsidRDefault="00121D22" w:rsidP="00EE073B">
      <w:pPr>
        <w:spacing w:after="0" w:line="240" w:lineRule="auto"/>
        <w:textAlignment w:val="baseline"/>
        <w:rPr>
          <w:rFonts w:eastAsia="Times New Roman" w:cstheme="minorHAnsi"/>
          <w:b/>
          <w:bCs/>
          <w:color w:val="000000"/>
          <w:sz w:val="32"/>
          <w:szCs w:val="32"/>
        </w:rPr>
      </w:pPr>
    </w:p>
    <w:p w14:paraId="307836D2" w14:textId="77777777" w:rsidR="00121D22" w:rsidRPr="00EE073B" w:rsidRDefault="00121D22" w:rsidP="00EE073B">
      <w:pPr>
        <w:spacing w:after="0" w:line="240" w:lineRule="auto"/>
        <w:textAlignment w:val="baseline"/>
        <w:rPr>
          <w:rFonts w:eastAsia="Times New Roman" w:cstheme="minorHAnsi"/>
          <w:b/>
          <w:bCs/>
          <w:color w:val="000000"/>
          <w:sz w:val="32"/>
          <w:szCs w:val="32"/>
        </w:rPr>
      </w:pPr>
    </w:p>
    <w:p w14:paraId="5E281F4F" w14:textId="77777777" w:rsidR="00121D22" w:rsidRPr="00EE073B" w:rsidRDefault="00121D22" w:rsidP="00EE073B">
      <w:pPr>
        <w:shd w:val="clear" w:color="auto" w:fill="FFFFFF"/>
        <w:spacing w:before="100" w:beforeAutospacing="1" w:after="100" w:afterAutospacing="1" w:line="240" w:lineRule="auto"/>
        <w:rPr>
          <w:rFonts w:eastAsia="Times New Roman" w:cstheme="minorHAnsi"/>
          <w:color w:val="212121"/>
          <w:sz w:val="24"/>
          <w:szCs w:val="24"/>
        </w:rPr>
      </w:pPr>
    </w:p>
    <w:p w14:paraId="40328496" w14:textId="77777777" w:rsidR="00947E28" w:rsidRPr="00EE073B" w:rsidRDefault="00947E28" w:rsidP="00EE073B">
      <w:pPr>
        <w:rPr>
          <w:rFonts w:cstheme="minorHAnsi"/>
        </w:rPr>
      </w:pPr>
    </w:p>
    <w:sectPr w:rsidR="00947E28" w:rsidRPr="00EE0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1730A"/>
    <w:multiLevelType w:val="hybridMultilevel"/>
    <w:tmpl w:val="5B845652"/>
    <w:lvl w:ilvl="0" w:tplc="09DA3B02">
      <w:start w:val="1"/>
      <w:numFmt w:val="bullet"/>
      <w:lvlText w:val=""/>
      <w:lvlJc w:val="left"/>
      <w:pPr>
        <w:ind w:left="630" w:hanging="360"/>
      </w:pPr>
      <w:rPr>
        <w:rFonts w:ascii="Wingdings" w:hAnsi="Wingdings" w:hint="default"/>
        <w:color w:val="262626" w:themeColor="text1" w:themeTint="D9"/>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8902512"/>
    <w:multiLevelType w:val="multilevel"/>
    <w:tmpl w:val="A28A1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507B3"/>
    <w:multiLevelType w:val="hybridMultilevel"/>
    <w:tmpl w:val="3B6C1B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31726F"/>
    <w:multiLevelType w:val="hybridMultilevel"/>
    <w:tmpl w:val="AB9AC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33333"/>
    <w:multiLevelType w:val="multilevel"/>
    <w:tmpl w:val="CAFEE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31072B"/>
    <w:multiLevelType w:val="multilevel"/>
    <w:tmpl w:val="35D491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8A4D2F"/>
    <w:multiLevelType w:val="multilevel"/>
    <w:tmpl w:val="7D00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33E93"/>
    <w:multiLevelType w:val="multilevel"/>
    <w:tmpl w:val="791A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4C3301"/>
    <w:multiLevelType w:val="hybridMultilevel"/>
    <w:tmpl w:val="B8B8FDE4"/>
    <w:lvl w:ilvl="0" w:tplc="09DA3B02">
      <w:start w:val="1"/>
      <w:numFmt w:val="bullet"/>
      <w:lvlText w:val=""/>
      <w:lvlJc w:val="left"/>
      <w:pPr>
        <w:ind w:left="1350" w:hanging="360"/>
      </w:pPr>
      <w:rPr>
        <w:rFonts w:ascii="Wingdings" w:hAnsi="Wingdings" w:hint="default"/>
        <w:color w:val="262626" w:themeColor="text1" w:themeTint="D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84B23A3"/>
    <w:multiLevelType w:val="multilevel"/>
    <w:tmpl w:val="9DA8B9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C350CB"/>
    <w:multiLevelType w:val="hybridMultilevel"/>
    <w:tmpl w:val="7556F9E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1B401FEB"/>
    <w:multiLevelType w:val="multilevel"/>
    <w:tmpl w:val="84D21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35068A"/>
    <w:multiLevelType w:val="hybridMultilevel"/>
    <w:tmpl w:val="975058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F739C4"/>
    <w:multiLevelType w:val="hybridMultilevel"/>
    <w:tmpl w:val="BA001126"/>
    <w:lvl w:ilvl="0" w:tplc="09DA3B02">
      <w:start w:val="1"/>
      <w:numFmt w:val="bullet"/>
      <w:lvlText w:val=""/>
      <w:lvlJc w:val="left"/>
      <w:pPr>
        <w:ind w:left="720" w:hanging="360"/>
      </w:pPr>
      <w:rPr>
        <w:rFonts w:ascii="Wingdings" w:hAnsi="Wingdings" w:hint="default"/>
        <w:color w:val="262626" w:themeColor="text1" w:themeTint="D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331CAE"/>
    <w:multiLevelType w:val="multilevel"/>
    <w:tmpl w:val="E9A4FA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104041"/>
    <w:multiLevelType w:val="multilevel"/>
    <w:tmpl w:val="5FD8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761702"/>
    <w:multiLevelType w:val="multilevel"/>
    <w:tmpl w:val="A01A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213E98"/>
    <w:multiLevelType w:val="multilevel"/>
    <w:tmpl w:val="F670C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BA7C96"/>
    <w:multiLevelType w:val="multilevel"/>
    <w:tmpl w:val="B578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0376FC"/>
    <w:multiLevelType w:val="hybridMultilevel"/>
    <w:tmpl w:val="233C012A"/>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AE6831"/>
    <w:multiLevelType w:val="multilevel"/>
    <w:tmpl w:val="EBEEB4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840F0E"/>
    <w:multiLevelType w:val="hybridMultilevel"/>
    <w:tmpl w:val="6BC03F82"/>
    <w:lvl w:ilvl="0" w:tplc="09DA3B02">
      <w:start w:val="1"/>
      <w:numFmt w:val="bullet"/>
      <w:lvlText w:val=""/>
      <w:lvlJc w:val="left"/>
      <w:pPr>
        <w:ind w:left="720" w:hanging="360"/>
      </w:pPr>
      <w:rPr>
        <w:rFonts w:ascii="Wingdings" w:hAnsi="Wingdings" w:hint="default"/>
        <w:color w:val="262626" w:themeColor="text1" w:themeTint="D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7B1F4B"/>
    <w:multiLevelType w:val="multilevel"/>
    <w:tmpl w:val="889A0D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5A7EDB"/>
    <w:multiLevelType w:val="multilevel"/>
    <w:tmpl w:val="D3C2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3C7714"/>
    <w:multiLevelType w:val="multilevel"/>
    <w:tmpl w:val="1706B3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D600A8"/>
    <w:multiLevelType w:val="multilevel"/>
    <w:tmpl w:val="952A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042C41"/>
    <w:multiLevelType w:val="multilevel"/>
    <w:tmpl w:val="C93E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14"/>
    <w:lvlOverride w:ilvl="0">
      <w:lvl w:ilvl="0">
        <w:numFmt w:val="decimal"/>
        <w:lvlText w:val="%1."/>
        <w:lvlJc w:val="left"/>
      </w:lvl>
    </w:lvlOverride>
  </w:num>
  <w:num w:numId="3">
    <w:abstractNumId w:val="5"/>
    <w:lvlOverride w:ilvl="0">
      <w:lvl w:ilvl="0">
        <w:numFmt w:val="decimal"/>
        <w:lvlText w:val="%1."/>
        <w:lvlJc w:val="left"/>
      </w:lvl>
    </w:lvlOverride>
  </w:num>
  <w:num w:numId="4">
    <w:abstractNumId w:val="9"/>
    <w:lvlOverride w:ilvl="0">
      <w:lvl w:ilvl="0">
        <w:numFmt w:val="decimal"/>
        <w:lvlText w:val="%1."/>
        <w:lvlJc w:val="left"/>
      </w:lvl>
    </w:lvlOverride>
  </w:num>
  <w:num w:numId="5">
    <w:abstractNumId w:val="20"/>
    <w:lvlOverride w:ilvl="0">
      <w:lvl w:ilvl="0">
        <w:numFmt w:val="decimal"/>
        <w:lvlText w:val="%1."/>
        <w:lvlJc w:val="left"/>
      </w:lvl>
    </w:lvlOverride>
  </w:num>
  <w:num w:numId="6">
    <w:abstractNumId w:val="4"/>
  </w:num>
  <w:num w:numId="7">
    <w:abstractNumId w:val="12"/>
  </w:num>
  <w:num w:numId="8">
    <w:abstractNumId w:val="1"/>
  </w:num>
  <w:num w:numId="9">
    <w:abstractNumId w:val="10"/>
  </w:num>
  <w:num w:numId="10">
    <w:abstractNumId w:val="11"/>
  </w:num>
  <w:num w:numId="11">
    <w:abstractNumId w:val="19"/>
  </w:num>
  <w:num w:numId="12">
    <w:abstractNumId w:val="15"/>
  </w:num>
  <w:num w:numId="13">
    <w:abstractNumId w:val="17"/>
  </w:num>
  <w:num w:numId="14">
    <w:abstractNumId w:val="2"/>
  </w:num>
  <w:num w:numId="15">
    <w:abstractNumId w:val="0"/>
  </w:num>
  <w:num w:numId="16">
    <w:abstractNumId w:val="8"/>
  </w:num>
  <w:num w:numId="17">
    <w:abstractNumId w:val="13"/>
  </w:num>
  <w:num w:numId="18">
    <w:abstractNumId w:val="18"/>
  </w:num>
  <w:num w:numId="19">
    <w:abstractNumId w:val="24"/>
  </w:num>
  <w:num w:numId="20">
    <w:abstractNumId w:val="6"/>
  </w:num>
  <w:num w:numId="21">
    <w:abstractNumId w:val="21"/>
  </w:num>
  <w:num w:numId="22">
    <w:abstractNumId w:val="3"/>
  </w:num>
  <w:num w:numId="23">
    <w:abstractNumId w:val="25"/>
  </w:num>
  <w:num w:numId="24">
    <w:abstractNumId w:val="23"/>
  </w:num>
  <w:num w:numId="25">
    <w:abstractNumId w:val="7"/>
  </w:num>
  <w:num w:numId="26">
    <w:abstractNumId w:val="26"/>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4E5"/>
    <w:rsid w:val="00121D22"/>
    <w:rsid w:val="001464E5"/>
    <w:rsid w:val="00226AAB"/>
    <w:rsid w:val="00266FB7"/>
    <w:rsid w:val="002D7C80"/>
    <w:rsid w:val="00947E28"/>
    <w:rsid w:val="00AC56CF"/>
    <w:rsid w:val="00B5224B"/>
    <w:rsid w:val="00CD6BC7"/>
    <w:rsid w:val="00EE073B"/>
    <w:rsid w:val="00F81E86"/>
    <w:rsid w:val="00FA6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87CC7"/>
  <w15:chartTrackingRefBased/>
  <w15:docId w15:val="{B8F8F2AF-1FE4-41BA-B389-C78A5E6F4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D6B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D6B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224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224B"/>
    <w:rPr>
      <w:i/>
      <w:iCs/>
    </w:rPr>
  </w:style>
  <w:style w:type="paragraph" w:styleId="ListParagraph">
    <w:name w:val="List Paragraph"/>
    <w:basedOn w:val="Normal"/>
    <w:uiPriority w:val="34"/>
    <w:qFormat/>
    <w:rsid w:val="00B5224B"/>
    <w:pPr>
      <w:ind w:left="720"/>
      <w:contextualSpacing/>
    </w:pPr>
  </w:style>
  <w:style w:type="character" w:styleId="Strong">
    <w:name w:val="Strong"/>
    <w:basedOn w:val="DefaultParagraphFont"/>
    <w:uiPriority w:val="22"/>
    <w:qFormat/>
    <w:rsid w:val="00B5224B"/>
    <w:rPr>
      <w:b/>
      <w:bCs/>
    </w:rPr>
  </w:style>
  <w:style w:type="paragraph" w:styleId="HTMLPreformatted">
    <w:name w:val="HTML Preformatted"/>
    <w:basedOn w:val="Normal"/>
    <w:link w:val="HTMLPreformattedChar"/>
    <w:uiPriority w:val="99"/>
    <w:semiHidden/>
    <w:unhideWhenUsed/>
    <w:rsid w:val="00F8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1E86"/>
    <w:rPr>
      <w:rFonts w:ascii="Courier New" w:eastAsia="Times New Roman" w:hAnsi="Courier New" w:cs="Courier New"/>
      <w:sz w:val="20"/>
      <w:szCs w:val="20"/>
    </w:rPr>
  </w:style>
  <w:style w:type="paragraph" w:customStyle="1" w:styleId="alt">
    <w:name w:val="alt"/>
    <w:basedOn w:val="Normal"/>
    <w:rsid w:val="00226A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226AAB"/>
  </w:style>
  <w:style w:type="character" w:customStyle="1" w:styleId="op">
    <w:name w:val="op"/>
    <w:basedOn w:val="DefaultParagraphFont"/>
    <w:rsid w:val="00226AAB"/>
  </w:style>
  <w:style w:type="character" w:customStyle="1" w:styleId="Heading3Char">
    <w:name w:val="Heading 3 Char"/>
    <w:basedOn w:val="DefaultParagraphFont"/>
    <w:link w:val="Heading3"/>
    <w:uiPriority w:val="9"/>
    <w:rsid w:val="00CD6BC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D6BC7"/>
    <w:rPr>
      <w:color w:val="0000FF"/>
      <w:u w:val="single"/>
    </w:rPr>
  </w:style>
  <w:style w:type="character" w:customStyle="1" w:styleId="Heading2Char">
    <w:name w:val="Heading 2 Char"/>
    <w:basedOn w:val="DefaultParagraphFont"/>
    <w:link w:val="Heading2"/>
    <w:uiPriority w:val="9"/>
    <w:semiHidden/>
    <w:rsid w:val="00CD6BC7"/>
    <w:rPr>
      <w:rFonts w:asciiTheme="majorHAnsi" w:eastAsiaTheme="majorEastAsia" w:hAnsiTheme="majorHAnsi" w:cstheme="majorBidi"/>
      <w:color w:val="2F5496" w:themeColor="accent1" w:themeShade="BF"/>
      <w:sz w:val="26"/>
      <w:szCs w:val="26"/>
    </w:rPr>
  </w:style>
  <w:style w:type="paragraph" w:customStyle="1" w:styleId="trt0xe">
    <w:name w:val="trt0xe"/>
    <w:basedOn w:val="Normal"/>
    <w:rsid w:val="00EE073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324592">
      <w:bodyDiv w:val="1"/>
      <w:marLeft w:val="0"/>
      <w:marRight w:val="0"/>
      <w:marTop w:val="0"/>
      <w:marBottom w:val="0"/>
      <w:divBdr>
        <w:top w:val="none" w:sz="0" w:space="0" w:color="auto"/>
        <w:left w:val="none" w:sz="0" w:space="0" w:color="auto"/>
        <w:bottom w:val="none" w:sz="0" w:space="0" w:color="auto"/>
        <w:right w:val="none" w:sz="0" w:space="0" w:color="auto"/>
      </w:divBdr>
    </w:div>
    <w:div w:id="814227436">
      <w:bodyDiv w:val="1"/>
      <w:marLeft w:val="0"/>
      <w:marRight w:val="0"/>
      <w:marTop w:val="0"/>
      <w:marBottom w:val="0"/>
      <w:divBdr>
        <w:top w:val="none" w:sz="0" w:space="0" w:color="auto"/>
        <w:left w:val="none" w:sz="0" w:space="0" w:color="auto"/>
        <w:bottom w:val="none" w:sz="0" w:space="0" w:color="auto"/>
        <w:right w:val="none" w:sz="0" w:space="0" w:color="auto"/>
      </w:divBdr>
    </w:div>
    <w:div w:id="859201766">
      <w:bodyDiv w:val="1"/>
      <w:marLeft w:val="0"/>
      <w:marRight w:val="0"/>
      <w:marTop w:val="0"/>
      <w:marBottom w:val="0"/>
      <w:divBdr>
        <w:top w:val="none" w:sz="0" w:space="0" w:color="auto"/>
        <w:left w:val="none" w:sz="0" w:space="0" w:color="auto"/>
        <w:bottom w:val="none" w:sz="0" w:space="0" w:color="auto"/>
        <w:right w:val="none" w:sz="0" w:space="0" w:color="auto"/>
      </w:divBdr>
    </w:div>
    <w:div w:id="1014921393">
      <w:bodyDiv w:val="1"/>
      <w:marLeft w:val="0"/>
      <w:marRight w:val="0"/>
      <w:marTop w:val="0"/>
      <w:marBottom w:val="0"/>
      <w:divBdr>
        <w:top w:val="none" w:sz="0" w:space="0" w:color="auto"/>
        <w:left w:val="none" w:sz="0" w:space="0" w:color="auto"/>
        <w:bottom w:val="none" w:sz="0" w:space="0" w:color="auto"/>
        <w:right w:val="none" w:sz="0" w:space="0" w:color="auto"/>
      </w:divBdr>
    </w:div>
    <w:div w:id="1054814891">
      <w:bodyDiv w:val="1"/>
      <w:marLeft w:val="0"/>
      <w:marRight w:val="0"/>
      <w:marTop w:val="0"/>
      <w:marBottom w:val="0"/>
      <w:divBdr>
        <w:top w:val="none" w:sz="0" w:space="0" w:color="auto"/>
        <w:left w:val="none" w:sz="0" w:space="0" w:color="auto"/>
        <w:bottom w:val="none" w:sz="0" w:space="0" w:color="auto"/>
        <w:right w:val="none" w:sz="0" w:space="0" w:color="auto"/>
      </w:divBdr>
    </w:div>
    <w:div w:id="1082948626">
      <w:bodyDiv w:val="1"/>
      <w:marLeft w:val="0"/>
      <w:marRight w:val="0"/>
      <w:marTop w:val="0"/>
      <w:marBottom w:val="0"/>
      <w:divBdr>
        <w:top w:val="none" w:sz="0" w:space="0" w:color="auto"/>
        <w:left w:val="none" w:sz="0" w:space="0" w:color="auto"/>
        <w:bottom w:val="none" w:sz="0" w:space="0" w:color="auto"/>
        <w:right w:val="none" w:sz="0" w:space="0" w:color="auto"/>
      </w:divBdr>
    </w:div>
    <w:div w:id="1092119271">
      <w:bodyDiv w:val="1"/>
      <w:marLeft w:val="0"/>
      <w:marRight w:val="0"/>
      <w:marTop w:val="0"/>
      <w:marBottom w:val="0"/>
      <w:divBdr>
        <w:top w:val="none" w:sz="0" w:space="0" w:color="auto"/>
        <w:left w:val="none" w:sz="0" w:space="0" w:color="auto"/>
        <w:bottom w:val="none" w:sz="0" w:space="0" w:color="auto"/>
        <w:right w:val="none" w:sz="0" w:space="0" w:color="auto"/>
      </w:divBdr>
    </w:div>
    <w:div w:id="1107578156">
      <w:bodyDiv w:val="1"/>
      <w:marLeft w:val="0"/>
      <w:marRight w:val="0"/>
      <w:marTop w:val="0"/>
      <w:marBottom w:val="0"/>
      <w:divBdr>
        <w:top w:val="none" w:sz="0" w:space="0" w:color="auto"/>
        <w:left w:val="none" w:sz="0" w:space="0" w:color="auto"/>
        <w:bottom w:val="none" w:sz="0" w:space="0" w:color="auto"/>
        <w:right w:val="none" w:sz="0" w:space="0" w:color="auto"/>
      </w:divBdr>
      <w:divsChild>
        <w:div w:id="1692875127">
          <w:marLeft w:val="0"/>
          <w:marRight w:val="0"/>
          <w:marTop w:val="0"/>
          <w:marBottom w:val="0"/>
          <w:divBdr>
            <w:top w:val="none" w:sz="0" w:space="0" w:color="auto"/>
            <w:left w:val="none" w:sz="0" w:space="0" w:color="auto"/>
            <w:bottom w:val="none" w:sz="0" w:space="0" w:color="auto"/>
            <w:right w:val="none" w:sz="0" w:space="0" w:color="auto"/>
          </w:divBdr>
        </w:div>
        <w:div w:id="712851801">
          <w:marLeft w:val="0"/>
          <w:marRight w:val="0"/>
          <w:marTop w:val="0"/>
          <w:marBottom w:val="0"/>
          <w:divBdr>
            <w:top w:val="none" w:sz="0" w:space="0" w:color="auto"/>
            <w:left w:val="none" w:sz="0" w:space="0" w:color="auto"/>
            <w:bottom w:val="none" w:sz="0" w:space="0" w:color="auto"/>
            <w:right w:val="none" w:sz="0" w:space="0" w:color="auto"/>
          </w:divBdr>
        </w:div>
        <w:div w:id="335617301">
          <w:marLeft w:val="0"/>
          <w:marRight w:val="0"/>
          <w:marTop w:val="0"/>
          <w:marBottom w:val="0"/>
          <w:divBdr>
            <w:top w:val="none" w:sz="0" w:space="0" w:color="auto"/>
            <w:left w:val="none" w:sz="0" w:space="0" w:color="auto"/>
            <w:bottom w:val="none" w:sz="0" w:space="0" w:color="auto"/>
            <w:right w:val="none" w:sz="0" w:space="0" w:color="auto"/>
          </w:divBdr>
        </w:div>
        <w:div w:id="1053195971">
          <w:marLeft w:val="0"/>
          <w:marRight w:val="0"/>
          <w:marTop w:val="0"/>
          <w:marBottom w:val="0"/>
          <w:divBdr>
            <w:top w:val="none" w:sz="0" w:space="0" w:color="auto"/>
            <w:left w:val="none" w:sz="0" w:space="0" w:color="auto"/>
            <w:bottom w:val="none" w:sz="0" w:space="0" w:color="auto"/>
            <w:right w:val="none" w:sz="0" w:space="0" w:color="auto"/>
          </w:divBdr>
        </w:div>
        <w:div w:id="1063135981">
          <w:marLeft w:val="0"/>
          <w:marRight w:val="0"/>
          <w:marTop w:val="0"/>
          <w:marBottom w:val="0"/>
          <w:divBdr>
            <w:top w:val="none" w:sz="0" w:space="0" w:color="auto"/>
            <w:left w:val="none" w:sz="0" w:space="0" w:color="auto"/>
            <w:bottom w:val="none" w:sz="0" w:space="0" w:color="auto"/>
            <w:right w:val="none" w:sz="0" w:space="0" w:color="auto"/>
          </w:divBdr>
        </w:div>
        <w:div w:id="1479424009">
          <w:marLeft w:val="0"/>
          <w:marRight w:val="0"/>
          <w:marTop w:val="0"/>
          <w:marBottom w:val="0"/>
          <w:divBdr>
            <w:top w:val="none" w:sz="0" w:space="0" w:color="auto"/>
            <w:left w:val="none" w:sz="0" w:space="0" w:color="auto"/>
            <w:bottom w:val="none" w:sz="0" w:space="0" w:color="auto"/>
            <w:right w:val="none" w:sz="0" w:space="0" w:color="auto"/>
          </w:divBdr>
        </w:div>
      </w:divsChild>
    </w:div>
    <w:div w:id="1115561181">
      <w:bodyDiv w:val="1"/>
      <w:marLeft w:val="0"/>
      <w:marRight w:val="0"/>
      <w:marTop w:val="0"/>
      <w:marBottom w:val="0"/>
      <w:divBdr>
        <w:top w:val="none" w:sz="0" w:space="0" w:color="auto"/>
        <w:left w:val="none" w:sz="0" w:space="0" w:color="auto"/>
        <w:bottom w:val="none" w:sz="0" w:space="0" w:color="auto"/>
        <w:right w:val="none" w:sz="0" w:space="0" w:color="auto"/>
      </w:divBdr>
    </w:div>
    <w:div w:id="1205483634">
      <w:bodyDiv w:val="1"/>
      <w:marLeft w:val="0"/>
      <w:marRight w:val="0"/>
      <w:marTop w:val="0"/>
      <w:marBottom w:val="0"/>
      <w:divBdr>
        <w:top w:val="none" w:sz="0" w:space="0" w:color="auto"/>
        <w:left w:val="none" w:sz="0" w:space="0" w:color="auto"/>
        <w:bottom w:val="none" w:sz="0" w:space="0" w:color="auto"/>
        <w:right w:val="none" w:sz="0" w:space="0" w:color="auto"/>
      </w:divBdr>
    </w:div>
    <w:div w:id="1261985697">
      <w:bodyDiv w:val="1"/>
      <w:marLeft w:val="0"/>
      <w:marRight w:val="0"/>
      <w:marTop w:val="0"/>
      <w:marBottom w:val="0"/>
      <w:divBdr>
        <w:top w:val="none" w:sz="0" w:space="0" w:color="auto"/>
        <w:left w:val="none" w:sz="0" w:space="0" w:color="auto"/>
        <w:bottom w:val="none" w:sz="0" w:space="0" w:color="auto"/>
        <w:right w:val="none" w:sz="0" w:space="0" w:color="auto"/>
      </w:divBdr>
    </w:div>
    <w:div w:id="1589389739">
      <w:bodyDiv w:val="1"/>
      <w:marLeft w:val="0"/>
      <w:marRight w:val="0"/>
      <w:marTop w:val="0"/>
      <w:marBottom w:val="0"/>
      <w:divBdr>
        <w:top w:val="none" w:sz="0" w:space="0" w:color="auto"/>
        <w:left w:val="none" w:sz="0" w:space="0" w:color="auto"/>
        <w:bottom w:val="none" w:sz="0" w:space="0" w:color="auto"/>
        <w:right w:val="none" w:sz="0" w:space="0" w:color="auto"/>
      </w:divBdr>
      <w:divsChild>
        <w:div w:id="84301365">
          <w:marLeft w:val="0"/>
          <w:marRight w:val="0"/>
          <w:marTop w:val="0"/>
          <w:marBottom w:val="0"/>
          <w:divBdr>
            <w:top w:val="none" w:sz="0" w:space="0" w:color="auto"/>
            <w:left w:val="none" w:sz="0" w:space="0" w:color="auto"/>
            <w:bottom w:val="none" w:sz="0" w:space="0" w:color="auto"/>
            <w:right w:val="none" w:sz="0" w:space="0" w:color="auto"/>
          </w:divBdr>
        </w:div>
        <w:div w:id="1371761322">
          <w:marLeft w:val="0"/>
          <w:marRight w:val="0"/>
          <w:marTop w:val="0"/>
          <w:marBottom w:val="0"/>
          <w:divBdr>
            <w:top w:val="none" w:sz="0" w:space="0" w:color="auto"/>
            <w:left w:val="none" w:sz="0" w:space="0" w:color="auto"/>
            <w:bottom w:val="none" w:sz="0" w:space="0" w:color="auto"/>
            <w:right w:val="none" w:sz="0" w:space="0" w:color="auto"/>
          </w:divBdr>
        </w:div>
        <w:div w:id="902836186">
          <w:marLeft w:val="0"/>
          <w:marRight w:val="0"/>
          <w:marTop w:val="0"/>
          <w:marBottom w:val="0"/>
          <w:divBdr>
            <w:top w:val="none" w:sz="0" w:space="0" w:color="auto"/>
            <w:left w:val="none" w:sz="0" w:space="0" w:color="auto"/>
            <w:bottom w:val="none" w:sz="0" w:space="0" w:color="auto"/>
            <w:right w:val="none" w:sz="0" w:space="0" w:color="auto"/>
          </w:divBdr>
        </w:div>
        <w:div w:id="1708137434">
          <w:marLeft w:val="0"/>
          <w:marRight w:val="0"/>
          <w:marTop w:val="0"/>
          <w:marBottom w:val="0"/>
          <w:divBdr>
            <w:top w:val="none" w:sz="0" w:space="0" w:color="auto"/>
            <w:left w:val="none" w:sz="0" w:space="0" w:color="auto"/>
            <w:bottom w:val="none" w:sz="0" w:space="0" w:color="auto"/>
            <w:right w:val="none" w:sz="0" w:space="0" w:color="auto"/>
          </w:divBdr>
        </w:div>
        <w:div w:id="1509825997">
          <w:marLeft w:val="0"/>
          <w:marRight w:val="0"/>
          <w:marTop w:val="0"/>
          <w:marBottom w:val="0"/>
          <w:divBdr>
            <w:top w:val="none" w:sz="0" w:space="0" w:color="auto"/>
            <w:left w:val="none" w:sz="0" w:space="0" w:color="auto"/>
            <w:bottom w:val="none" w:sz="0" w:space="0" w:color="auto"/>
            <w:right w:val="none" w:sz="0" w:space="0" w:color="auto"/>
          </w:divBdr>
        </w:div>
      </w:divsChild>
    </w:div>
    <w:div w:id="1750495304">
      <w:bodyDiv w:val="1"/>
      <w:marLeft w:val="0"/>
      <w:marRight w:val="0"/>
      <w:marTop w:val="0"/>
      <w:marBottom w:val="0"/>
      <w:divBdr>
        <w:top w:val="none" w:sz="0" w:space="0" w:color="auto"/>
        <w:left w:val="none" w:sz="0" w:space="0" w:color="auto"/>
        <w:bottom w:val="none" w:sz="0" w:space="0" w:color="auto"/>
        <w:right w:val="none" w:sz="0" w:space="0" w:color="auto"/>
      </w:divBdr>
      <w:divsChild>
        <w:div w:id="674891241">
          <w:marLeft w:val="0"/>
          <w:marRight w:val="0"/>
          <w:marTop w:val="0"/>
          <w:marBottom w:val="180"/>
          <w:divBdr>
            <w:top w:val="none" w:sz="0" w:space="0" w:color="auto"/>
            <w:left w:val="none" w:sz="0" w:space="0" w:color="auto"/>
            <w:bottom w:val="none" w:sz="0" w:space="0" w:color="auto"/>
            <w:right w:val="none" w:sz="0" w:space="0" w:color="auto"/>
          </w:divBdr>
        </w:div>
      </w:divsChild>
    </w:div>
    <w:div w:id="1821146132">
      <w:bodyDiv w:val="1"/>
      <w:marLeft w:val="0"/>
      <w:marRight w:val="0"/>
      <w:marTop w:val="0"/>
      <w:marBottom w:val="0"/>
      <w:divBdr>
        <w:top w:val="none" w:sz="0" w:space="0" w:color="auto"/>
        <w:left w:val="none" w:sz="0" w:space="0" w:color="auto"/>
        <w:bottom w:val="none" w:sz="0" w:space="0" w:color="auto"/>
        <w:right w:val="none" w:sz="0" w:space="0" w:color="auto"/>
      </w:divBdr>
    </w:div>
    <w:div w:id="1821537981">
      <w:bodyDiv w:val="1"/>
      <w:marLeft w:val="0"/>
      <w:marRight w:val="0"/>
      <w:marTop w:val="0"/>
      <w:marBottom w:val="0"/>
      <w:divBdr>
        <w:top w:val="none" w:sz="0" w:space="0" w:color="auto"/>
        <w:left w:val="none" w:sz="0" w:space="0" w:color="auto"/>
        <w:bottom w:val="none" w:sz="0" w:space="0" w:color="auto"/>
        <w:right w:val="none" w:sz="0" w:space="0" w:color="auto"/>
      </w:divBdr>
    </w:div>
    <w:div w:id="2049720608">
      <w:bodyDiv w:val="1"/>
      <w:marLeft w:val="0"/>
      <w:marRight w:val="0"/>
      <w:marTop w:val="0"/>
      <w:marBottom w:val="0"/>
      <w:divBdr>
        <w:top w:val="none" w:sz="0" w:space="0" w:color="auto"/>
        <w:left w:val="none" w:sz="0" w:space="0" w:color="auto"/>
        <w:bottom w:val="none" w:sz="0" w:space="0" w:color="auto"/>
        <w:right w:val="none" w:sz="0" w:space="0" w:color="auto"/>
      </w:divBdr>
    </w:div>
    <w:div w:id="212199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ql-ddl-dql-dml-dcl-tcl-command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Urkude</dc:creator>
  <cp:keywords/>
  <dc:description/>
  <cp:lastModifiedBy>Shree</cp:lastModifiedBy>
  <cp:revision>2</cp:revision>
  <dcterms:created xsi:type="dcterms:W3CDTF">2022-06-26T20:04:00Z</dcterms:created>
  <dcterms:modified xsi:type="dcterms:W3CDTF">2022-06-26T20:04:00Z</dcterms:modified>
</cp:coreProperties>
</file>