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https://drive.google.com/open?id=1gj5UImCi3j6cfCR1NOyN012wBjysB1Zx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(3-2-1 screen)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your phone around to scan your room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(Corona particles start showing up)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the corona particles in your room</w:t>
        <w:br w:type="textWrapping"/>
        <w:t xml:space="preserve">(Now only one corona particle on the screen)(Will try and put a shadow on the rest of the screen)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 on a corona particle to slice it</w:t>
        <w:br w:type="textWrapping"/>
        <w:t xml:space="preserve">(After user has tapped on it and slicing animation has happened)</w:t>
        <w:br w:type="textWrapping"/>
        <w:t xml:space="preserve">(Timer has been going 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the timer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how many corona particles you can kill under 60 seconds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to higher levels to get a higher score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how you’re doing on the leaderboard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gj5UImCi3j6cfCR1NOyN012wBjysB1Z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