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Elasticsearch查询语法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Searchtimeout：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设置：默认没有timeout，如果设置了timeout，那么会执行timeout机制。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Timeout机制：假设用户查询结果有1W条数据，但是需要10″才能查询完毕，但是用户设置了1″的timeout，那么不管当前一共查询到了多少数据，都会在1″后ES讲停止查询，并返回当前数据。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用法：GET /_search?timeout=1s/ms/m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ES常用查询：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Query_string：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查询所有：GET /product/_search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带参数：GET /product/_search?q=name:xiaomi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分页：GET /product/_search?from=0&amp;size=2&amp;sort=price:asc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Query DSL：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match_all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：匹配所有</w:t>
      </w:r>
    </w:p>
    <w:p>
      <w:pPr>
        <w:numPr>
          <w:numId w:val="0"/>
        </w:numPr>
        <w:ind w:left="1260" w:left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"query":{</w:t>
      </w:r>
    </w:p>
    <w:p>
      <w:pPr>
        <w:numPr>
          <w:numId w:val="0"/>
        </w:numPr>
        <w:ind w:left="1260" w:left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  "match_all": {}</w:t>
      </w:r>
    </w:p>
    <w:p>
      <w:pPr>
        <w:numPr>
          <w:numId w:val="0"/>
        </w:numPr>
        <w:ind w:left="1260" w:left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1260" w:left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match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：name中包含“nfc”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"match": {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"name": "nfc"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sort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：按照价格倒序排序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"multi_match":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"query": "nfc",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"fields": ["name","desc"]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},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"sort": [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"price": "desc"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]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multi_match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：根据多个字段查询一个关键词，name和desc中包含“nfc”的doc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"multi_match":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"query": "nfc",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"fields": ["name","desc"]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},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"sort": [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"price": "desc"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]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_source 元数据：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想要查询多个字段，例子中为只查询“name”和“price”字段。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"match":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"name": "nfc"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},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"_source": ["name","price"]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分页（deep-paging）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：查询第一页（每页两条数据）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"match_all": {}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},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"sort": [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"price": "asc"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], 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"from": 0,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"size": 2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126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Full-text queries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：全文检索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query-term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：不会被分词，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"term":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"name": "nfc"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match和term区别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"term":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"name": "nfc phone"</w:t>
      </w:r>
      <w:r>
        <w:rPr>
          <w:rFonts w:hint="eastAsia" w:ascii="Arial" w:hAnsi="Arial" w:eastAsia="微软雅黑" w:cs="Arial"/>
          <w:sz w:val="18"/>
          <w:szCs w:val="18"/>
          <w:lang w:val="en-US" w:eastAsia="zh-CN"/>
        </w:rPr>
        <w:t xml:space="preserve"> 这里因为没有分词，所以查询没有结果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"bool":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"must": [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{"term":{"name":"nfc"}},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{"term":{"name":"phone"}}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]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"terms":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"name":["nfc","phone"]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"match": {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"name": "nfc phone" 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☆全文检索：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"match": {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"name": "xiaomi nfc zhineng phone"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sz w:val="18"/>
          <w:szCs w:val="18"/>
          <w:lang w:val="en-US" w:eastAsia="zh-CN"/>
        </w:rPr>
        <w:t>#验证分词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/_analyze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"analyzer": "standard",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"text":"xiaomi nfc zhineng phone"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1260"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Phrase search：短语搜索，和全文检索相反，“nfc phone”会作为一个短语去检索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"match_phrase": {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"name": "nfc phone"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Query and filter：查询和过滤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bool：可以组合多个查询条件，bool查询也是采用more_matches_is_better的机制，因此满足must和should子句的文档将会合并起来计算分值。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must：必须满足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  <w:t>子句（查询）必须出现在匹配的文档中，并将有助于得分。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filter：过滤器 不计算相关度分数，cache☆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t>子句（查询）必须出现在匹配的文档中。但是不像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must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t>查询的分数将被忽略。Filter子句在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</w:rPr>
        <w:instrText xml:space="preserve"> HYPERLINK "https://www.elastic.co/guide/en/elasticsearch/reference/current/query-filter-context.html" \o "查询和过滤上下文"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</w:rPr>
        <w:t>filter上下文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t>中执行，这意味着计分被忽略，并且子句被考虑用于缓存。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should：可能满足 or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  <w:t>子句（查询）应出现在匹配的文档中。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must_not：必须不满足 不计算相关度分数   not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t>子句（查询）不得出现在匹配的文档中。子句在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</w:rPr>
        <w:instrText xml:space="preserve"> HYPERLINK "https://www.elastic.co/guide/en/elasticsearch/reference/current/query-filter-context.html" \o "查询和过滤上下文"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</w:rPr>
        <w:t>过滤器上下文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t>中执行，这意味着计分被忽略，并且子句被视为用于缓存。由于忽略计分，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t>因此将返回所有文档的分数。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minimum_should_match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案例：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demo案例</w:t>
      </w:r>
    </w:p>
    <w:p>
      <w:pPr>
        <w:numPr>
          <w:numId w:val="0"/>
        </w:numPr>
        <w:ind w:left="168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#首先筛选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name包含“xiaomi phone”并且价格大于1999的数据（不排序），</w:t>
      </w:r>
    </w:p>
    <w:p>
      <w:pPr>
        <w:numPr>
          <w:numId w:val="0"/>
        </w:numPr>
        <w:ind w:left="168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#然后搜索name包含“xiaomi”and desc 包含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shouji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"bool":{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"must": [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{"match": { "name": "xiaomi"}},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{"match": {"desc": "shouji"}}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],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"filter": [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{"match_phrase":{"name":"xiaomi phone"}},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{"range": {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"price": {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"gt": 1999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}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}}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]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bool多条件 name包含xiaomi 不包含erji 描述里包不包含nfc都可以，价钱要大于等于4999</w:t>
      </w:r>
    </w:p>
    <w:p>
      <w:pPr>
        <w:numPr>
          <w:ilvl w:val="0"/>
          <w:numId w:val="0"/>
        </w:numPr>
        <w:ind w:left="168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 /product/_search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"query": {</w:t>
      </w:r>
    </w:p>
    <w:p>
      <w:pPr>
        <w:numPr>
          <w:ilvl w:val="0"/>
          <w:numId w:val="0"/>
        </w:numPr>
        <w:ind w:left="1680" w:leftChars="0"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"bool":{</w:t>
      </w:r>
    </w:p>
    <w:p>
      <w:pPr>
        <w:numPr>
          <w:ilvl w:val="0"/>
          <w:numId w:val="0"/>
        </w:numPr>
        <w:ind w:left="1680" w:leftChars="0" w:firstLine="540" w:firstLineChars="300"/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#name中必须不能包含“erji”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"must": [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{"match": { "name": "xiaomi"}}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],</w:t>
      </w:r>
    </w:p>
    <w:p>
      <w:pPr>
        <w:numPr>
          <w:ilvl w:val="0"/>
          <w:numId w:val="0"/>
        </w:numPr>
        <w:ind w:left="1680" w:leftChars="0" w:firstLine="540" w:firstLineChars="300"/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#name中必须包含“xiaomi”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"must_not": [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{"match": { "name": "erji"}}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],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#should中至少满足0个条件，参见下面的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minimum_should_match的解释</w:t>
      </w:r>
      <w:bookmarkStart w:id="0" w:name="_GoBack"/>
      <w:bookmarkEnd w:id="0"/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"should": [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{"match": {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"desc": "nfc"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}}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],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#筛选价格大于4999的doc</w:t>
      </w:r>
    </w:p>
    <w:p>
      <w:pPr>
        <w:numPr>
          <w:ilvl w:val="0"/>
          <w:numId w:val="0"/>
        </w:numPr>
        <w:ind w:left="168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"filter": [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{"range": {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"price": {</w:t>
      </w:r>
    </w:p>
    <w:p>
      <w:pPr>
        <w:numPr>
          <w:ilvl w:val="0"/>
          <w:numId w:val="0"/>
        </w:numPr>
        <w:ind w:left="168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"gt": 4999   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}}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]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嵌套查询：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minimum_should_match：参数指定should返回的文档必须匹配的子句的数量或百分比。如果bool查询包含至少一个should子句，而没有must或 filter子句，则默认值为1。否则，默认值为0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"bool":{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"must": [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{"match": { "name": "nfc"}}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],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"should": [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{"range": {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  "price": {"gt":1999}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}},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 {"range": {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  "price": {"gt":3999}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}}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],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"minimum_should_match": 1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1260" w:leftChars="0" w:firstLine="420" w:firstLine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案例：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GET /product/_search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"query": {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"bool": {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"filter": {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  "bool": {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    "should": [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      { "range": {"price": {"gt": 1999}}},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      { "range": {"price": {"gt": 3999}}}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    ],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    "must": [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      { "match": {"name": "nfc"}}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    ]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  }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ind w:left="1680" w:leftChars="0"/>
        <w:rPr>
          <w:rFonts w:hint="default" w:ascii="Arial" w:hAnsi="Arial" w:eastAsia="微软雅黑" w:cs="Arial"/>
          <w:sz w:val="21"/>
          <w:szCs w:val="21"/>
          <w:lang w:val="en-US" w:eastAsia="zh-CN"/>
        </w:rPr>
      </w:pPr>
      <w:r>
        <w:rPr>
          <w:rFonts w:hint="default" w:ascii="Arial" w:hAnsi="Arial" w:eastAsia="微软雅黑" w:cs="Arial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"https://www.elastic.co/guide/en/elasticsearch/reference/current/compound-queries.html"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</w:rPr>
        <w:t>Compound queries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组合查询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想要一台带NFC功能的 或者 小米的手机 但是不要耳机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product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like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"%xiaomi%"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or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like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'%nfc%'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LIKE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'%erji%'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"query": {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"constant_score":{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"filter": {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  "bool": {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    "should":[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      {"term":{"name":"xiaomi"}},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      {"term":{"name":"nfc"}}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      ],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    "must_not":[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      {"term":{"name":"erji"}}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      ]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  }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},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  "boost": 1.2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 xml:space="preserve">  }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color w:val="auto"/>
          <w:sz w:val="18"/>
          <w:szCs w:val="18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搜索一台xiaomi nfc phone或者一台满足 是一台手机 并且 价格小于等于2999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product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LIKE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'%xiaomi nfc phone%'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OR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LIKE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'%erji%'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0080"/>
          <w:sz w:val="20"/>
        </w:rPr>
        <w:t>399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price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&lt;=</w:t>
      </w:r>
      <w:r>
        <w:rPr>
          <w:rFonts w:hint="eastAsia" w:ascii="Courier New" w:hAnsi="Courier New"/>
          <w:color w:val="800080"/>
          <w:sz w:val="20"/>
        </w:rPr>
        <w:t>999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>GET /product/_search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"query": {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"constant_score": {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"filter": {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"bool":{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"should":[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  {"match_phrase":{"name":"xiaomi nfc phone"}},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  {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    "bool":{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      "must":[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        {"term":{"name":"phone"}},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        {"range":{"price":{"lte":"2999"}}}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        ]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    }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  }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  ]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  }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  }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  }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 xml:space="preserve">  }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Arial" w:hAnsi="Arial" w:cs="Arial"/>
          <w:color w:val="auto"/>
          <w:sz w:val="18"/>
          <w:szCs w:val="18"/>
        </w:rPr>
      </w:pPr>
      <w:r>
        <w:rPr>
          <w:rFonts w:hint="default" w:ascii="Arial" w:hAnsi="Arial" w:cs="Arial"/>
          <w:color w:val="auto"/>
          <w:sz w:val="18"/>
          <w:szCs w:val="18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Highlight search：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GET /product/_search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"query" : {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"match_phrase" : {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    "name" : "nfc phone"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}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},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"highlight":{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"fields":{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   "name":{}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  }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Deep paging图解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解释：当你的数据超过1W，不要使用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返回结果不要超过1000个，500以下为宜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解决办法：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尽量避免深度分页查询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使用Scroll search（只能下一页，没办法上一页，不适合实时查询）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Scroll search：图解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解决 deep paging问题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filter缓存原理：图解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3C1D2"/>
    <w:multiLevelType w:val="multilevel"/>
    <w:tmpl w:val="BD83C1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A3941"/>
    <w:rsid w:val="010F49E3"/>
    <w:rsid w:val="017B608F"/>
    <w:rsid w:val="026339BA"/>
    <w:rsid w:val="04237DF5"/>
    <w:rsid w:val="043012DA"/>
    <w:rsid w:val="04413993"/>
    <w:rsid w:val="04FE5DCD"/>
    <w:rsid w:val="058D77D8"/>
    <w:rsid w:val="06136778"/>
    <w:rsid w:val="064E0007"/>
    <w:rsid w:val="08F63444"/>
    <w:rsid w:val="09BC2180"/>
    <w:rsid w:val="0AFA2157"/>
    <w:rsid w:val="0B68079B"/>
    <w:rsid w:val="0C124DBF"/>
    <w:rsid w:val="0CBB0F85"/>
    <w:rsid w:val="0D7B7650"/>
    <w:rsid w:val="0ECE1A2C"/>
    <w:rsid w:val="0FFD4A5B"/>
    <w:rsid w:val="0FFD4C50"/>
    <w:rsid w:val="124671B9"/>
    <w:rsid w:val="14627BD4"/>
    <w:rsid w:val="14B92563"/>
    <w:rsid w:val="160A44C5"/>
    <w:rsid w:val="161B0EBE"/>
    <w:rsid w:val="166B7417"/>
    <w:rsid w:val="16921D84"/>
    <w:rsid w:val="16A84E30"/>
    <w:rsid w:val="1920393B"/>
    <w:rsid w:val="1AE107FF"/>
    <w:rsid w:val="1B1A089D"/>
    <w:rsid w:val="1C77528C"/>
    <w:rsid w:val="1CEB4A1A"/>
    <w:rsid w:val="2086266C"/>
    <w:rsid w:val="20A74088"/>
    <w:rsid w:val="225C1096"/>
    <w:rsid w:val="227F2711"/>
    <w:rsid w:val="24A64A26"/>
    <w:rsid w:val="24A9139C"/>
    <w:rsid w:val="264F35D5"/>
    <w:rsid w:val="28FB17C4"/>
    <w:rsid w:val="29416AB7"/>
    <w:rsid w:val="295B5ED1"/>
    <w:rsid w:val="29684F73"/>
    <w:rsid w:val="29DA1D7C"/>
    <w:rsid w:val="2A447D19"/>
    <w:rsid w:val="2ADE074E"/>
    <w:rsid w:val="2D433850"/>
    <w:rsid w:val="2D5C1576"/>
    <w:rsid w:val="2E6A0244"/>
    <w:rsid w:val="2F280108"/>
    <w:rsid w:val="2F372F40"/>
    <w:rsid w:val="30C01DE7"/>
    <w:rsid w:val="30D46F80"/>
    <w:rsid w:val="312203DE"/>
    <w:rsid w:val="319771C9"/>
    <w:rsid w:val="322D630A"/>
    <w:rsid w:val="336F28BA"/>
    <w:rsid w:val="34AD6C52"/>
    <w:rsid w:val="357122AA"/>
    <w:rsid w:val="38403961"/>
    <w:rsid w:val="3B8D59C2"/>
    <w:rsid w:val="3FD320C9"/>
    <w:rsid w:val="41511D0D"/>
    <w:rsid w:val="41EA438B"/>
    <w:rsid w:val="42D548DB"/>
    <w:rsid w:val="45796211"/>
    <w:rsid w:val="45EB74FB"/>
    <w:rsid w:val="46100FC6"/>
    <w:rsid w:val="4625360C"/>
    <w:rsid w:val="465879EA"/>
    <w:rsid w:val="46B7034E"/>
    <w:rsid w:val="46F87D89"/>
    <w:rsid w:val="48871623"/>
    <w:rsid w:val="494F57A3"/>
    <w:rsid w:val="49A203CB"/>
    <w:rsid w:val="4CEB6963"/>
    <w:rsid w:val="4D165F6C"/>
    <w:rsid w:val="4D400FED"/>
    <w:rsid w:val="4E092FC5"/>
    <w:rsid w:val="4E11523F"/>
    <w:rsid w:val="4FA249F3"/>
    <w:rsid w:val="5004648F"/>
    <w:rsid w:val="502A38B6"/>
    <w:rsid w:val="508C64C5"/>
    <w:rsid w:val="50BC3006"/>
    <w:rsid w:val="52297CFC"/>
    <w:rsid w:val="52422D09"/>
    <w:rsid w:val="5269152C"/>
    <w:rsid w:val="52D26418"/>
    <w:rsid w:val="52F13E50"/>
    <w:rsid w:val="53034BBF"/>
    <w:rsid w:val="530F6C7C"/>
    <w:rsid w:val="53BA2446"/>
    <w:rsid w:val="53F23D1A"/>
    <w:rsid w:val="54DC0F59"/>
    <w:rsid w:val="554A6233"/>
    <w:rsid w:val="56302147"/>
    <w:rsid w:val="56D567F9"/>
    <w:rsid w:val="57325D24"/>
    <w:rsid w:val="58641692"/>
    <w:rsid w:val="589C2E03"/>
    <w:rsid w:val="58A455E6"/>
    <w:rsid w:val="59C545FA"/>
    <w:rsid w:val="5A267246"/>
    <w:rsid w:val="6374616F"/>
    <w:rsid w:val="67C92F43"/>
    <w:rsid w:val="6A267A16"/>
    <w:rsid w:val="6A333594"/>
    <w:rsid w:val="6A6C0EC0"/>
    <w:rsid w:val="6B7F3FB9"/>
    <w:rsid w:val="6E4F79D1"/>
    <w:rsid w:val="6EF537C0"/>
    <w:rsid w:val="6F935F04"/>
    <w:rsid w:val="70754D9D"/>
    <w:rsid w:val="70987F7C"/>
    <w:rsid w:val="70B12BB5"/>
    <w:rsid w:val="70DA624B"/>
    <w:rsid w:val="7172649D"/>
    <w:rsid w:val="7208649B"/>
    <w:rsid w:val="72DA7726"/>
    <w:rsid w:val="73EE5810"/>
    <w:rsid w:val="741717B7"/>
    <w:rsid w:val="74DB25AD"/>
    <w:rsid w:val="753C66D5"/>
    <w:rsid w:val="754C0F3F"/>
    <w:rsid w:val="77D63A3B"/>
    <w:rsid w:val="78412AA0"/>
    <w:rsid w:val="79CC09E3"/>
    <w:rsid w:val="79D93E5B"/>
    <w:rsid w:val="7AF646B2"/>
    <w:rsid w:val="7C844EEB"/>
    <w:rsid w:val="7E7106BA"/>
    <w:rsid w:val="7EB87026"/>
    <w:rsid w:val="7EC861DE"/>
    <w:rsid w:val="7F52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2020-05-14T17:39:00Z</dcterms:created>
  <dc:creator>wulei</dc:creator>
  <cp:lastModifiedBy>香车美女房子</cp:lastModifiedBy>
  <dcterms:modified xsi:type="dcterms:W3CDTF">2020-05-17T08:22:28Z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