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641" w:rsidRPr="00824641" w:rsidRDefault="00824641" w:rsidP="00824641">
      <w:pPr>
        <w:rPr>
          <w:rFonts w:ascii="微软雅黑" w:eastAsia="微软雅黑" w:hAnsi="微软雅黑" w:hint="eastAsia"/>
          <w:sz w:val="36"/>
          <w:szCs w:val="36"/>
        </w:rPr>
      </w:pPr>
      <w:r w:rsidRPr="00824641">
        <w:rPr>
          <w:rFonts w:ascii="微软雅黑" w:eastAsia="微软雅黑" w:hAnsi="微软雅黑"/>
          <w:sz w:val="36"/>
          <w:szCs w:val="36"/>
        </w:rPr>
        <w:t>索引管理</w:t>
      </w:r>
      <w:r w:rsidR="003D15B5">
        <w:rPr>
          <w:rFonts w:ascii="微软雅黑" w:eastAsia="微软雅黑" w:hAnsi="微软雅黑" w:hint="eastAsia"/>
          <w:sz w:val="36"/>
          <w:szCs w:val="36"/>
        </w:rPr>
        <w:t xml:space="preserve"> 总-细分</w:t>
      </w:r>
    </w:p>
    <w:p w:rsidR="007311EA" w:rsidRPr="0028587F" w:rsidRDefault="0086327B" w:rsidP="008632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sz w:val="18"/>
          <w:szCs w:val="18"/>
        </w:rPr>
        <w:t>常用</w:t>
      </w:r>
      <w:r w:rsidR="007F0A43">
        <w:rPr>
          <w:rFonts w:ascii="微软雅黑" w:eastAsia="微软雅黑" w:hAnsi="微软雅黑" w:hint="eastAsia"/>
          <w:sz w:val="18"/>
          <w:szCs w:val="18"/>
        </w:rPr>
        <w:t>c</w:t>
      </w:r>
      <w:r w:rsidRPr="0028587F">
        <w:rPr>
          <w:rFonts w:ascii="微软雅黑" w:eastAsia="微软雅黑" w:hAnsi="微软雅黑"/>
          <w:sz w:val="18"/>
          <w:szCs w:val="18"/>
        </w:rPr>
        <w:t xml:space="preserve">at </w:t>
      </w:r>
      <w:r w:rsidR="007F0A43">
        <w:rPr>
          <w:rFonts w:ascii="微软雅黑" w:eastAsia="微软雅黑" w:hAnsi="微软雅黑" w:hint="eastAsia"/>
          <w:sz w:val="18"/>
          <w:szCs w:val="18"/>
        </w:rPr>
        <w:t>a</w:t>
      </w:r>
      <w:r w:rsidRPr="0028587F">
        <w:rPr>
          <w:rFonts w:ascii="微软雅黑" w:eastAsia="微软雅黑" w:hAnsi="微软雅黑"/>
          <w:sz w:val="18"/>
          <w:szCs w:val="18"/>
        </w:rPr>
        <w:t>pi</w:t>
      </w:r>
    </w:p>
    <w:p w:rsidR="0086327B" w:rsidRPr="0028587F" w:rsidRDefault="00F417F5" w:rsidP="0086327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sz w:val="18"/>
          <w:szCs w:val="18"/>
        </w:rPr>
        <w:t>创建索引</w:t>
      </w:r>
    </w:p>
    <w:p w:rsidR="00F417F5" w:rsidRPr="0028587F" w:rsidRDefault="00162A61" w:rsidP="00F417F5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sz w:val="18"/>
          <w:szCs w:val="18"/>
        </w:rPr>
        <w:t>参数</w:t>
      </w:r>
      <w:r w:rsidRPr="0028587F">
        <w:rPr>
          <w:rFonts w:ascii="微软雅黑" w:eastAsia="微软雅黑" w:hAnsi="微软雅黑" w:hint="eastAsia"/>
          <w:sz w:val="18"/>
          <w:szCs w:val="18"/>
        </w:rPr>
        <w:t>：</w:t>
      </w:r>
    </w:p>
    <w:p w:rsidR="00162A61" w:rsidRPr="0028587F" w:rsidRDefault="008E65CB" w:rsidP="00162A61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aliases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：索引别名</w:t>
      </w:r>
    </w:p>
    <w:p w:rsidR="008E65CB" w:rsidRPr="0028587F" w:rsidRDefault="008E65CB" w:rsidP="00162A61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mappings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：</w:t>
      </w: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索引映射</w:t>
      </w:r>
    </w:p>
    <w:p w:rsidR="005132E7" w:rsidRPr="0028587F" w:rsidRDefault="00586A23" w:rsidP="005132E7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字段类型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：</w:t>
      </w: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略</w:t>
      </w:r>
    </w:p>
    <w:p w:rsidR="00586A23" w:rsidRPr="0028587F" w:rsidRDefault="00586A23" w:rsidP="005132E7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参数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：</w:t>
      </w:r>
    </w:p>
    <w:p w:rsidR="00AB4323" w:rsidRPr="0028587F" w:rsidRDefault="00AE0AD8" w:rsidP="00AB4323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hyperlink r:id="rId5" w:tooltip="analyzer" w:history="1">
        <w:r w:rsidR="001E572D" w:rsidRPr="0028587F">
          <w:rPr>
            <w:rStyle w:val="HTML"/>
            <w:rFonts w:ascii="微软雅黑" w:eastAsia="微软雅黑" w:hAnsi="微软雅黑"/>
            <w:color w:val="000000" w:themeColor="text1"/>
            <w:sz w:val="18"/>
            <w:szCs w:val="18"/>
            <w:shd w:val="clear" w:color="auto" w:fill="F8F8F8"/>
          </w:rPr>
          <w:t>analyzer</w:t>
        </w:r>
      </w:hyperlink>
      <w:r w:rsidR="00514095"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="00514095"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分词器</w:t>
      </w:r>
    </w:p>
    <w:p w:rsidR="00717A8F" w:rsidRPr="0028587F" w:rsidRDefault="00717A8F" w:rsidP="00AB4323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search_analyser</w:t>
      </w: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搜索词分词器</w:t>
      </w:r>
    </w:p>
    <w:p w:rsidR="00514095" w:rsidRPr="0028587F" w:rsidRDefault="008A424E" w:rsidP="00AB4323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doc_values</w:t>
      </w: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正排索引选项</w:t>
      </w:r>
    </w:p>
    <w:p w:rsidR="004B67E4" w:rsidRDefault="00AE0AD8" w:rsidP="004B67E4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hyperlink r:id="rId6" w:tooltip="enabled" w:history="1">
        <w:r w:rsidR="001074F7" w:rsidRPr="0028587F">
          <w:rPr>
            <w:rStyle w:val="HTML"/>
            <w:rFonts w:ascii="微软雅黑" w:eastAsia="微软雅黑" w:hAnsi="微软雅黑"/>
            <w:color w:val="000000" w:themeColor="text1"/>
            <w:sz w:val="18"/>
            <w:szCs w:val="18"/>
            <w:shd w:val="clear" w:color="auto" w:fill="F8F8F8"/>
          </w:rPr>
          <w:t>enabled</w:t>
        </w:r>
      </w:hyperlink>
      <w:r w:rsidR="001074F7"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="001074F7"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是否创建倒排索引</w:t>
      </w:r>
    </w:p>
    <w:p w:rsidR="007B2BB8" w:rsidRPr="0028587F" w:rsidRDefault="00D8303C" w:rsidP="00AB4323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i</w:t>
      </w:r>
      <w:r w:rsidR="004B67E4">
        <w:rPr>
          <w:rFonts w:ascii="微软雅黑" w:eastAsia="微软雅黑" w:hAnsi="微软雅黑"/>
          <w:color w:val="000000" w:themeColor="text1"/>
          <w:sz w:val="18"/>
          <w:szCs w:val="18"/>
        </w:rPr>
        <w:t>ndex</w:t>
      </w:r>
      <w:r w:rsidR="004B67E4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="004B67E4" w:rsidRPr="0028587F">
        <w:rPr>
          <w:rFonts w:ascii="微软雅黑" w:eastAsia="微软雅黑" w:hAnsi="微软雅黑" w:cs="微软雅黑" w:hint="eastAsia"/>
          <w:bCs/>
          <w:color w:val="000000" w:themeColor="text1"/>
          <w:sz w:val="18"/>
          <w:szCs w:val="18"/>
        </w:rPr>
        <w:t>未</w:t>
      </w:r>
      <w:r w:rsidR="004B67E4">
        <w:rPr>
          <w:rFonts w:ascii="微软雅黑" w:eastAsia="微软雅黑" w:hAnsi="微软雅黑" w:cs="微软雅黑" w:hint="eastAsia"/>
          <w:sz w:val="18"/>
          <w:szCs w:val="18"/>
        </w:rPr>
        <w:t>是否对创建对当前字段创建索引，默认true，如果不创建索引，该字段不会通过索引被搜索到,但是仍然会在source元数据中展示</w:t>
      </w:r>
    </w:p>
    <w:p w:rsidR="001074F7" w:rsidRPr="0028587F" w:rsidRDefault="00AE0AD8" w:rsidP="00AB4323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hyperlink r:id="rId7" w:tooltip="fielddata" w:history="1">
        <w:r w:rsidR="00CC290C" w:rsidRPr="0028587F">
          <w:rPr>
            <w:rStyle w:val="HTML"/>
            <w:rFonts w:ascii="微软雅黑" w:eastAsia="微软雅黑" w:hAnsi="微软雅黑"/>
            <w:color w:val="000000" w:themeColor="text1"/>
            <w:sz w:val="18"/>
            <w:szCs w:val="18"/>
            <w:shd w:val="clear" w:color="auto" w:fill="F8F8F8"/>
          </w:rPr>
          <w:t>fielddata</w:t>
        </w:r>
      </w:hyperlink>
      <w:r w:rsidR="00CC290C"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="00CC290C"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搜索时正排索引选项</w:t>
      </w:r>
    </w:p>
    <w:p w:rsidR="00B62A4F" w:rsidRPr="0028587F" w:rsidRDefault="00AE0AD8" w:rsidP="00AB4323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hyperlink r:id="rId8" w:tooltip="fields" w:history="1">
        <w:r w:rsidR="00B62A4F" w:rsidRPr="0028587F">
          <w:rPr>
            <w:rStyle w:val="HTML"/>
            <w:rFonts w:ascii="微软雅黑" w:eastAsia="微软雅黑" w:hAnsi="微软雅黑"/>
            <w:color w:val="000000" w:themeColor="text1"/>
            <w:sz w:val="18"/>
            <w:szCs w:val="18"/>
            <w:shd w:val="clear" w:color="auto" w:fill="F8F8F8"/>
          </w:rPr>
          <w:t>fields</w:t>
        </w:r>
      </w:hyperlink>
      <w:r w:rsidR="0068100D"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="00AD1E8E"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字段</w:t>
      </w:r>
    </w:p>
    <w:p w:rsidR="003F22D6" w:rsidRPr="0028587F" w:rsidRDefault="003F22D6" w:rsidP="00AB4323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p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roperties</w:t>
      </w: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="00243062"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字段属性</w:t>
      </w:r>
    </w:p>
    <w:p w:rsidR="00DB0BC7" w:rsidRPr="0028587F" w:rsidRDefault="00AE0AD8" w:rsidP="00AB4323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hyperlink r:id="rId9" w:tooltip="format" w:history="1">
        <w:r w:rsidR="007522A6" w:rsidRPr="0028587F">
          <w:rPr>
            <w:rStyle w:val="HTML"/>
            <w:rFonts w:ascii="微软雅黑" w:eastAsia="微软雅黑" w:hAnsi="微软雅黑"/>
            <w:color w:val="000000" w:themeColor="text1"/>
            <w:sz w:val="18"/>
            <w:szCs w:val="18"/>
            <w:shd w:val="clear" w:color="auto" w:fill="F8F8F8"/>
          </w:rPr>
          <w:t>format</w:t>
        </w:r>
      </w:hyperlink>
      <w:r w:rsidR="007522A6"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="007522A6"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常用语时间类型字段的格式化</w:t>
      </w:r>
    </w:p>
    <w:p w:rsidR="00D9172A" w:rsidRPr="0028587F" w:rsidRDefault="00AE0AD8" w:rsidP="00AB4323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hyperlink r:id="rId10" w:tooltip="ignore_above" w:history="1">
        <w:r w:rsidR="003F7602" w:rsidRPr="0028587F">
          <w:rPr>
            <w:rStyle w:val="HTML"/>
            <w:rFonts w:ascii="微软雅黑" w:eastAsia="微软雅黑" w:hAnsi="微软雅黑"/>
            <w:color w:val="000000" w:themeColor="text1"/>
            <w:sz w:val="18"/>
            <w:szCs w:val="18"/>
            <w:shd w:val="clear" w:color="auto" w:fill="F8F8F8"/>
          </w:rPr>
          <w:t>ignore_above</w:t>
        </w:r>
      </w:hyperlink>
      <w:r w:rsidR="003F7602"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="00A132C2"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字段保留的长度</w:t>
      </w:r>
    </w:p>
    <w:p w:rsidR="00257CA4" w:rsidRPr="0028587F" w:rsidRDefault="00257CA4" w:rsidP="00257CA4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m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eta</w:t>
      </w: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金针菇</w:t>
      </w:r>
    </w:p>
    <w:p w:rsidR="007D5BC8" w:rsidRPr="0028587F" w:rsidRDefault="007D5BC8" w:rsidP="007D5BC8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normalizer</w:t>
      </w: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="00841B11"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processon 07分词器</w:t>
      </w:r>
      <w:r w:rsidR="00841B11"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 图</w:t>
      </w:r>
    </w:p>
    <w:p w:rsidR="007C0417" w:rsidRPr="0028587F" w:rsidRDefault="007C0417" w:rsidP="007D5BC8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norms</w:t>
      </w: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计算评分用的</w:t>
      </w: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，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如果你确定当前字段将来不需要计算评分</w:t>
      </w: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，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设置false可以节省大量的磁盘空间</w:t>
      </w: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，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有助于提升性能</w:t>
      </w: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。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常见的比如filter和agg字段</w:t>
      </w:r>
      <w:r w:rsidR="00A511F4"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，都可以</w:t>
      </w:r>
      <w:r w:rsidR="005A0D8F"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设为</w:t>
      </w: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关闭。</w:t>
      </w:r>
    </w:p>
    <w:p w:rsidR="00831BC3" w:rsidRPr="0028587F" w:rsidRDefault="00831BC3" w:rsidP="007D5BC8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null</w:t>
      </w: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_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value</w:t>
      </w:r>
      <w:r w:rsidRPr="002858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：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为null值设置默认值</w:t>
      </w:r>
    </w:p>
    <w:p w:rsidR="00FB2331" w:rsidRPr="0028587F" w:rsidRDefault="00550D74" w:rsidP="007D5BC8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000000" w:themeColor="text1"/>
          <w:sz w:val="18"/>
          <w:szCs w:val="18"/>
          <w:shd w:val="clear" w:color="auto" w:fill="F8F8F8"/>
        </w:rPr>
        <w:t>similarity</w:t>
      </w:r>
      <w:r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：</w:t>
      </w:r>
      <w:r w:rsidRPr="0028587F">
        <w:rPr>
          <w:rFonts w:ascii="微软雅黑" w:eastAsia="微软雅黑" w:hAnsi="微软雅黑"/>
          <w:b/>
          <w:bCs/>
          <w:color w:val="000000" w:themeColor="text1"/>
          <w:sz w:val="18"/>
          <w:szCs w:val="18"/>
          <w:shd w:val="clear" w:color="auto" w:fill="F8F8F8"/>
        </w:rPr>
        <w:t>相关度评分算法</w:t>
      </w:r>
    </w:p>
    <w:p w:rsidR="00550D74" w:rsidRPr="0028587F" w:rsidRDefault="00721307" w:rsidP="00550D74">
      <w:pPr>
        <w:pStyle w:val="a3"/>
        <w:numPr>
          <w:ilvl w:val="5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000000" w:themeColor="text1"/>
          <w:sz w:val="18"/>
          <w:szCs w:val="18"/>
          <w:shd w:val="clear" w:color="auto" w:fill="F8F8F8"/>
        </w:rPr>
        <w:t>BM25</w:t>
      </w:r>
      <w:r w:rsidR="00CA49CB"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：</w:t>
      </w:r>
      <w:r w:rsidR="00CA49CB" w:rsidRPr="0028587F">
        <w:rPr>
          <w:rFonts w:ascii="微软雅黑" w:eastAsia="微软雅黑" w:hAnsi="微软雅黑"/>
          <w:b/>
          <w:bCs/>
          <w:color w:val="000000" w:themeColor="text1"/>
          <w:sz w:val="18"/>
          <w:szCs w:val="18"/>
          <w:shd w:val="clear" w:color="auto" w:fill="F8F8F8"/>
        </w:rPr>
        <w:t>概率相关性模型</w:t>
      </w:r>
      <w:r w:rsidR="00B94520"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（5</w:t>
      </w:r>
      <w:r w:rsidR="00B94520" w:rsidRPr="0028587F">
        <w:rPr>
          <w:rFonts w:ascii="微软雅黑" w:eastAsia="微软雅黑" w:hAnsi="微软雅黑"/>
          <w:b/>
          <w:bCs/>
          <w:color w:val="000000" w:themeColor="text1"/>
          <w:sz w:val="18"/>
          <w:szCs w:val="18"/>
          <w:shd w:val="clear" w:color="auto" w:fill="F8F8F8"/>
        </w:rPr>
        <w:t>.0之后</w:t>
      </w:r>
      <w:r w:rsidR="00AD6570"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（包括）</w:t>
      </w:r>
      <w:r w:rsidR="00B94520" w:rsidRPr="0028587F">
        <w:rPr>
          <w:rFonts w:ascii="微软雅黑" w:eastAsia="微软雅黑" w:hAnsi="微软雅黑"/>
          <w:b/>
          <w:bCs/>
          <w:color w:val="000000" w:themeColor="text1"/>
          <w:sz w:val="18"/>
          <w:szCs w:val="18"/>
          <w:shd w:val="clear" w:color="auto" w:fill="F8F8F8"/>
        </w:rPr>
        <w:t>默认算法</w:t>
      </w:r>
      <w:r w:rsidR="00B94520"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）</w:t>
      </w:r>
    </w:p>
    <w:p w:rsidR="00721307" w:rsidRPr="0028587F" w:rsidRDefault="00721307" w:rsidP="00550D74">
      <w:pPr>
        <w:pStyle w:val="a3"/>
        <w:numPr>
          <w:ilvl w:val="5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c</w:t>
      </w:r>
      <w:r w:rsidRPr="0028587F">
        <w:rPr>
          <w:rFonts w:ascii="微软雅黑" w:eastAsia="微软雅黑" w:hAnsi="微软雅黑"/>
          <w:b/>
          <w:bCs/>
          <w:color w:val="000000" w:themeColor="text1"/>
          <w:sz w:val="18"/>
          <w:szCs w:val="18"/>
          <w:shd w:val="clear" w:color="auto" w:fill="F8F8F8"/>
        </w:rPr>
        <w:t>lassic</w:t>
      </w:r>
      <w:r w:rsidR="00CA49CB"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：</w:t>
      </w:r>
      <w:r w:rsidR="00CA49CB" w:rsidRPr="0028587F">
        <w:rPr>
          <w:rFonts w:ascii="微软雅黑" w:eastAsia="微软雅黑" w:hAnsi="微软雅黑"/>
          <w:b/>
          <w:bCs/>
          <w:color w:val="000000" w:themeColor="text1"/>
          <w:sz w:val="18"/>
          <w:szCs w:val="18"/>
          <w:shd w:val="clear" w:color="auto" w:fill="F8F8F8"/>
        </w:rPr>
        <w:t>空间向量模型</w:t>
      </w:r>
      <w:r w:rsidR="004A39F9"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（向量空间模型）</w:t>
      </w:r>
      <w:r w:rsidR="00376806"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，TF</w:t>
      </w:r>
      <w:r w:rsidR="00376806" w:rsidRPr="0028587F">
        <w:rPr>
          <w:rFonts w:ascii="微软雅黑" w:eastAsia="微软雅黑" w:hAnsi="微软雅黑"/>
          <w:b/>
          <w:bCs/>
          <w:color w:val="000000" w:themeColor="text1"/>
          <w:sz w:val="18"/>
          <w:szCs w:val="18"/>
          <w:shd w:val="clear" w:color="auto" w:fill="F8F8F8"/>
        </w:rPr>
        <w:t>-IDF</w:t>
      </w:r>
      <w:r w:rsidR="00376806"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（</w:t>
      </w:r>
      <w:r w:rsidR="00376806" w:rsidRPr="0028587F">
        <w:rPr>
          <w:rFonts w:ascii="微软雅黑" w:eastAsia="微软雅黑" w:hAnsi="微软雅黑"/>
          <w:b/>
          <w:bCs/>
          <w:color w:val="000000" w:themeColor="text1"/>
          <w:sz w:val="18"/>
          <w:szCs w:val="18"/>
          <w:shd w:val="clear" w:color="auto" w:fill="F8F8F8"/>
        </w:rPr>
        <w:t>5.0之前</w:t>
      </w:r>
      <w:r w:rsidR="00376806"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）</w:t>
      </w:r>
    </w:p>
    <w:p w:rsidR="00721307" w:rsidRPr="0028587F" w:rsidRDefault="00721307" w:rsidP="00550D74">
      <w:pPr>
        <w:pStyle w:val="a3"/>
        <w:numPr>
          <w:ilvl w:val="5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b</w:t>
      </w:r>
      <w:r w:rsidRPr="0028587F">
        <w:rPr>
          <w:rFonts w:ascii="微软雅黑" w:eastAsia="微软雅黑" w:hAnsi="微软雅黑"/>
          <w:b/>
          <w:bCs/>
          <w:color w:val="000000" w:themeColor="text1"/>
          <w:sz w:val="18"/>
          <w:szCs w:val="18"/>
          <w:shd w:val="clear" w:color="auto" w:fill="F8F8F8"/>
        </w:rPr>
        <w:t>oolean</w:t>
      </w:r>
      <w:r w:rsidR="00454EC9"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：</w:t>
      </w:r>
    </w:p>
    <w:p w:rsidR="005D79B8" w:rsidRPr="0028587F" w:rsidRDefault="005D79B8" w:rsidP="005D79B8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store</w:t>
      </w:r>
      <w:r w:rsidR="00A41962"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：</w:t>
      </w:r>
      <w:r w:rsidR="00AD08E3"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开辟另一块存储空间</w:t>
      </w:r>
      <w:r w:rsidR="00AD08E3"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，</w:t>
      </w:r>
      <w:r w:rsidR="00DE3664"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可以节省带宽</w:t>
      </w:r>
    </w:p>
    <w:p w:rsidR="00CE7804" w:rsidRPr="0028587F" w:rsidRDefault="00C62D1C" w:rsidP="00C62D1C">
      <w:pPr>
        <w:ind w:left="2100"/>
        <w:rPr>
          <w:rFonts w:ascii="微软雅黑" w:eastAsia="微软雅黑" w:hAnsi="微软雅黑"/>
          <w:b/>
          <w:sz w:val="18"/>
          <w:szCs w:val="18"/>
        </w:rPr>
      </w:pPr>
      <w:r w:rsidRPr="0028587F">
        <w:rPr>
          <w:rFonts w:ascii="微软雅黑" w:eastAsia="微软雅黑" w:hAnsi="微软雅黑" w:hint="eastAsia"/>
          <w:b/>
          <w:sz w:val="18"/>
          <w:szCs w:val="18"/>
        </w:rPr>
        <w:t>注意：</w:t>
      </w:r>
      <w:r w:rsidR="0020557C" w:rsidRPr="0028587F">
        <w:rPr>
          <w:rFonts w:ascii="微软雅黑" w:eastAsia="微软雅黑" w:hAnsi="微软雅黑" w:hint="eastAsia"/>
          <w:b/>
          <w:sz w:val="18"/>
          <w:szCs w:val="18"/>
        </w:rPr>
        <w:t>_</w:t>
      </w:r>
      <w:r w:rsidR="0020557C" w:rsidRPr="0028587F">
        <w:rPr>
          <w:rFonts w:ascii="微软雅黑" w:eastAsia="微软雅黑" w:hAnsi="微软雅黑"/>
          <w:b/>
          <w:sz w:val="18"/>
          <w:szCs w:val="18"/>
        </w:rPr>
        <w:t>sourse</w:t>
      </w:r>
      <w:r w:rsidR="0020557C" w:rsidRPr="0028587F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0F3C9C" w:rsidRPr="0028587F">
        <w:rPr>
          <w:rFonts w:ascii="微软雅黑" w:eastAsia="微软雅黑" w:hAnsi="微软雅黑"/>
          <w:b/>
          <w:sz w:val="18"/>
          <w:szCs w:val="18"/>
        </w:rPr>
        <w:t>设置为false</w:t>
      </w:r>
      <w:r w:rsidR="000F3C9C" w:rsidRPr="0028587F">
        <w:rPr>
          <w:rFonts w:ascii="微软雅黑" w:eastAsia="微软雅黑" w:hAnsi="微软雅黑" w:hint="eastAsia"/>
          <w:b/>
          <w:sz w:val="18"/>
          <w:szCs w:val="18"/>
        </w:rPr>
        <w:t>，</w:t>
      </w:r>
      <w:r w:rsidR="000F3C9C" w:rsidRPr="0028587F">
        <w:rPr>
          <w:rFonts w:ascii="微软雅黑" w:eastAsia="微软雅黑" w:hAnsi="微软雅黑"/>
          <w:b/>
          <w:sz w:val="18"/>
          <w:szCs w:val="18"/>
        </w:rPr>
        <w:t>则不存储元数据</w:t>
      </w:r>
      <w:r w:rsidR="000F3C9C" w:rsidRPr="0028587F">
        <w:rPr>
          <w:rFonts w:ascii="微软雅黑" w:eastAsia="微软雅黑" w:hAnsi="微软雅黑" w:hint="eastAsia"/>
          <w:b/>
          <w:sz w:val="18"/>
          <w:szCs w:val="18"/>
        </w:rPr>
        <w:t>，</w:t>
      </w:r>
      <w:r w:rsidR="000F3C9C" w:rsidRPr="0028587F">
        <w:rPr>
          <w:rFonts w:ascii="微软雅黑" w:eastAsia="微软雅黑" w:hAnsi="微软雅黑"/>
          <w:b/>
          <w:sz w:val="18"/>
          <w:szCs w:val="18"/>
        </w:rPr>
        <w:t>可以节省磁盘</w:t>
      </w:r>
      <w:r w:rsidR="000F3C9C" w:rsidRPr="0028587F">
        <w:rPr>
          <w:rFonts w:ascii="微软雅黑" w:eastAsia="微软雅黑" w:hAnsi="微软雅黑" w:hint="eastAsia"/>
          <w:b/>
          <w:sz w:val="18"/>
          <w:szCs w:val="18"/>
        </w:rPr>
        <w:t>，</w:t>
      </w:r>
      <w:r w:rsidR="000F3C9C" w:rsidRPr="0028587F">
        <w:rPr>
          <w:rFonts w:ascii="微软雅黑" w:eastAsia="微软雅黑" w:hAnsi="微软雅黑"/>
          <w:b/>
          <w:sz w:val="18"/>
          <w:szCs w:val="18"/>
        </w:rPr>
        <w:t>并且不影响搜索</w:t>
      </w:r>
      <w:r w:rsidR="000F3C9C" w:rsidRPr="0028587F">
        <w:rPr>
          <w:rFonts w:ascii="微软雅黑" w:eastAsia="微软雅黑" w:hAnsi="微软雅黑" w:hint="eastAsia"/>
          <w:b/>
          <w:sz w:val="18"/>
          <w:szCs w:val="18"/>
        </w:rPr>
        <w:t>。</w:t>
      </w:r>
      <w:r w:rsidR="001E7469" w:rsidRPr="0028587F">
        <w:rPr>
          <w:rFonts w:ascii="微软雅黑" w:eastAsia="微软雅黑" w:hAnsi="微软雅黑" w:hint="eastAsia"/>
          <w:b/>
          <w:sz w:val="18"/>
          <w:szCs w:val="18"/>
        </w:rPr>
        <w:t>但是禁用_</w:t>
      </w:r>
      <w:r w:rsidR="001E7469" w:rsidRPr="0028587F">
        <w:rPr>
          <w:rFonts w:ascii="微软雅黑" w:eastAsia="微软雅黑" w:hAnsi="微软雅黑"/>
          <w:b/>
          <w:sz w:val="18"/>
          <w:szCs w:val="18"/>
        </w:rPr>
        <w:t>source必须三思而后行</w:t>
      </w:r>
      <w:r w:rsidR="001E7469" w:rsidRPr="0028587F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1E7469" w:rsidRPr="0028587F" w:rsidRDefault="00AE0AD8" w:rsidP="001E7469">
      <w:pPr>
        <w:pStyle w:val="a3"/>
        <w:numPr>
          <w:ilvl w:val="6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hyperlink r:id="rId11" w:tooltip="更新API" w:history="1">
        <w:r w:rsidR="005F370C" w:rsidRPr="0028587F">
          <w:rPr>
            <w:rStyle w:val="HTML"/>
            <w:rFonts w:ascii="微软雅黑" w:eastAsia="微软雅黑" w:hAnsi="微软雅黑"/>
            <w:color w:val="00A9E5"/>
            <w:sz w:val="18"/>
            <w:szCs w:val="18"/>
            <w:shd w:val="clear" w:color="auto" w:fill="F8F8F8"/>
          </w:rPr>
          <w:t>update</w:t>
        </w:r>
      </w:hyperlink>
      <w:r w:rsidR="005F370C" w:rsidRPr="0028587F">
        <w:rPr>
          <w:rFonts w:ascii="微软雅黑" w:eastAsia="微软雅黑" w:hAnsi="微软雅黑"/>
          <w:color w:val="212529"/>
          <w:sz w:val="18"/>
          <w:szCs w:val="18"/>
          <w:shd w:val="clear" w:color="auto" w:fill="FBFBFB"/>
        </w:rPr>
        <w:t>，</w:t>
      </w:r>
      <w:hyperlink r:id="rId12" w:tooltip="通过查询更新API" w:history="1">
        <w:r w:rsidR="005F370C" w:rsidRPr="0028587F">
          <w:rPr>
            <w:rStyle w:val="HTML"/>
            <w:rFonts w:ascii="微软雅黑" w:eastAsia="微软雅黑" w:hAnsi="微软雅黑"/>
            <w:color w:val="00A9E5"/>
            <w:sz w:val="18"/>
            <w:szCs w:val="18"/>
            <w:shd w:val="clear" w:color="auto" w:fill="F8F8F8"/>
          </w:rPr>
          <w:t>update_by_query</w:t>
        </w:r>
      </w:hyperlink>
      <w:r w:rsidR="005F370C" w:rsidRPr="0028587F">
        <w:rPr>
          <w:rFonts w:ascii="微软雅黑" w:eastAsia="微软雅黑" w:hAnsi="微软雅黑"/>
          <w:color w:val="212529"/>
          <w:sz w:val="18"/>
          <w:szCs w:val="18"/>
          <w:shd w:val="clear" w:color="auto" w:fill="FBFBFB"/>
        </w:rPr>
        <w:t>和</w:t>
      </w:r>
      <w:hyperlink r:id="rId13" w:tooltip="重新索引API" w:history="1">
        <w:r w:rsidR="005F370C" w:rsidRPr="0028587F">
          <w:rPr>
            <w:rStyle w:val="HTML"/>
            <w:rFonts w:ascii="微软雅黑" w:eastAsia="微软雅黑" w:hAnsi="微软雅黑"/>
            <w:color w:val="00A9E5"/>
            <w:sz w:val="18"/>
            <w:szCs w:val="18"/>
            <w:shd w:val="clear" w:color="auto" w:fill="F8F8F8"/>
          </w:rPr>
          <w:t>reindex</w:t>
        </w:r>
      </w:hyperlink>
      <w:r w:rsidR="005F370C" w:rsidRPr="0028587F">
        <w:rPr>
          <w:rFonts w:ascii="微软雅黑" w:eastAsia="微软雅黑" w:hAnsi="微软雅黑"/>
          <w:color w:val="212529"/>
          <w:sz w:val="18"/>
          <w:szCs w:val="18"/>
          <w:shd w:val="clear" w:color="auto" w:fill="FBFBFB"/>
        </w:rPr>
        <w:t>不可用</w:t>
      </w:r>
      <w:r w:rsidR="00307BD3" w:rsidRPr="0028587F">
        <w:rPr>
          <w:rFonts w:ascii="微软雅黑" w:eastAsia="微软雅黑" w:hAnsi="微软雅黑" w:hint="eastAsia"/>
          <w:sz w:val="18"/>
          <w:szCs w:val="18"/>
        </w:rPr>
        <w:t>。</w:t>
      </w:r>
    </w:p>
    <w:p w:rsidR="001E7469" w:rsidRPr="0028587F" w:rsidRDefault="00307BD3" w:rsidP="00307BD3">
      <w:pPr>
        <w:pStyle w:val="a3"/>
        <w:numPr>
          <w:ilvl w:val="6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sz w:val="18"/>
          <w:szCs w:val="18"/>
        </w:rPr>
        <w:t>高亮失效</w:t>
      </w:r>
    </w:p>
    <w:p w:rsidR="00307BD3" w:rsidRPr="0028587F" w:rsidRDefault="00307BD3" w:rsidP="00307BD3">
      <w:pPr>
        <w:pStyle w:val="a3"/>
        <w:numPr>
          <w:ilvl w:val="6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 w:hint="eastAsia"/>
          <w:sz w:val="18"/>
          <w:szCs w:val="18"/>
        </w:rPr>
        <w:t>r</w:t>
      </w:r>
      <w:r w:rsidRPr="0028587F">
        <w:rPr>
          <w:rFonts w:ascii="微软雅黑" w:eastAsia="微软雅黑" w:hAnsi="微软雅黑"/>
          <w:sz w:val="18"/>
          <w:szCs w:val="18"/>
        </w:rPr>
        <w:t>eindex</w:t>
      </w:r>
      <w:r w:rsidRPr="0028587F">
        <w:rPr>
          <w:rFonts w:ascii="微软雅黑" w:eastAsia="微软雅黑" w:hAnsi="微软雅黑" w:hint="eastAsia"/>
          <w:sz w:val="18"/>
          <w:szCs w:val="18"/>
        </w:rPr>
        <w:t>失效，原本可以修改的mapping部分参数将无法修改，并且无法升级索引</w:t>
      </w:r>
    </w:p>
    <w:p w:rsidR="00307BD3" w:rsidRPr="0028587F" w:rsidRDefault="00307BD3" w:rsidP="00307BD3">
      <w:pPr>
        <w:pStyle w:val="a3"/>
        <w:numPr>
          <w:ilvl w:val="6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sz w:val="18"/>
          <w:szCs w:val="18"/>
        </w:rPr>
        <w:t>无法查看元数据</w:t>
      </w:r>
      <w:r w:rsidRPr="0028587F">
        <w:rPr>
          <w:rFonts w:ascii="微软雅黑" w:eastAsia="微软雅黑" w:hAnsi="微软雅黑" w:hint="eastAsia"/>
          <w:sz w:val="18"/>
          <w:szCs w:val="18"/>
        </w:rPr>
        <w:t>和聚合搜索</w:t>
      </w:r>
    </w:p>
    <w:p w:rsidR="00307BD3" w:rsidRPr="0028587F" w:rsidRDefault="00307BD3" w:rsidP="00307BD3">
      <w:pPr>
        <w:pStyle w:val="a3"/>
        <w:numPr>
          <w:ilvl w:val="6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sz w:val="18"/>
          <w:szCs w:val="18"/>
        </w:rPr>
        <w:t>影响索引的容灾能力</w:t>
      </w:r>
      <w:r w:rsidRPr="0028587F">
        <w:rPr>
          <w:rFonts w:ascii="微软雅黑" w:eastAsia="微软雅黑" w:hAnsi="微软雅黑" w:hint="eastAsia"/>
          <w:sz w:val="18"/>
          <w:szCs w:val="18"/>
        </w:rPr>
        <w:t>。</w:t>
      </w:r>
    </w:p>
    <w:p w:rsidR="00C62D1C" w:rsidRPr="0028587F" w:rsidRDefault="00B10368" w:rsidP="00B10368">
      <w:pPr>
        <w:ind w:left="210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sz w:val="18"/>
          <w:szCs w:val="18"/>
        </w:rPr>
        <w:t>如果是出于节省磁盘空间的目的</w:t>
      </w:r>
      <w:r w:rsidRPr="0028587F">
        <w:rPr>
          <w:rFonts w:ascii="微软雅黑" w:eastAsia="微软雅黑" w:hAnsi="微软雅黑" w:hint="eastAsia"/>
          <w:sz w:val="18"/>
          <w:szCs w:val="18"/>
        </w:rPr>
        <w:t>，</w:t>
      </w:r>
      <w:r w:rsidR="007D57B3" w:rsidRPr="0028587F">
        <w:rPr>
          <w:rFonts w:ascii="微软雅黑" w:eastAsia="微软雅黑" w:hAnsi="微软雅黑"/>
          <w:sz w:val="18"/>
          <w:szCs w:val="18"/>
        </w:rPr>
        <w:t>可以考虑压缩元数据</w:t>
      </w:r>
      <w:r w:rsidR="007D57B3" w:rsidRPr="0028587F">
        <w:rPr>
          <w:rFonts w:ascii="微软雅黑" w:eastAsia="微软雅黑" w:hAnsi="微软雅黑" w:hint="eastAsia"/>
          <w:sz w:val="18"/>
          <w:szCs w:val="18"/>
        </w:rPr>
        <w:t>（</w:t>
      </w:r>
      <w:r w:rsidR="007D57B3" w:rsidRPr="0028587F">
        <w:rPr>
          <w:rFonts w:ascii="微软雅黑" w:eastAsia="微软雅黑" w:hAnsi="微软雅黑"/>
          <w:color w:val="212529"/>
          <w:sz w:val="18"/>
          <w:szCs w:val="18"/>
          <w:shd w:val="clear" w:color="auto" w:fill="FFFFFF"/>
        </w:rPr>
        <w:t>LZ4压缩</w:t>
      </w:r>
      <w:r w:rsidR="007D57B3" w:rsidRPr="0028587F">
        <w:rPr>
          <w:rFonts w:ascii="微软雅黑" w:eastAsia="微软雅黑" w:hAnsi="微软雅黑" w:hint="eastAsia"/>
          <w:sz w:val="18"/>
          <w:szCs w:val="18"/>
        </w:rPr>
        <w:t>）</w:t>
      </w:r>
      <w:r w:rsidRPr="0028587F">
        <w:rPr>
          <w:rFonts w:ascii="微软雅黑" w:eastAsia="微软雅黑" w:hAnsi="微软雅黑" w:hint="eastAsia"/>
          <w:sz w:val="18"/>
          <w:szCs w:val="18"/>
        </w:rPr>
        <w:t>。</w:t>
      </w:r>
      <w:r w:rsidR="008805F1" w:rsidRPr="0028587F">
        <w:rPr>
          <w:rFonts w:ascii="微软雅黑" w:eastAsia="微软雅黑" w:hAnsi="微软雅黑" w:hint="eastAsia"/>
          <w:sz w:val="18"/>
          <w:szCs w:val="18"/>
        </w:rPr>
        <w:t>但是会损失性能。</w:t>
      </w:r>
    </w:p>
    <w:p w:rsidR="008E65CB" w:rsidRPr="0028587F" w:rsidRDefault="008E65CB" w:rsidP="00162A61">
      <w:pPr>
        <w:pStyle w:val="a3"/>
        <w:numPr>
          <w:ilvl w:val="2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sz w:val="18"/>
          <w:szCs w:val="18"/>
          <w:shd w:val="clear" w:color="auto" w:fill="F8F8F8"/>
        </w:rPr>
        <w:t>settings</w:t>
      </w:r>
      <w:r w:rsidRPr="0028587F">
        <w:rPr>
          <w:rFonts w:ascii="微软雅黑" w:eastAsia="微软雅黑" w:hAnsi="微软雅黑" w:hint="eastAsia"/>
          <w:b/>
          <w:bCs/>
          <w:sz w:val="18"/>
          <w:szCs w:val="18"/>
          <w:shd w:val="clear" w:color="auto" w:fill="F8F8F8"/>
        </w:rPr>
        <w:t>：</w:t>
      </w:r>
      <w:r w:rsidRPr="0028587F">
        <w:rPr>
          <w:rFonts w:ascii="微软雅黑" w:eastAsia="微软雅黑" w:hAnsi="微软雅黑"/>
          <w:b/>
          <w:bCs/>
          <w:sz w:val="18"/>
          <w:szCs w:val="18"/>
          <w:shd w:val="clear" w:color="auto" w:fill="F8F8F8"/>
        </w:rPr>
        <w:t>索引的配置选项</w:t>
      </w:r>
    </w:p>
    <w:p w:rsidR="002831BA" w:rsidRPr="0028587F" w:rsidRDefault="005F6ABD" w:rsidP="002831BA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sz w:val="18"/>
          <w:szCs w:val="18"/>
          <w:shd w:val="clear" w:color="auto" w:fill="F8F8F8"/>
        </w:rPr>
        <w:t>index.number_of_shards</w:t>
      </w:r>
      <w:r w:rsidRPr="0028587F">
        <w:rPr>
          <w:rFonts w:ascii="微软雅黑" w:eastAsia="微软雅黑" w:hAnsi="微软雅黑" w:hint="eastAsia"/>
          <w:b/>
          <w:bCs/>
          <w:sz w:val="18"/>
          <w:szCs w:val="18"/>
          <w:shd w:val="clear" w:color="auto" w:fill="F8F8F8"/>
        </w:rPr>
        <w:t>：</w:t>
      </w:r>
      <w:r w:rsidR="00AC29F1" w:rsidRPr="0028587F">
        <w:rPr>
          <w:rFonts w:ascii="微软雅黑" w:eastAsia="微软雅黑" w:hAnsi="微软雅黑"/>
          <w:bCs/>
          <w:sz w:val="18"/>
          <w:szCs w:val="18"/>
          <w:shd w:val="clear" w:color="auto" w:fill="F8F8F8"/>
        </w:rPr>
        <w:t>主分片个数</w:t>
      </w:r>
      <w:r w:rsidR="00CE03EF" w:rsidRPr="0028587F">
        <w:rPr>
          <w:rFonts w:ascii="微软雅黑" w:eastAsia="微软雅黑" w:hAnsi="微软雅黑" w:hint="eastAsia"/>
          <w:bCs/>
          <w:sz w:val="18"/>
          <w:szCs w:val="18"/>
          <w:shd w:val="clear" w:color="auto" w:fill="F8F8F8"/>
        </w:rPr>
        <w:t>（7</w:t>
      </w:r>
      <w:r w:rsidR="00CE03EF" w:rsidRPr="0028587F">
        <w:rPr>
          <w:rFonts w:ascii="微软雅黑" w:eastAsia="微软雅黑" w:hAnsi="微软雅黑"/>
          <w:bCs/>
          <w:sz w:val="18"/>
          <w:szCs w:val="18"/>
          <w:shd w:val="clear" w:color="auto" w:fill="F8F8F8"/>
        </w:rPr>
        <w:t>.x以后默认是</w:t>
      </w:r>
      <w:r w:rsidR="00CE03EF" w:rsidRPr="0028587F">
        <w:rPr>
          <w:rFonts w:ascii="微软雅黑" w:eastAsia="微软雅黑" w:hAnsi="微软雅黑" w:hint="eastAsia"/>
          <w:bCs/>
          <w:sz w:val="18"/>
          <w:szCs w:val="18"/>
          <w:shd w:val="clear" w:color="auto" w:fill="F8F8F8"/>
        </w:rPr>
        <w:t>1，以前默认是5）</w:t>
      </w:r>
      <w:r w:rsidR="00AC29F1" w:rsidRPr="0028587F">
        <w:rPr>
          <w:rFonts w:ascii="微软雅黑" w:eastAsia="微软雅黑" w:hAnsi="微软雅黑" w:hint="eastAsia"/>
          <w:bCs/>
          <w:sz w:val="18"/>
          <w:szCs w:val="18"/>
          <w:shd w:val="clear" w:color="auto" w:fill="F8F8F8"/>
        </w:rPr>
        <w:t>，</w:t>
      </w:r>
      <w:r w:rsidR="002831BA" w:rsidRPr="0028587F">
        <w:rPr>
          <w:rFonts w:ascii="微软雅黑" w:eastAsia="微软雅黑" w:hAnsi="微软雅黑"/>
          <w:sz w:val="18"/>
          <w:szCs w:val="18"/>
        </w:rPr>
        <w:t>每个索引分片数量上限</w:t>
      </w:r>
      <w:r w:rsidR="002831BA" w:rsidRPr="0028587F">
        <w:rPr>
          <w:rFonts w:ascii="微软雅黑" w:eastAsia="微软雅黑" w:hAnsi="微软雅黑" w:hint="eastAsia"/>
          <w:sz w:val="18"/>
          <w:szCs w:val="18"/>
        </w:rPr>
        <w:t>：1</w:t>
      </w:r>
      <w:r w:rsidR="002831BA" w:rsidRPr="0028587F">
        <w:rPr>
          <w:rFonts w:ascii="微软雅黑" w:eastAsia="微软雅黑" w:hAnsi="微软雅黑"/>
          <w:sz w:val="18"/>
          <w:szCs w:val="18"/>
        </w:rPr>
        <w:t>024</w:t>
      </w:r>
      <w:r w:rsidR="008D6966" w:rsidRPr="0028587F">
        <w:rPr>
          <w:rFonts w:ascii="微软雅黑" w:eastAsia="微软雅黑" w:hAnsi="微软雅黑" w:hint="eastAsia"/>
          <w:sz w:val="18"/>
          <w:szCs w:val="18"/>
        </w:rPr>
        <w:t>，</w:t>
      </w:r>
      <w:r w:rsidR="008D6966" w:rsidRPr="0028587F">
        <w:rPr>
          <w:rFonts w:ascii="微软雅黑" w:eastAsia="微软雅黑" w:hAnsi="微软雅黑"/>
          <w:sz w:val="18"/>
          <w:szCs w:val="18"/>
        </w:rPr>
        <w:t>通过以下方式修改</w:t>
      </w:r>
      <w:r w:rsidR="009A6036" w:rsidRPr="0028587F">
        <w:rPr>
          <w:rFonts w:ascii="微软雅黑" w:eastAsia="微软雅黑" w:hAnsi="微软雅黑" w:hint="eastAsia"/>
          <w:sz w:val="18"/>
          <w:szCs w:val="18"/>
        </w:rPr>
        <w:t>。</w:t>
      </w:r>
    </w:p>
    <w:p w:rsidR="00DE5FDB" w:rsidRPr="0028587F" w:rsidRDefault="002831BA" w:rsidP="00DE5FDB">
      <w:pPr>
        <w:pStyle w:val="a3"/>
        <w:ind w:left="1680" w:firstLineChars="0" w:firstLine="0"/>
        <w:rPr>
          <w:rFonts w:ascii="微软雅黑" w:eastAsia="微软雅黑" w:hAnsi="微软雅黑"/>
          <w:sz w:val="18"/>
          <w:szCs w:val="18"/>
          <w:shd w:val="clear" w:color="auto" w:fill="F8F8F8"/>
        </w:rPr>
      </w:pPr>
      <w:r w:rsidRPr="0028587F">
        <w:rPr>
          <w:rFonts w:ascii="微软雅黑" w:eastAsia="微软雅黑" w:hAnsi="微软雅黑"/>
          <w:sz w:val="18"/>
          <w:szCs w:val="18"/>
          <w:shd w:val="clear" w:color="auto" w:fill="F8F8F8"/>
        </w:rPr>
        <w:lastRenderedPageBreak/>
        <w:t>export ES_JAVA_OPTS="-Des.index.max_number_of_shards=128"</w:t>
      </w:r>
    </w:p>
    <w:p w:rsidR="00DE5FDB" w:rsidRPr="0028587F" w:rsidRDefault="00DE5FDB" w:rsidP="00DE5FDB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sz w:val="18"/>
          <w:szCs w:val="18"/>
        </w:rPr>
        <w:t>number_of_replicas</w:t>
      </w:r>
      <w:r w:rsidRPr="0028587F">
        <w:rPr>
          <w:rFonts w:ascii="微软雅黑" w:eastAsia="微软雅黑" w:hAnsi="微软雅黑" w:hint="eastAsia"/>
          <w:sz w:val="18"/>
          <w:szCs w:val="18"/>
        </w:rPr>
        <w:t>：为每个主分片分配的副本个数</w:t>
      </w:r>
      <w:r w:rsidR="00FD08D7" w:rsidRPr="0028587F">
        <w:rPr>
          <w:rFonts w:ascii="微软雅黑" w:eastAsia="微软雅黑" w:hAnsi="微软雅黑" w:hint="eastAsia"/>
          <w:sz w:val="18"/>
          <w:szCs w:val="18"/>
        </w:rPr>
        <w:t>，默认是</w:t>
      </w:r>
      <w:r w:rsidR="00837E68" w:rsidRPr="0028587F">
        <w:rPr>
          <w:rFonts w:ascii="微软雅黑" w:eastAsia="微软雅黑" w:hAnsi="微软雅黑"/>
          <w:sz w:val="18"/>
          <w:szCs w:val="18"/>
        </w:rPr>
        <w:t>1</w:t>
      </w:r>
      <w:r w:rsidRPr="0028587F">
        <w:rPr>
          <w:rFonts w:ascii="微软雅黑" w:eastAsia="微软雅黑" w:hAnsi="微软雅黑" w:hint="eastAsia"/>
          <w:sz w:val="18"/>
          <w:szCs w:val="18"/>
        </w:rPr>
        <w:t>。</w:t>
      </w:r>
    </w:p>
    <w:p w:rsidR="0086327B" w:rsidRPr="0028587F" w:rsidRDefault="009C2837" w:rsidP="009C2837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b/>
          <w:sz w:val="18"/>
          <w:szCs w:val="18"/>
        </w:rPr>
        <w:t>index.shard.check_on_startup</w:t>
      </w:r>
      <w:r w:rsidRPr="0028587F">
        <w:rPr>
          <w:rFonts w:ascii="微软雅黑" w:eastAsia="微软雅黑" w:hAnsi="微软雅黑" w:hint="eastAsia"/>
          <w:sz w:val="18"/>
          <w:szCs w:val="18"/>
        </w:rPr>
        <w:t>：</w:t>
      </w:r>
      <w:r w:rsidRPr="0028587F">
        <w:rPr>
          <w:rFonts w:ascii="微软雅黑" w:eastAsia="微软雅黑" w:hAnsi="微软雅黑"/>
          <w:sz w:val="18"/>
          <w:szCs w:val="18"/>
        </w:rPr>
        <w:t>检查</w:t>
      </w:r>
      <w:r w:rsidRPr="0028587F">
        <w:rPr>
          <w:rFonts w:ascii="微软雅黑" w:eastAsia="微软雅黑" w:hAnsi="微软雅黑" w:hint="eastAsia"/>
          <w:sz w:val="18"/>
          <w:szCs w:val="18"/>
        </w:rPr>
        <w:t>分片</w:t>
      </w:r>
      <w:r w:rsidRPr="0028587F">
        <w:rPr>
          <w:rFonts w:ascii="微软雅黑" w:eastAsia="微软雅黑" w:hAnsi="微软雅黑"/>
          <w:sz w:val="18"/>
          <w:szCs w:val="18"/>
        </w:rPr>
        <w:t>是否损坏</w:t>
      </w:r>
      <w:r w:rsidR="0028728B" w:rsidRPr="0028587F">
        <w:rPr>
          <w:rFonts w:ascii="微软雅黑" w:eastAsia="微软雅黑" w:hAnsi="微软雅黑" w:hint="eastAsia"/>
          <w:sz w:val="18"/>
          <w:szCs w:val="18"/>
        </w:rPr>
        <w:t>（不要轻易修改）</w:t>
      </w:r>
    </w:p>
    <w:p w:rsidR="009C2837" w:rsidRPr="0028587F" w:rsidRDefault="00A632CB" w:rsidP="009C2837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sz w:val="18"/>
          <w:szCs w:val="18"/>
        </w:rPr>
        <w:t>false</w:t>
      </w:r>
      <w:r w:rsidRPr="0028587F">
        <w:rPr>
          <w:rFonts w:ascii="微软雅黑" w:eastAsia="微软雅黑" w:hAnsi="微软雅黑" w:hint="eastAsia"/>
          <w:sz w:val="18"/>
          <w:szCs w:val="18"/>
        </w:rPr>
        <w:t>：</w:t>
      </w:r>
      <w:r w:rsidRPr="0028587F">
        <w:rPr>
          <w:rFonts w:ascii="微软雅黑" w:eastAsia="微软雅黑" w:hAnsi="微软雅黑"/>
          <w:sz w:val="18"/>
          <w:szCs w:val="18"/>
        </w:rPr>
        <w:t>不检查</w:t>
      </w:r>
      <w:r w:rsidR="00916ECD" w:rsidRPr="0028587F">
        <w:rPr>
          <w:rFonts w:ascii="微软雅黑" w:eastAsia="微软雅黑" w:hAnsi="微软雅黑" w:hint="eastAsia"/>
          <w:sz w:val="18"/>
          <w:szCs w:val="18"/>
        </w:rPr>
        <w:t>（默认）</w:t>
      </w:r>
    </w:p>
    <w:p w:rsidR="00A632CB" w:rsidRPr="0028587F" w:rsidRDefault="00A632CB" w:rsidP="009C2837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sz w:val="18"/>
          <w:szCs w:val="18"/>
        </w:rPr>
        <w:t>checksum</w:t>
      </w:r>
      <w:r w:rsidRPr="0028587F">
        <w:rPr>
          <w:rFonts w:ascii="微软雅黑" w:eastAsia="微软雅黑" w:hAnsi="微软雅黑" w:hint="eastAsia"/>
          <w:sz w:val="18"/>
          <w:szCs w:val="18"/>
        </w:rPr>
        <w:t>：</w:t>
      </w:r>
      <w:r w:rsidRPr="0028587F">
        <w:rPr>
          <w:rFonts w:ascii="微软雅黑" w:eastAsia="微软雅黑" w:hAnsi="微软雅黑"/>
          <w:sz w:val="18"/>
          <w:szCs w:val="18"/>
        </w:rPr>
        <w:t>检查</w:t>
      </w:r>
      <w:r w:rsidRPr="0028587F">
        <w:rPr>
          <w:rFonts w:ascii="微软雅黑" w:eastAsia="微软雅黑" w:hAnsi="微软雅黑" w:hint="eastAsia"/>
          <w:sz w:val="18"/>
          <w:szCs w:val="18"/>
        </w:rPr>
        <w:t>物理</w:t>
      </w:r>
      <w:r w:rsidRPr="0028587F">
        <w:rPr>
          <w:rFonts w:ascii="微软雅黑" w:eastAsia="微软雅黑" w:hAnsi="微软雅黑"/>
          <w:sz w:val="18"/>
          <w:szCs w:val="18"/>
        </w:rPr>
        <w:t>损坏</w:t>
      </w:r>
    </w:p>
    <w:p w:rsidR="00A632CB" w:rsidRPr="0028587F" w:rsidRDefault="00A632CB" w:rsidP="009C2837">
      <w:pPr>
        <w:pStyle w:val="a3"/>
        <w:numPr>
          <w:ilvl w:val="4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 w:hint="eastAsia"/>
          <w:sz w:val="18"/>
          <w:szCs w:val="18"/>
        </w:rPr>
        <w:t>true：检查物理损坏和逻辑损坏</w:t>
      </w:r>
      <w:r w:rsidR="00C13697" w:rsidRPr="0028587F">
        <w:rPr>
          <w:rFonts w:ascii="微软雅黑" w:eastAsia="微软雅黑" w:hAnsi="微软雅黑" w:hint="eastAsia"/>
          <w:sz w:val="18"/>
          <w:szCs w:val="18"/>
        </w:rPr>
        <w:t>（消耗大量CPU和内存资源）。</w:t>
      </w:r>
    </w:p>
    <w:p w:rsidR="006D73F2" w:rsidRPr="0028587F" w:rsidRDefault="006D73F2" w:rsidP="00E5797F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sz w:val="18"/>
          <w:szCs w:val="18"/>
          <w:shd w:val="clear" w:color="auto" w:fill="F8F8F8"/>
        </w:rPr>
        <w:t>index.codec</w:t>
      </w:r>
      <w:r w:rsidRPr="0028587F">
        <w:rPr>
          <w:rFonts w:ascii="微软雅黑" w:eastAsia="微软雅黑" w:hAnsi="微软雅黑" w:hint="eastAsia"/>
          <w:b/>
          <w:bCs/>
          <w:sz w:val="18"/>
          <w:szCs w:val="18"/>
          <w:shd w:val="clear" w:color="auto" w:fill="F8F8F8"/>
        </w:rPr>
        <w:t>：</w:t>
      </w:r>
      <w:r w:rsidR="00C507FA" w:rsidRPr="0028587F">
        <w:rPr>
          <w:rFonts w:ascii="微软雅黑" w:eastAsia="微软雅黑" w:hAnsi="微软雅黑"/>
          <w:sz w:val="18"/>
          <w:szCs w:val="18"/>
          <w:shd w:val="clear" w:color="auto" w:fill="F8F8F8"/>
        </w:rPr>
        <w:t>best_compression</w:t>
      </w:r>
      <w:r w:rsidR="00C507FA" w:rsidRPr="0028587F">
        <w:rPr>
          <w:rFonts w:ascii="微软雅黑" w:eastAsia="微软雅黑" w:hAnsi="微软雅黑" w:hint="eastAsia"/>
          <w:sz w:val="18"/>
          <w:szCs w:val="18"/>
          <w:shd w:val="clear" w:color="auto" w:fill="F8F8F8"/>
        </w:rPr>
        <w:t>（压缩元数据</w:t>
      </w:r>
      <w:r w:rsidR="00311740" w:rsidRPr="0028587F">
        <w:rPr>
          <w:rFonts w:ascii="微软雅黑" w:eastAsia="微软雅黑" w:hAnsi="微软雅黑" w:hint="eastAsia"/>
          <w:sz w:val="18"/>
          <w:szCs w:val="18"/>
          <w:shd w:val="clear" w:color="auto" w:fill="F8F8F8"/>
        </w:rPr>
        <w:t>，会降低性能</w:t>
      </w:r>
      <w:r w:rsidR="00C507FA" w:rsidRPr="0028587F">
        <w:rPr>
          <w:rFonts w:ascii="微软雅黑" w:eastAsia="微软雅黑" w:hAnsi="微软雅黑" w:hint="eastAsia"/>
          <w:sz w:val="18"/>
          <w:szCs w:val="18"/>
          <w:shd w:val="clear" w:color="auto" w:fill="F8F8F8"/>
        </w:rPr>
        <w:t>）</w:t>
      </w:r>
    </w:p>
    <w:p w:rsidR="00311740" w:rsidRPr="0028587F" w:rsidRDefault="00C17654" w:rsidP="00E5797F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bCs/>
          <w:color w:val="000000" w:themeColor="text1"/>
          <w:sz w:val="18"/>
          <w:szCs w:val="18"/>
          <w:shd w:val="clear" w:color="auto" w:fill="F8F8F8"/>
        </w:rPr>
        <w:t>index.auto_expand_replicas</w:t>
      </w:r>
      <w:r w:rsidRPr="0028587F">
        <w:rPr>
          <w:rFonts w:ascii="微软雅黑" w:eastAsia="微软雅黑" w:hAnsi="微软雅黑" w:hint="eastAsia"/>
          <w:b/>
          <w:bCs/>
          <w:color w:val="000000" w:themeColor="text1"/>
          <w:sz w:val="18"/>
          <w:szCs w:val="18"/>
          <w:shd w:val="clear" w:color="auto" w:fill="F8F8F8"/>
        </w:rPr>
        <w:t>：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根据集群中数据节点的数量自动扩展副本的数量。设置为以短划线分隔的上下限（例如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0-5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）或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all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 用于上限（例如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0-all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）。默认为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false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FFFFFF"/>
        </w:rPr>
        <w:t>（即禁用）。</w:t>
      </w:r>
    </w:p>
    <w:p w:rsidR="00A33E56" w:rsidRPr="0028587F" w:rsidRDefault="00A33E56" w:rsidP="00E5797F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bCs/>
          <w:color w:val="000000" w:themeColor="text1"/>
          <w:sz w:val="18"/>
          <w:szCs w:val="18"/>
        </w:rPr>
        <w:t>index.max_result_window</w:t>
      </w:r>
      <w:r w:rsidRPr="0028587F">
        <w:rPr>
          <w:rFonts w:ascii="微软雅黑" w:eastAsia="微软雅黑" w:hAnsi="微软雅黑" w:hint="eastAsia"/>
          <w:bCs/>
          <w:color w:val="000000" w:themeColor="text1"/>
          <w:sz w:val="18"/>
          <w:szCs w:val="18"/>
        </w:rPr>
        <w:t>：</w:t>
      </w:r>
      <w:r w:rsidRPr="0028587F">
        <w:rPr>
          <w:rFonts w:ascii="微软雅黑" w:eastAsia="微软雅黑" w:hAnsi="微软雅黑"/>
          <w:bCs/>
          <w:color w:val="000000" w:themeColor="text1"/>
          <w:sz w:val="18"/>
          <w:szCs w:val="18"/>
        </w:rPr>
        <w:t>最大值</w:t>
      </w:r>
      <w:r w:rsidR="00D1393C" w:rsidRPr="0028587F">
        <w:rPr>
          <w:rFonts w:ascii="微软雅黑" w:eastAsia="微软雅黑" w:hAnsi="微软雅黑"/>
          <w:bCs/>
          <w:color w:val="000000" w:themeColor="text1"/>
          <w:sz w:val="18"/>
          <w:szCs w:val="18"/>
        </w:rPr>
        <w:t>页容量</w:t>
      </w:r>
      <w:r w:rsidR="00A06FCD">
        <w:rPr>
          <w:rFonts w:ascii="微软雅黑" w:eastAsia="微软雅黑" w:hAnsi="微软雅黑" w:hint="eastAsia"/>
          <w:bCs/>
          <w:color w:val="000000" w:themeColor="text1"/>
          <w:sz w:val="18"/>
          <w:szCs w:val="18"/>
        </w:rPr>
        <w:t xml:space="preserve"> 默认1W</w:t>
      </w:r>
    </w:p>
    <w:p w:rsidR="00A33E56" w:rsidRPr="0028587F" w:rsidRDefault="0028734A" w:rsidP="00D1393C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index.blocks.read_only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：</w:t>
      </w:r>
      <w:r w:rsidRPr="0028587F">
        <w:rPr>
          <w:rFonts w:ascii="微软雅黑" w:eastAsia="微软雅黑" w:hAnsi="微软雅黑"/>
          <w:color w:val="212529"/>
          <w:sz w:val="18"/>
          <w:szCs w:val="18"/>
          <w:shd w:val="clear" w:color="auto" w:fill="FFFFFF"/>
        </w:rPr>
        <w:t>设置为</w:t>
      </w:r>
      <w:r w:rsidRPr="0028587F">
        <w:rPr>
          <w:rStyle w:val="HTML"/>
          <w:rFonts w:ascii="微软雅黑" w:eastAsia="微软雅黑" w:hAnsi="微软雅黑"/>
          <w:color w:val="555555"/>
          <w:sz w:val="18"/>
          <w:szCs w:val="18"/>
          <w:shd w:val="clear" w:color="auto" w:fill="F8F8F8"/>
        </w:rPr>
        <w:t>true</w:t>
      </w:r>
      <w:r w:rsidR="00A06FCD">
        <w:rPr>
          <w:rFonts w:ascii="微软雅黑" w:eastAsia="微软雅黑" w:hAnsi="微软雅黑"/>
          <w:color w:val="212529"/>
          <w:sz w:val="18"/>
          <w:szCs w:val="18"/>
          <w:shd w:val="clear" w:color="auto" w:fill="FFFFFF"/>
        </w:rPr>
        <w:t>使索引和</w:t>
      </w:r>
      <w:r w:rsidRPr="0028587F">
        <w:rPr>
          <w:rFonts w:ascii="微软雅黑" w:eastAsia="微软雅黑" w:hAnsi="微软雅黑"/>
          <w:color w:val="212529"/>
          <w:sz w:val="18"/>
          <w:szCs w:val="18"/>
          <w:shd w:val="clear" w:color="auto" w:fill="FFFFFF"/>
        </w:rPr>
        <w:t>元数据只读</w:t>
      </w:r>
    </w:p>
    <w:p w:rsidR="0028734A" w:rsidRPr="0028587F" w:rsidRDefault="00A468EA" w:rsidP="00D1393C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index.blocks.read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：</w:t>
      </w:r>
      <w:r w:rsidR="00A06FCD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true：</w:t>
      </w:r>
      <w:r w:rsidR="003F62D5"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禁止</w:t>
      </w: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索引读</w:t>
      </w:r>
      <w:r w:rsidR="003F62D5"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操作</w:t>
      </w:r>
    </w:p>
    <w:p w:rsidR="00A468EA" w:rsidRPr="0028587F" w:rsidRDefault="00A468EA" w:rsidP="00D1393C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index.blocks.write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：</w:t>
      </w:r>
      <w:r w:rsidR="00A06FCD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true：</w:t>
      </w:r>
      <w:r w:rsidR="003F62D5"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禁止写</w:t>
      </w: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索引</w:t>
      </w:r>
    </w:p>
    <w:p w:rsidR="00A468EA" w:rsidRPr="0028587F" w:rsidRDefault="00A468EA" w:rsidP="00D1393C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index.blocks.metadata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：</w:t>
      </w: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禁用</w:t>
      </w:r>
      <w:r w:rsidR="003F62D5"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元数据</w:t>
      </w: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读写</w:t>
      </w:r>
    </w:p>
    <w:p w:rsidR="00A468EA" w:rsidRPr="0028587F" w:rsidRDefault="00A468EA" w:rsidP="00D1393C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index.max_terms_count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：</w:t>
      </w: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查询语句最大term数</w:t>
      </w:r>
    </w:p>
    <w:p w:rsidR="00A468EA" w:rsidRPr="0028587F" w:rsidRDefault="00A468EA" w:rsidP="00D1393C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index.max_regex_length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：</w:t>
      </w: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正则最大长度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，</w:t>
      </w: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默认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1</w:t>
      </w: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000</w:t>
      </w:r>
    </w:p>
    <w:p w:rsidR="00A468EA" w:rsidRPr="0028587F" w:rsidRDefault="00A468EA" w:rsidP="00A468EA">
      <w:pPr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</w:rPr>
        <w:t>index.routing.allocation.enable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</w:rPr>
        <w:t>：</w:t>
      </w: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</w:rPr>
        <w:t>控制索引的分片分配</w:t>
      </w: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</w:rPr>
        <w:t>all</w:t>
      </w:r>
      <w:r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 （默认）-允许为所有分片分配分片。</w:t>
      </w:r>
    </w:p>
    <w:p w:rsidR="00A468EA" w:rsidRPr="00A468EA" w:rsidRDefault="00A468EA" w:rsidP="00A468EA">
      <w:pPr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</w:rPr>
        <w:t>primaries</w:t>
      </w:r>
      <w:r w:rsidRPr="00A468EA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 -仅允许为主要分片分配分片。</w:t>
      </w:r>
    </w:p>
    <w:p w:rsidR="00A468EA" w:rsidRPr="00A468EA" w:rsidRDefault="00A468EA" w:rsidP="00A468EA">
      <w:pPr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</w:rPr>
        <w:t>new_primaries</w:t>
      </w:r>
      <w:r w:rsidRPr="00A468EA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 -仅允许为新创建的主分片分配分片。</w:t>
      </w:r>
    </w:p>
    <w:p w:rsidR="00A468EA" w:rsidRPr="0028587F" w:rsidRDefault="00A468EA" w:rsidP="00A468EA">
      <w:pPr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</w:rPr>
        <w:t>none</w:t>
      </w:r>
      <w:r w:rsidRPr="00A468EA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 -不允许分片分配。</w:t>
      </w:r>
    </w:p>
    <w:p w:rsidR="00A468EA" w:rsidRPr="0028587F" w:rsidRDefault="00A468EA" w:rsidP="00D1393C">
      <w:pPr>
        <w:pStyle w:val="a3"/>
        <w:numPr>
          <w:ilvl w:val="3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b/>
          <w:bCs/>
          <w:color w:val="555555"/>
          <w:sz w:val="18"/>
          <w:szCs w:val="18"/>
          <w:shd w:val="clear" w:color="auto" w:fill="F8F8F8"/>
        </w:rPr>
        <w:t>index.routing.rebalance.enable</w:t>
      </w:r>
      <w:r w:rsidRPr="0028587F">
        <w:rPr>
          <w:rFonts w:ascii="微软雅黑" w:eastAsia="微软雅黑" w:hAnsi="微软雅黑" w:hint="eastAsia"/>
          <w:b/>
          <w:bCs/>
          <w:color w:val="555555"/>
          <w:sz w:val="18"/>
          <w:szCs w:val="18"/>
          <w:shd w:val="clear" w:color="auto" w:fill="F8F8F8"/>
        </w:rPr>
        <w:t>：分片自动均衡</w:t>
      </w:r>
    </w:p>
    <w:p w:rsidR="00A468EA" w:rsidRPr="00A468EA" w:rsidRDefault="00A468EA" w:rsidP="00A468EA">
      <w:pPr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all</w:t>
      </w:r>
      <w:r w:rsidRPr="00A468EA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 （默认）-允许所有分片重新平衡。</w:t>
      </w:r>
    </w:p>
    <w:p w:rsidR="00A468EA" w:rsidRPr="00A468EA" w:rsidRDefault="00A468EA" w:rsidP="00A468EA">
      <w:pPr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primaries</w:t>
      </w:r>
      <w:r w:rsidRPr="00A468EA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 -仅允许对主要分片进行分片重新平衡。</w:t>
      </w:r>
    </w:p>
    <w:p w:rsidR="00A468EA" w:rsidRPr="00A468EA" w:rsidRDefault="00A468EA" w:rsidP="00A468EA">
      <w:pPr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replicas</w:t>
      </w:r>
      <w:r w:rsidRPr="00A468EA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 -仅允许对副本分片进行分片重新平衡。</w:t>
      </w:r>
    </w:p>
    <w:p w:rsidR="003C798F" w:rsidRPr="0028587F" w:rsidRDefault="00A468EA" w:rsidP="00A468EA">
      <w:pPr>
        <w:widowControl/>
        <w:numPr>
          <w:ilvl w:val="4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none</w:t>
      </w:r>
      <w:r w:rsidRPr="00A468EA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 -不允许分片重新平衡</w:t>
      </w:r>
    </w:p>
    <w:p w:rsidR="00A468EA" w:rsidRPr="0028587F" w:rsidRDefault="003C798F" w:rsidP="003C798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判断索引是否存在</w:t>
      </w:r>
      <w:r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：</w:t>
      </w:r>
      <w:r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HEAD /my_target_index</w:t>
      </w:r>
    </w:p>
    <w:p w:rsidR="009F45BF" w:rsidRPr="0028587F" w:rsidRDefault="009F45BF" w:rsidP="009F45B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删除索引</w:t>
      </w: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：</w:t>
      </w:r>
    </w:p>
    <w:p w:rsidR="009F45BF" w:rsidRPr="0028587F" w:rsidRDefault="009F45BF" w:rsidP="009F45B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查询索引信息</w:t>
      </w: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：</w:t>
      </w:r>
    </w:p>
    <w:p w:rsidR="001E3193" w:rsidRPr="0028587F" w:rsidRDefault="001E3193" w:rsidP="009F45B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打开</w:t>
      </w: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/关闭索引：</w:t>
      </w:r>
      <w:r w:rsidR="003C154E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在进行一些运维操作的时候，需要关闭索引，完成之后再打开索引。</w:t>
      </w:r>
    </w:p>
    <w:p w:rsidR="00790223" w:rsidRPr="0028587F" w:rsidRDefault="00790223" w:rsidP="009F45B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索引压缩</w:t>
      </w: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：实际上是压缩的分片，并非在原有索引上压缩，而是生成了一个新的索引</w:t>
      </w:r>
      <w:r w:rsidR="00AD5397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，由于使用了</w:t>
      </w:r>
      <w:r w:rsidR="00AD5397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hash路由算法</w:t>
      </w:r>
      <w:r w:rsidR="00AD5397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以及索引不可变的特性</w:t>
      </w: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，</w:t>
      </w:r>
      <w:r w:rsidR="00AD5397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target</w:t>
      </w:r>
      <w:r w:rsidR="00AD5397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 xml:space="preserve"> index</w:t>
      </w: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分片数量</w:t>
      </w:r>
      <w:r w:rsidR="006B6EC7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必须</w:t>
      </w: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为source</w:t>
      </w: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 xml:space="preserve"> index的约数</w:t>
      </w:r>
      <w:r w:rsidR="004E1B8F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。</w:t>
      </w:r>
      <w:r w:rsidR="00EA7A1F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比如source</w:t>
      </w:r>
      <w:r w:rsidR="00EA7A1F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 xml:space="preserve"> index p shard</w:t>
      </w:r>
      <w:r w:rsidR="00EA7A1F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：1</w:t>
      </w:r>
      <w:r w:rsidR="00EA7A1F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2,那么</w:t>
      </w:r>
      <w:r w:rsidR="00EA7A1F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target</w:t>
      </w:r>
      <w:r w:rsidR="00EA7A1F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 xml:space="preserve"> index </w:t>
      </w:r>
      <w:r w:rsidR="00EA7A1F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p</w:t>
      </w:r>
      <w:r w:rsidR="00EA7A1F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 xml:space="preserve"> shard只能是</w:t>
      </w:r>
      <w:r w:rsidR="00EA7A1F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6</w:t>
      </w:r>
      <w:r w:rsidR="00EA7A1F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 xml:space="preserve"> 4 3 2 1</w:t>
      </w:r>
      <w:r w:rsidR="00EA7A1F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，</w:t>
      </w:r>
      <w:r w:rsidR="00EA7A1F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如果</w:t>
      </w:r>
      <w:r w:rsidR="00EA7A1F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比如source</w:t>
      </w:r>
      <w:r w:rsidR="00EA7A1F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 xml:space="preserve"> index p shard</w:t>
      </w:r>
      <w:r w:rsidR="00EA7A1F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是质数</w:t>
      </w:r>
      <w:r w:rsidR="00EA7A1F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，</w:t>
      </w:r>
      <w:r w:rsidR="00EA7A1F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那</w:t>
      </w:r>
      <w:r w:rsidR="00EA7A1F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target</w:t>
      </w:r>
      <w:r w:rsidR="00EA7A1F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 xml:space="preserve"> index </w:t>
      </w:r>
      <w:r w:rsidR="00EA7A1F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p</w:t>
      </w:r>
      <w:r w:rsidR="00EA7A1F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 xml:space="preserve"> shard</w:t>
      </w:r>
      <w:r w:rsidR="00EA7A1F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只能是</w:t>
      </w:r>
      <w:r w:rsidR="00EA7A1F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1</w:t>
      </w:r>
      <w:r w:rsidR="001D2DDD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。</w:t>
      </w:r>
    </w:p>
    <w:p w:rsidR="0034489B" w:rsidRPr="0028587F" w:rsidRDefault="00426E22" w:rsidP="0034489B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前提</w:t>
      </w: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条件：</w:t>
      </w:r>
    </w:p>
    <w:p w:rsidR="00426E22" w:rsidRPr="0028587F" w:rsidRDefault="00426E22" w:rsidP="00426E22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要压缩的索引必须是只读</w:t>
      </w:r>
    </w:p>
    <w:p w:rsidR="00426E22" w:rsidRPr="0028587F" w:rsidRDefault="00426E22" w:rsidP="00426E22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t</w:t>
      </w: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arget index的所有p shard必须位于同一节点</w:t>
      </w:r>
      <w:r w:rsidR="005E119E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。</w:t>
      </w:r>
    </w:p>
    <w:p w:rsidR="00426E22" w:rsidRPr="0028587F" w:rsidRDefault="00426E22" w:rsidP="00426E22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索引的健康状态必须为green</w:t>
      </w:r>
    </w:p>
    <w:p w:rsidR="001022C2" w:rsidRPr="0028587F" w:rsidRDefault="001022C2" w:rsidP="00426E22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t</w:t>
      </w: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arget index</w:t>
      </w: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不能已存在</w:t>
      </w:r>
    </w:p>
    <w:p w:rsidR="001022C2" w:rsidRPr="0028587F" w:rsidRDefault="001022C2" w:rsidP="00426E22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Style w:val="HTML"/>
          <w:rFonts w:ascii="微软雅黑" w:eastAsia="微软雅黑" w:hAnsi="微软雅黑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索引的doc数量不能超过</w:t>
      </w:r>
      <w:r w:rsidRPr="0028587F">
        <w:rPr>
          <w:rStyle w:val="HTML"/>
          <w:rFonts w:ascii="微软雅黑" w:eastAsia="微软雅黑" w:hAnsi="微软雅黑"/>
          <w:color w:val="555555"/>
          <w:sz w:val="18"/>
          <w:szCs w:val="18"/>
          <w:shd w:val="clear" w:color="auto" w:fill="F8F8F8"/>
        </w:rPr>
        <w:t xml:space="preserve">2 147 483 </w:t>
      </w:r>
      <w:r w:rsidRPr="0028587F">
        <w:rPr>
          <w:rStyle w:val="HTML"/>
          <w:rFonts w:ascii="微软雅黑" w:eastAsia="微软雅黑" w:hAnsi="微软雅黑"/>
          <w:color w:val="555555"/>
          <w:sz w:val="18"/>
          <w:szCs w:val="18"/>
          <w:shd w:val="clear" w:color="auto" w:fill="F8F8F8"/>
        </w:rPr>
        <w:t>519</w:t>
      </w:r>
      <w:r w:rsidRPr="0028587F">
        <w:rPr>
          <w:rStyle w:val="HTML"/>
          <w:rFonts w:ascii="微软雅黑" w:eastAsia="微软雅黑" w:hAnsi="微软雅黑"/>
          <w:color w:val="555555"/>
          <w:sz w:val="18"/>
          <w:szCs w:val="18"/>
          <w:shd w:val="clear" w:color="auto" w:fill="F8F8F8"/>
        </w:rPr>
        <w:t>个</w:t>
      </w:r>
      <w:r w:rsidRPr="0028587F">
        <w:rPr>
          <w:rStyle w:val="HTML"/>
          <w:rFonts w:ascii="微软雅黑" w:eastAsia="微软雅黑" w:hAnsi="微软雅黑" w:hint="eastAsia"/>
          <w:color w:val="555555"/>
          <w:sz w:val="18"/>
          <w:szCs w:val="18"/>
          <w:shd w:val="clear" w:color="auto" w:fill="F8F8F8"/>
        </w:rPr>
        <w:t>，</w:t>
      </w:r>
      <w:r w:rsidRPr="0028587F">
        <w:rPr>
          <w:rStyle w:val="HTML"/>
          <w:rFonts w:ascii="微软雅黑" w:eastAsia="微软雅黑" w:hAnsi="微软雅黑"/>
          <w:color w:val="555555"/>
          <w:sz w:val="18"/>
          <w:szCs w:val="18"/>
          <w:shd w:val="clear" w:color="auto" w:fill="F8F8F8"/>
        </w:rPr>
        <w:t>因为单个分片最大支持这么多个doc</w:t>
      </w:r>
      <w:r w:rsidRPr="0028587F">
        <w:rPr>
          <w:rStyle w:val="HTML"/>
          <w:rFonts w:ascii="微软雅黑" w:eastAsia="微软雅黑" w:hAnsi="微软雅黑" w:hint="eastAsia"/>
          <w:color w:val="555555"/>
          <w:sz w:val="18"/>
          <w:szCs w:val="18"/>
          <w:shd w:val="clear" w:color="auto" w:fill="F8F8F8"/>
        </w:rPr>
        <w:t>。</w:t>
      </w:r>
    </w:p>
    <w:p w:rsidR="00735301" w:rsidRPr="0028587F" w:rsidRDefault="00DB79E8" w:rsidP="00426E22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Style w:val="HTML"/>
          <w:rFonts w:ascii="微软雅黑" w:eastAsia="微软雅黑" w:hAnsi="微软雅黑"/>
          <w:color w:val="555555"/>
          <w:sz w:val="18"/>
          <w:szCs w:val="18"/>
          <w:shd w:val="clear" w:color="auto" w:fill="F8F8F8"/>
        </w:rPr>
        <w:t>目标节点所在服务器必须有足够大的磁盘空间</w:t>
      </w:r>
      <w:r w:rsidRPr="0028587F">
        <w:rPr>
          <w:rStyle w:val="HTML"/>
          <w:rFonts w:ascii="微软雅黑" w:eastAsia="微软雅黑" w:hAnsi="微软雅黑" w:hint="eastAsia"/>
          <w:color w:val="555555"/>
          <w:sz w:val="18"/>
          <w:szCs w:val="18"/>
          <w:shd w:val="clear" w:color="auto" w:fill="F8F8F8"/>
        </w:rPr>
        <w:t>。</w:t>
      </w:r>
    </w:p>
    <w:p w:rsidR="00037D7B" w:rsidRPr="0028587F" w:rsidRDefault="00037D7B" w:rsidP="00426E22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t</w:t>
      </w: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arget index</w:t>
      </w: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 xml:space="preserve"> name必须满足一下条件</w:t>
      </w:r>
    </w:p>
    <w:p w:rsidR="00037D7B" w:rsidRPr="0028587F" w:rsidRDefault="00037D7B" w:rsidP="00037D7B">
      <w:pPr>
        <w:widowControl/>
        <w:numPr>
          <w:ilvl w:val="3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仅小写</w:t>
      </w:r>
    </w:p>
    <w:p w:rsidR="00037D7B" w:rsidRPr="0028587F" w:rsidRDefault="00037D7B" w:rsidP="00037D7B">
      <w:pPr>
        <w:widowControl/>
        <w:numPr>
          <w:ilvl w:val="3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lastRenderedPageBreak/>
        <w:t>不能包括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\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，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/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，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*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，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?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，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"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，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&lt;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，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&gt;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，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|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，``（空格字符）， 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,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，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#</w:t>
      </w:r>
    </w:p>
    <w:p w:rsidR="00037D7B" w:rsidRPr="0028587F" w:rsidRDefault="00037D7B" w:rsidP="00037D7B">
      <w:pPr>
        <w:widowControl/>
        <w:numPr>
          <w:ilvl w:val="3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7.0之前的索引可能包含冒号（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: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），但已过时，并且在7.0+中不支持</w:t>
      </w:r>
    </w:p>
    <w:p w:rsidR="00037D7B" w:rsidRPr="0028587F" w:rsidRDefault="00037D7B" w:rsidP="00037D7B">
      <w:pPr>
        <w:widowControl/>
        <w:numPr>
          <w:ilvl w:val="3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无法下手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-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，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_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，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+</w:t>
      </w:r>
    </w:p>
    <w:p w:rsidR="00037D7B" w:rsidRPr="0028587F" w:rsidRDefault="00037D7B" w:rsidP="00037D7B">
      <w:pPr>
        <w:widowControl/>
        <w:numPr>
          <w:ilvl w:val="3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不能为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.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或</w:t>
      </w:r>
      <w:r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..</w:t>
      </w:r>
    </w:p>
    <w:p w:rsidR="00037D7B" w:rsidRPr="0028587F" w:rsidRDefault="00037D7B" w:rsidP="00037D7B">
      <w:pPr>
        <w:widowControl/>
        <w:numPr>
          <w:ilvl w:val="3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不能超过255个字节（请注意它是字节，因此多字节字符将更快地计入255个限制）</w:t>
      </w:r>
    </w:p>
    <w:p w:rsidR="00037D7B" w:rsidRPr="0028587F" w:rsidRDefault="00037D7B" w:rsidP="00037D7B">
      <w:pPr>
        <w:widowControl/>
        <w:numPr>
          <w:ilvl w:val="3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不建议使用以</w:t>
      </w:r>
      <w:r w:rsidR="002C1D98" w:rsidRPr="0028587F">
        <w:rPr>
          <w:rStyle w:val="HTML"/>
          <w:rFonts w:ascii="微软雅黑" w:eastAsia="微软雅黑" w:hAnsi="微软雅黑"/>
          <w:color w:val="000000" w:themeColor="text1"/>
          <w:sz w:val="18"/>
          <w:szCs w:val="18"/>
          <w:shd w:val="clear" w:color="auto" w:fill="F8F8F8"/>
        </w:rPr>
        <w:t>.</w:t>
      </w: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开头的名称，但</w:t>
      </w:r>
      <w:hyperlink r:id="rId14" w:anchor="index-hidden" w:history="1">
        <w:r w:rsidRPr="0028587F">
          <w:rPr>
            <w:rStyle w:val="a4"/>
            <w:rFonts w:ascii="微软雅黑" w:eastAsia="微软雅黑" w:hAnsi="微软雅黑"/>
            <w:color w:val="000000" w:themeColor="text1"/>
            <w:sz w:val="18"/>
            <w:szCs w:val="18"/>
            <w:u w:val="none"/>
          </w:rPr>
          <w:t>隐藏索引</w:t>
        </w:r>
      </w:hyperlink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和由插件管理的内部索引 除外</w:t>
      </w:r>
    </w:p>
    <w:p w:rsidR="00AD5397" w:rsidRPr="0028587F" w:rsidRDefault="00AD5397" w:rsidP="00AD539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为了简化操作</w:t>
      </w: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，</w:t>
      </w: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可以备份数据后</w:t>
      </w: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，</w:t>
      </w: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删除副本</w:t>
      </w: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，</w:t>
      </w: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然后压缩</w:t>
      </w:r>
      <w:r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，完成之后在创建副本</w:t>
      </w:r>
      <w:r w:rsidR="00A04D52" w:rsidRPr="0028587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  <w:shd w:val="clear" w:color="auto" w:fill="F8F8F8"/>
        </w:rPr>
        <w:t>。</w:t>
      </w:r>
    </w:p>
    <w:p w:rsidR="00DE1621" w:rsidRPr="0028587F" w:rsidRDefault="005C12E2" w:rsidP="00DE1621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备份索引</w:t>
      </w:r>
    </w:p>
    <w:p w:rsidR="005C12E2" w:rsidRPr="0028587F" w:rsidRDefault="005C12E2" w:rsidP="00DE1621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设置禁止写入</w:t>
      </w:r>
    </w:p>
    <w:p w:rsidR="005C12E2" w:rsidRPr="0028587F" w:rsidRDefault="005C12E2" w:rsidP="00DE1621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删除副本</w:t>
      </w:r>
    </w:p>
    <w:p w:rsidR="005C12E2" w:rsidRPr="0028587F" w:rsidRDefault="005C12E2" w:rsidP="00DE1621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迁移主分片</w:t>
      </w:r>
    </w:p>
    <w:p w:rsidR="00F720F8" w:rsidRPr="0028587F" w:rsidRDefault="00AD6A20" w:rsidP="00F720F8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工作</w:t>
      </w:r>
      <w:r w:rsidR="00F720F8"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原理</w:t>
      </w:r>
      <w:r w:rsidRPr="0028587F">
        <w:rPr>
          <w:rFonts w:ascii="微软雅黑" w:eastAsia="微软雅黑" w:hAnsi="微软雅黑" w:cs="宋体"/>
          <w:color w:val="555555"/>
          <w:kern w:val="0"/>
          <w:sz w:val="18"/>
          <w:szCs w:val="18"/>
          <w:shd w:val="clear" w:color="auto" w:fill="F8F8F8"/>
        </w:rPr>
        <w:t>和过程</w:t>
      </w:r>
    </w:p>
    <w:p w:rsidR="00F720F8" w:rsidRPr="00F720F8" w:rsidRDefault="00F720F8" w:rsidP="00F720F8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F720F8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创建一个新的目标索引，其定义与源索引相同，但主碎片数量较少。</w:t>
      </w:r>
    </w:p>
    <w:p w:rsidR="00CD4A50" w:rsidRPr="0028587F" w:rsidRDefault="00F720F8" w:rsidP="006E5119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F720F8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将段从源索引硬链接到目标索引。如果文件系统不支持硬链接，则将所有</w:t>
      </w:r>
      <w:r w:rsidR="004E5D17"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segment file</w:t>
      </w:r>
      <w:r w:rsidRPr="00F720F8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都复制到新索引中，</w:t>
      </w:r>
      <w:r w:rsidR="004E5D17"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复制过程很耗时</w:t>
      </w:r>
      <w:r w:rsidRPr="00F720F8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。</w:t>
      </w:r>
    </w:p>
    <w:p w:rsidR="00F720F8" w:rsidRPr="00F720F8" w:rsidRDefault="004E5D17" w:rsidP="006E5119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shard recovery操作</w:t>
      </w:r>
      <w:r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，</w:t>
      </w:r>
      <w:r w:rsidR="00F720F8" w:rsidRPr="00F720F8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恢复目标索引。</w:t>
      </w:r>
    </w:p>
    <w:p w:rsidR="00F720F8" w:rsidRPr="0028587F" w:rsidRDefault="00C05FF3" w:rsidP="00C05FF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监控过程：</w:t>
      </w:r>
      <w:r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GET _cat/recovery?v</w:t>
      </w:r>
    </w:p>
    <w:p w:rsidR="00AB6201" w:rsidRPr="0028587F" w:rsidRDefault="00AB6201" w:rsidP="00AB620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r</w:t>
      </w:r>
      <w:r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efresh</w:t>
      </w:r>
      <w:r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：</w:t>
      </w:r>
      <w:r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刷新</w:t>
      </w:r>
      <w:r w:rsidR="00416A25"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索引</w:t>
      </w:r>
      <w:r w:rsidR="00416A25"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。</w:t>
      </w:r>
    </w:p>
    <w:p w:rsidR="00CC2EC0" w:rsidRPr="0028587F" w:rsidRDefault="00021362" w:rsidP="00D15BF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r</w:t>
      </w:r>
      <w:r w:rsidR="00D15BFE"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ollover</w:t>
      </w:r>
      <w:r w:rsidR="0045650E"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 xml:space="preserve"> index</w:t>
      </w:r>
      <w:r w:rsidR="00AE0AD8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：</w:t>
      </w:r>
      <w:bookmarkStart w:id="0" w:name="_GoBack"/>
      <w:bookmarkEnd w:id="0"/>
    </w:p>
    <w:p w:rsidR="00B404B0" w:rsidRPr="0028587F" w:rsidRDefault="003C798F" w:rsidP="00B404B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克隆索引：_</w:t>
      </w:r>
      <w:r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clone</w:t>
      </w:r>
      <w:r w:rsidR="00021362"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，</w:t>
      </w:r>
      <w:r w:rsidR="00021362"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必须先</w:t>
      </w:r>
      <w:r w:rsidR="00021362"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r</w:t>
      </w:r>
      <w:r w:rsidR="00021362"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ollover</w:t>
      </w:r>
    </w:p>
    <w:p w:rsidR="00CC2EC0" w:rsidRPr="0028587F" w:rsidRDefault="00CC2EC0" w:rsidP="00CC2EC0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和压缩索引过程基本相同，不同的是，克隆操作，source</w:t>
      </w:r>
      <w:r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和target索引完全相同</w:t>
      </w:r>
    </w:p>
    <w:p w:rsidR="007D4AE5" w:rsidRDefault="008E02AB" w:rsidP="008E02A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index</w:t>
      </w:r>
      <w:r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 xml:space="preserve"> </w:t>
      </w:r>
      <w:r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t</w:t>
      </w:r>
      <w:r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emplate</w:t>
      </w:r>
      <w:r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：</w:t>
      </w:r>
    </w:p>
    <w:p w:rsidR="008E02AB" w:rsidRPr="001F10BD" w:rsidRDefault="008E02AB" w:rsidP="007D4AE5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 w:rsidRPr="0028587F">
        <w:rPr>
          <w:rFonts w:ascii="微软雅黑" w:eastAsia="微软雅黑" w:hAnsi="微软雅黑"/>
          <w:color w:val="000000" w:themeColor="text1"/>
          <w:sz w:val="18"/>
          <w:szCs w:val="18"/>
        </w:rPr>
        <w:t>索引模板: 就是把已经创建好的某个索引的参数设置(settings)和索引映射(mapping)保存下来作为模板, 在创建新索引时, 指定要使用的模板名, 就可以直接重用已经定义好的模板中的设置和映射</w:t>
      </w:r>
      <w:r w:rsidR="00BE3E4B">
        <w:rPr>
          <w:rFonts w:ascii="微软雅黑" w:eastAsia="微软雅黑" w:hAnsi="微软雅黑" w:hint="eastAsia"/>
          <w:color w:val="000000" w:themeColor="text1"/>
          <w:sz w:val="18"/>
          <w:szCs w:val="18"/>
        </w:rPr>
        <w:t>。</w:t>
      </w:r>
    </w:p>
    <w:p w:rsidR="00AE0AD8" w:rsidRDefault="002C0867" w:rsidP="00AE0AD8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212529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适用场景：</w:t>
      </w:r>
      <w:r w:rsidR="003527A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适用于需要频繁创建重复索引的场景，比如：网站的行为日志使用</w:t>
      </w:r>
      <w:r w:rsidR="003527AF" w:rsidRPr="0028587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r</w:t>
      </w:r>
      <w:r w:rsidR="003527AF" w:rsidRPr="0028587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ollover index</w:t>
      </w:r>
      <w:r w:rsidR="003527A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创建索引，写好索引模板就不用了每次在创建索引的时候手动写mapper、</w:t>
      </w:r>
      <w:r w:rsidR="003527AF">
        <w:rPr>
          <w:rFonts w:ascii="微软雅黑" w:eastAsia="微软雅黑" w:hAnsi="微软雅黑" w:cs="宋体"/>
          <w:color w:val="212529"/>
          <w:kern w:val="0"/>
          <w:sz w:val="18"/>
          <w:szCs w:val="18"/>
        </w:rPr>
        <w:t>setting了</w:t>
      </w:r>
      <w:r w:rsidR="003527AF"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  <w:t>，索引模板一般和索引别名一起使用。</w:t>
      </w:r>
    </w:p>
    <w:p w:rsidR="00AE0AD8" w:rsidRPr="00AE0AD8" w:rsidRDefault="00AE0AD8" w:rsidP="00AE0AD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12529"/>
          <w:kern w:val="0"/>
          <w:sz w:val="18"/>
          <w:szCs w:val="18"/>
        </w:rPr>
      </w:pPr>
    </w:p>
    <w:sectPr w:rsidR="00AE0AD8" w:rsidRPr="00AE0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D71F7"/>
    <w:multiLevelType w:val="hybridMultilevel"/>
    <w:tmpl w:val="C5A27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096AA9"/>
    <w:multiLevelType w:val="multilevel"/>
    <w:tmpl w:val="6A2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4D3D4C"/>
    <w:multiLevelType w:val="multilevel"/>
    <w:tmpl w:val="494D3D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50837EA7"/>
    <w:multiLevelType w:val="hybridMultilevel"/>
    <w:tmpl w:val="2FA075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9D07D9"/>
    <w:multiLevelType w:val="multilevel"/>
    <w:tmpl w:val="704ED054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E81E15"/>
    <w:multiLevelType w:val="multilevel"/>
    <w:tmpl w:val="7DF83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D96A20"/>
    <w:multiLevelType w:val="multilevel"/>
    <w:tmpl w:val="2FA0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16"/>
    <w:rsid w:val="0001201A"/>
    <w:rsid w:val="00021362"/>
    <w:rsid w:val="00037D7B"/>
    <w:rsid w:val="000C65BF"/>
    <w:rsid w:val="000E51C8"/>
    <w:rsid w:val="000F3C9C"/>
    <w:rsid w:val="001022C2"/>
    <w:rsid w:val="001074F7"/>
    <w:rsid w:val="00162A61"/>
    <w:rsid w:val="001A13AD"/>
    <w:rsid w:val="001D2DDD"/>
    <w:rsid w:val="001E3193"/>
    <w:rsid w:val="001E572D"/>
    <w:rsid w:val="001E7469"/>
    <w:rsid w:val="001F10BD"/>
    <w:rsid w:val="0020557C"/>
    <w:rsid w:val="00243062"/>
    <w:rsid w:val="00257CA4"/>
    <w:rsid w:val="002831BA"/>
    <w:rsid w:val="0028587F"/>
    <w:rsid w:val="0028728B"/>
    <w:rsid w:val="0028734A"/>
    <w:rsid w:val="002C0867"/>
    <w:rsid w:val="002C1D98"/>
    <w:rsid w:val="00307BD3"/>
    <w:rsid w:val="00311740"/>
    <w:rsid w:val="0034489B"/>
    <w:rsid w:val="003527AF"/>
    <w:rsid w:val="00376806"/>
    <w:rsid w:val="003C154E"/>
    <w:rsid w:val="003C798F"/>
    <w:rsid w:val="003D15B5"/>
    <w:rsid w:val="003F22D6"/>
    <w:rsid w:val="003F62D5"/>
    <w:rsid w:val="003F7602"/>
    <w:rsid w:val="00416A25"/>
    <w:rsid w:val="00426E22"/>
    <w:rsid w:val="0044598F"/>
    <w:rsid w:val="00454EC9"/>
    <w:rsid w:val="0045650E"/>
    <w:rsid w:val="004A39F9"/>
    <w:rsid w:val="004B67E4"/>
    <w:rsid w:val="004D460E"/>
    <w:rsid w:val="004E1B8F"/>
    <w:rsid w:val="004E5D17"/>
    <w:rsid w:val="005132E7"/>
    <w:rsid w:val="00514095"/>
    <w:rsid w:val="00550D74"/>
    <w:rsid w:val="0056117F"/>
    <w:rsid w:val="00586A23"/>
    <w:rsid w:val="005A0D8F"/>
    <w:rsid w:val="005C1016"/>
    <w:rsid w:val="005C12E2"/>
    <w:rsid w:val="005D79B8"/>
    <w:rsid w:val="005E119E"/>
    <w:rsid w:val="005F370C"/>
    <w:rsid w:val="005F6ABD"/>
    <w:rsid w:val="0068100D"/>
    <w:rsid w:val="006B6EC7"/>
    <w:rsid w:val="006D73F2"/>
    <w:rsid w:val="006F586B"/>
    <w:rsid w:val="00717A8F"/>
    <w:rsid w:val="00721307"/>
    <w:rsid w:val="007311EA"/>
    <w:rsid w:val="00735301"/>
    <w:rsid w:val="007522A6"/>
    <w:rsid w:val="00790223"/>
    <w:rsid w:val="007B2BB8"/>
    <w:rsid w:val="007C0417"/>
    <w:rsid w:val="007D4AE5"/>
    <w:rsid w:val="007D57B3"/>
    <w:rsid w:val="007D5BC8"/>
    <w:rsid w:val="007F0A43"/>
    <w:rsid w:val="00824641"/>
    <w:rsid w:val="00831BC3"/>
    <w:rsid w:val="00837E68"/>
    <w:rsid w:val="00841B11"/>
    <w:rsid w:val="0086327B"/>
    <w:rsid w:val="008805F1"/>
    <w:rsid w:val="008A424E"/>
    <w:rsid w:val="008D6966"/>
    <w:rsid w:val="008E02AB"/>
    <w:rsid w:val="008E65CB"/>
    <w:rsid w:val="00916ECD"/>
    <w:rsid w:val="009A6036"/>
    <w:rsid w:val="009C2837"/>
    <w:rsid w:val="009D27AA"/>
    <w:rsid w:val="009F45BF"/>
    <w:rsid w:val="00A04D52"/>
    <w:rsid w:val="00A06FCD"/>
    <w:rsid w:val="00A132C2"/>
    <w:rsid w:val="00A33E56"/>
    <w:rsid w:val="00A41962"/>
    <w:rsid w:val="00A468EA"/>
    <w:rsid w:val="00A511F4"/>
    <w:rsid w:val="00A632CB"/>
    <w:rsid w:val="00AB4323"/>
    <w:rsid w:val="00AB6201"/>
    <w:rsid w:val="00AC29F1"/>
    <w:rsid w:val="00AD08E3"/>
    <w:rsid w:val="00AD1E8E"/>
    <w:rsid w:val="00AD5397"/>
    <w:rsid w:val="00AD6570"/>
    <w:rsid w:val="00AD6A20"/>
    <w:rsid w:val="00AE0AD8"/>
    <w:rsid w:val="00B10368"/>
    <w:rsid w:val="00B404B0"/>
    <w:rsid w:val="00B42B1D"/>
    <w:rsid w:val="00B62A4F"/>
    <w:rsid w:val="00B73B61"/>
    <w:rsid w:val="00B94520"/>
    <w:rsid w:val="00BE3E4B"/>
    <w:rsid w:val="00C05FF3"/>
    <w:rsid w:val="00C13697"/>
    <w:rsid w:val="00C17654"/>
    <w:rsid w:val="00C46957"/>
    <w:rsid w:val="00C507FA"/>
    <w:rsid w:val="00C62D1C"/>
    <w:rsid w:val="00CA49CB"/>
    <w:rsid w:val="00CC290C"/>
    <w:rsid w:val="00CC2EC0"/>
    <w:rsid w:val="00CD4A50"/>
    <w:rsid w:val="00CE03EF"/>
    <w:rsid w:val="00CE7804"/>
    <w:rsid w:val="00D01EE5"/>
    <w:rsid w:val="00D1393C"/>
    <w:rsid w:val="00D15BFE"/>
    <w:rsid w:val="00D8303C"/>
    <w:rsid w:val="00D9172A"/>
    <w:rsid w:val="00DB0BC7"/>
    <w:rsid w:val="00DB79E8"/>
    <w:rsid w:val="00DE1621"/>
    <w:rsid w:val="00DE3664"/>
    <w:rsid w:val="00DE5FDB"/>
    <w:rsid w:val="00E337A5"/>
    <w:rsid w:val="00E5797F"/>
    <w:rsid w:val="00EA7A1F"/>
    <w:rsid w:val="00F417F5"/>
    <w:rsid w:val="00F720F8"/>
    <w:rsid w:val="00FB2331"/>
    <w:rsid w:val="00FD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6D1CF-9CBD-43DA-A93C-616A482A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27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E572D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F58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8705">
          <w:marLeft w:val="0"/>
          <w:marRight w:val="0"/>
          <w:marTop w:val="22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7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reference/7.6/multi-fields.html" TargetMode="External"/><Relationship Id="rId13" Type="http://schemas.openxmlformats.org/officeDocument/2006/relationships/hyperlink" Target="https://www.elastic.co/guide/en/elasticsearch/reference/7.9/docs-re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astic.co/guide/en/elasticsearch/reference/7.6/fielddata.html" TargetMode="External"/><Relationship Id="rId12" Type="http://schemas.openxmlformats.org/officeDocument/2006/relationships/hyperlink" Target="https://www.elastic.co/guide/en/elasticsearch/reference/7.9/docs-update-by-query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en/elasticsearch/reference/7.6/enabled.html" TargetMode="External"/><Relationship Id="rId11" Type="http://schemas.openxmlformats.org/officeDocument/2006/relationships/hyperlink" Target="https://www.elastic.co/guide/en/elasticsearch/reference/7.9/docs-update.html" TargetMode="External"/><Relationship Id="rId5" Type="http://schemas.openxmlformats.org/officeDocument/2006/relationships/hyperlink" Target="https://www.elastic.co/guide/en/elasticsearch/reference/7.6/analyzer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lastic.co/guide/en/elasticsearch/reference/7.6/ignore-abov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guide/en/elasticsearch/reference/7.6/mapping-date-format.html" TargetMode="External"/><Relationship Id="rId14" Type="http://schemas.openxmlformats.org/officeDocument/2006/relationships/hyperlink" Target="https://www.elastic.co/guide/en/elasticsearch/reference/7.9/index-modul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Lei</dc:creator>
  <cp:keywords/>
  <dc:description/>
  <cp:lastModifiedBy>Wu Lei</cp:lastModifiedBy>
  <cp:revision>146</cp:revision>
  <dcterms:created xsi:type="dcterms:W3CDTF">2020-08-26T22:57:00Z</dcterms:created>
  <dcterms:modified xsi:type="dcterms:W3CDTF">2020-08-27T13:43:00Z</dcterms:modified>
</cp:coreProperties>
</file>