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Anthony Goldhammer</w:t>
      </w:r>
    </w:p>
    <w:p>
      <w:pPr>
        <w:pStyle w:val="ResumeTagline"/>
      </w:pPr>
      <w:r>
        <w:rPr>
          <w:spacing w:val="14"/>
        </w:rPr>
        <w:t>FULL STACK SOFTWARE ENGINEER</w:t>
      </w:r>
    </w:p>
    <w:p>
      <w:pPr>
        <w:pStyle w:val="ResumeContact"/>
      </w:pPr>
      <w:r>
        <w:t xml:space="preserve">Fort Mill, SC  |  803-504-1272  |  </w:t>
      </w:r>
      <w:hyperlink r:id="rId9">
        <w:r>
          <w:rPr>
            <w:rFonts w:ascii="Calibri" w:hAnsi="Calibri"/>
            <w:color w:val="546471"/>
            <w:sz w:val="18"/>
          </w:rPr>
          <w:t>AnthonyGoldhammer03@gmail.com</w:t>
        </w:r>
      </w:hyperlink>
    </w:p>
    <w:p>
      <w:pPr>
        <w:pStyle w:val="ResumeContact"/>
      </w:pPr>
      <w:hyperlink r:id="rId10">
        <w:r>
          <w:rPr>
            <w:rFonts w:ascii="Calibri" w:hAnsi="Calibri"/>
            <w:color w:val="546471"/>
            <w:sz w:val="18"/>
          </w:rPr>
          <w:t>Goldhammer.me</w:t>
        </w:r>
      </w:hyperlink>
      <w:r>
        <w:t xml:space="preserve">  |  </w:t>
      </w:r>
      <w:hyperlink r:id="rId11">
        <w:r>
          <w:rPr>
            <w:rFonts w:ascii="Calibri" w:hAnsi="Calibri"/>
            <w:color w:val="546471"/>
            <w:sz w:val="18"/>
          </w:rPr>
          <w:t>linkedin.com/in/anthony-goldhammer-0bb7aa2b5</w:t>
        </w:r>
      </w:hyperlink>
    </w:p>
    <w:p>
      <w:pPr>
        <w:pStyle w:val="Heading1"/>
        <w:pBdr>
          <w:bottom w:val="single" w:sz="4" w:space="3" w:color="BCCBD3"/>
        </w:pBdr>
      </w:pPr>
      <w:r>
        <w:rPr>
          <w:spacing w:val="17"/>
        </w:rPr>
        <w:t>TECHNICAL SKILLS</w:t>
      </w:r>
    </w:p>
    <w:p>
      <w:pPr>
        <w:pStyle w:val="ResumeSkill"/>
      </w:pPr>
      <w:r>
        <w:rPr>
          <w:b/>
          <w:color w:val="17364A"/>
        </w:rPr>
        <w:t xml:space="preserve">Languages: </w:t>
      </w:r>
      <w:r>
        <w:t>TypeScript, JavaScript, Java, Python, SQL</w:t>
      </w:r>
    </w:p>
    <w:p>
      <w:pPr>
        <w:pStyle w:val="ResumeSkill"/>
      </w:pPr>
      <w:r>
        <w:rPr>
          <w:b/>
          <w:color w:val="17364A"/>
        </w:rPr>
        <w:t xml:space="preserve">Frontend: </w:t>
      </w:r>
      <w:r>
        <w:t>React, React Native, HTML, CSS, Tailwind CSS</w:t>
      </w:r>
    </w:p>
    <w:p>
      <w:pPr>
        <w:pStyle w:val="ResumeSkill"/>
      </w:pPr>
      <w:r>
        <w:rPr>
          <w:b/>
          <w:color w:val="17364A"/>
        </w:rPr>
        <w:t xml:space="preserve">Backend: </w:t>
      </w:r>
      <w:r>
        <w:t>Node.js, REST APIs, PostgreSQL, Supabase</w:t>
      </w:r>
    </w:p>
    <w:p>
      <w:pPr>
        <w:pStyle w:val="ResumeSkill"/>
      </w:pPr>
      <w:r>
        <w:rPr>
          <w:b/>
          <w:color w:val="17364A"/>
        </w:rPr>
        <w:t xml:space="preserve">Concepts: </w:t>
      </w:r>
      <w:r>
        <w:t>Data Structures &amp; Algorithms, Object-Oriented Programming, API Design, Distributed Systems, IIoT</w:t>
      </w:r>
    </w:p>
    <w:p>
      <w:pPr>
        <w:pStyle w:val="ResumeSkill"/>
      </w:pPr>
      <w:r>
        <w:rPr>
          <w:b/>
          <w:color w:val="17364A"/>
        </w:rPr>
        <w:t xml:space="preserve">Tools &amp; Cloud: </w:t>
      </w:r>
      <w:r>
        <w:t>Git, Jest, TestFlight, Microsoft Azure</w:t>
      </w:r>
    </w:p>
    <w:p>
      <w:pPr>
        <w:pStyle w:val="Heading1"/>
        <w:pBdr>
          <w:bottom w:val="single" w:sz="4" w:space="3" w:color="BCCBD3"/>
        </w:pBdr>
      </w:pPr>
      <w:r>
        <w:rPr>
          <w:spacing w:val="17"/>
        </w:rPr>
        <w:t>EXPERIENCE</w:t>
      </w:r>
    </w:p>
    <w:p>
      <w:pPr>
        <w:pStyle w:val="ResumeEmployer"/>
        <w:spacing w:before="0"/>
      </w:pPr>
      <w:r>
        <w:t>Secure Process Intelligence</w:t>
      </w:r>
      <w:r>
        <w:tab/>
      </w:r>
      <w:r>
        <w:rPr>
          <w:b w:val="0"/>
          <w:color w:val="546471"/>
          <w:sz w:val="18"/>
        </w:rPr>
        <w:t>Fort Mill, SC  |  On-site</w:t>
      </w:r>
    </w:p>
    <w:p>
      <w:pPr>
        <w:pStyle w:val="ResumeRole"/>
      </w:pPr>
      <w:r>
        <w:t>Full Stack IIoT Software Engineer</w:t>
      </w:r>
      <w:r>
        <w:tab/>
      </w:r>
      <w:r>
        <w:rPr>
          <w:b w:val="0"/>
          <w:color w:val="546471"/>
          <w:sz w:val="18"/>
        </w:rPr>
        <w:t>Jul 2026 – Present</w:t>
      </w:r>
    </w:p>
    <w:p>
      <w:pPr>
        <w:pStyle w:val="ResumeBullet"/>
        <w:numPr>
          <w:ilvl w:val="0"/>
          <w:numId w:val="10"/>
        </w:numPr>
      </w:pPr>
      <w:r>
        <w:t>Build full-stack IIoT software solutions that help companies improve access to operational and industrial data.</w:t>
      </w:r>
    </w:p>
    <w:p>
      <w:pPr>
        <w:pStyle w:val="ResumeBullet"/>
        <w:numPr>
          <w:ilvl w:val="0"/>
          <w:numId w:val="10"/>
        </w:numPr>
      </w:pPr>
      <w:r>
        <w:t>Contribute across web application design and full-stack development, including React Native-based application work.</w:t>
      </w:r>
    </w:p>
    <w:p>
      <w:pPr>
        <w:pStyle w:val="ResumeBullet"/>
        <w:numPr>
          <w:ilvl w:val="0"/>
          <w:numId w:val="10"/>
        </w:numPr>
      </w:pPr>
      <w:r>
        <w:t>Collaborate with a development team to translate customer data-access needs into usable software solutions.</w:t>
      </w:r>
    </w:p>
    <w:p>
      <w:pPr>
        <w:pStyle w:val="ResumeRole"/>
        <w:spacing w:before="60"/>
      </w:pPr>
      <w:r>
        <w:t>Full Stack IIoT Intern</w:t>
      </w:r>
      <w:r>
        <w:tab/>
      </w:r>
      <w:r>
        <w:rPr>
          <w:b w:val="0"/>
          <w:color w:val="546471"/>
          <w:sz w:val="18"/>
        </w:rPr>
        <w:t>May 2026 – Jul 2026</w:t>
      </w:r>
    </w:p>
    <w:p>
      <w:pPr>
        <w:pStyle w:val="ResumeBullet"/>
        <w:numPr>
          <w:ilvl w:val="0"/>
          <w:numId w:val="10"/>
        </w:numPr>
      </w:pPr>
      <w:r>
        <w:t>Worked with a team to build full-stack solutions for companies needing better access to their data.</w:t>
      </w:r>
    </w:p>
    <w:p>
      <w:pPr>
        <w:pStyle w:val="ResumeBullet"/>
        <w:numPr>
          <w:ilvl w:val="0"/>
          <w:numId w:val="10"/>
        </w:numPr>
      </w:pPr>
      <w:r>
        <w:t>Supported development of IIoT-focused software while gaining hands-on experience across frontend and backend workflows.</w:t>
      </w:r>
    </w:p>
    <w:p>
      <w:pPr>
        <w:pStyle w:val="ResumeEmployer"/>
      </w:pPr>
      <w:r>
        <w:t>Syndesys</w:t>
      </w:r>
    </w:p>
    <w:p>
      <w:pPr>
        <w:pStyle w:val="ResumeRole"/>
      </w:pPr>
      <w:r>
        <w:t>Full Stack Engineer</w:t>
      </w:r>
      <w:r>
        <w:tab/>
      </w:r>
      <w:r>
        <w:rPr>
          <w:b w:val="0"/>
          <w:color w:val="546471"/>
          <w:sz w:val="18"/>
        </w:rPr>
        <w:t>Nov 2025 – May 2026</w:t>
      </w:r>
    </w:p>
    <w:p>
      <w:pPr>
        <w:pStyle w:val="ResumeBullet"/>
        <w:numPr>
          <w:ilvl w:val="0"/>
          <w:numId w:val="10"/>
        </w:numPr>
      </w:pPr>
      <w:r>
        <w:t>Designed and developed a production-ready web platform with the CEO using React, TypeScript, Tailwind CSS, Node.js, SQL, and Supabase.</w:t>
      </w:r>
    </w:p>
    <w:p>
      <w:pPr>
        <w:pStyle w:val="ResumeBullet"/>
        <w:numPr>
          <w:ilvl w:val="0"/>
          <w:numId w:val="10"/>
        </w:numPr>
      </w:pPr>
      <w:r>
        <w:t>Implemented authentication, role-based access control, relational data models, RESTful APIs, and an internal admin dashboard for content and job-posting management.</w:t>
      </w:r>
    </w:p>
    <w:p>
      <w:pPr>
        <w:pStyle w:val="ResumeEmployer"/>
      </w:pPr>
      <w:r>
        <w:t>Synchro</w:t>
      </w:r>
      <w:r>
        <w:tab/>
      </w:r>
      <w:r>
        <w:rPr>
          <w:b w:val="0"/>
          <w:color w:val="546471"/>
          <w:sz w:val="18"/>
        </w:rPr>
        <w:t>Fort Mill, SC</w:t>
      </w:r>
    </w:p>
    <w:p>
      <w:pPr>
        <w:pStyle w:val="ResumeRole"/>
      </w:pPr>
      <w:r>
        <w:t>Software Developer / Full Stack Engineer</w:t>
      </w:r>
      <w:r>
        <w:tab/>
      </w:r>
      <w:r>
        <w:rPr>
          <w:b w:val="0"/>
          <w:color w:val="546471"/>
          <w:sz w:val="18"/>
        </w:rPr>
        <w:t>May 2024 – May 2026</w:t>
      </w:r>
    </w:p>
    <w:p>
      <w:pPr>
        <w:pStyle w:val="ResumeBullet"/>
        <w:numPr>
          <w:ilvl w:val="0"/>
          <w:numId w:val="10"/>
        </w:numPr>
      </w:pPr>
      <w:r>
        <w:t xml:space="preserve">Built full-stack features with React, TypeScript, Node.js, PostgreSQL, and Tailwind CSS, including </w:t>
      </w:r>
      <w:r>
        <w:rPr>
          <w:b/>
        </w:rPr>
        <w:t>20+ RESTful API endpoints</w:t>
      </w:r>
      <w:r>
        <w:t xml:space="preserve"> and </w:t>
      </w:r>
      <w:r>
        <w:rPr>
          <w:b/>
        </w:rPr>
        <w:t>20+ frontend features</w:t>
      </w:r>
      <w:r>
        <w:t>.</w:t>
      </w:r>
    </w:p>
    <w:p>
      <w:pPr>
        <w:pStyle w:val="ResumeBullet"/>
        <w:numPr>
          <w:ilvl w:val="0"/>
          <w:numId w:val="10"/>
        </w:numPr>
      </w:pPr>
      <w:r>
        <w:t xml:space="preserve">Increased team sprint velocity by </w:t>
      </w:r>
      <w:r>
        <w:rPr>
          <w:b/>
        </w:rPr>
        <w:t>50%</w:t>
      </w:r>
      <w:r>
        <w:t xml:space="preserve"> through improved task breakdowns, reusable modules, and streamlined development workflows.</w:t>
      </w:r>
    </w:p>
    <w:p>
      <w:pPr>
        <w:pStyle w:val="ResumeBullet"/>
        <w:numPr>
          <w:ilvl w:val="0"/>
          <w:numId w:val="10"/>
        </w:numPr>
      </w:pPr>
      <w:r>
        <w:t>Hosted PostgreSQL, backend services, frontend applications, and unstructured media storage on Microsoft Azure.</w:t>
      </w:r>
    </w:p>
    <w:p>
      <w:pPr>
        <w:pStyle w:val="Heading1"/>
        <w:pBdr>
          <w:bottom w:val="single" w:sz="4" w:space="3" w:color="BCCBD3"/>
        </w:pBdr>
      </w:pPr>
      <w:r>
        <w:rPr>
          <w:spacing w:val="17"/>
        </w:rPr>
        <w:t>PROJECTS</w:t>
      </w:r>
    </w:p>
    <w:p>
      <w:pPr>
        <w:pStyle w:val="ResumeProject"/>
        <w:spacing w:before="0"/>
      </w:pPr>
      <w:r>
        <w:t>Synchro Mobile — Capstone Project</w:t>
      </w:r>
      <w:r>
        <w:tab/>
      </w:r>
      <w:r>
        <w:rPr>
          <w:b w:val="0"/>
          <w:color w:val="546471"/>
          <w:sz w:val="18"/>
        </w:rPr>
        <w:t>Aug 2025 – May 2026</w:t>
      </w:r>
    </w:p>
    <w:p>
      <w:pPr>
        <w:pStyle w:val="ResumeBullet"/>
        <w:numPr>
          <w:ilvl w:val="0"/>
          <w:numId w:val="10"/>
        </w:numPr>
      </w:pPr>
      <w:r>
        <w:t xml:space="preserve">Served as senior developer and technical lead for a </w:t>
      </w:r>
      <w:r>
        <w:rPr>
          <w:b/>
        </w:rPr>
        <w:t>team of 5</w:t>
      </w:r>
      <w:r>
        <w:t>, guiding architecture, feature implementation, and code reviews.</w:t>
      </w:r>
    </w:p>
    <w:p>
      <w:pPr>
        <w:pStyle w:val="ResumeBullet"/>
        <w:numPr>
          <w:ilvl w:val="0"/>
          <w:numId w:val="10"/>
        </w:numPr>
      </w:pPr>
      <w:r>
        <w:t xml:space="preserve">Built a Node.js backend with </w:t>
      </w:r>
      <w:r>
        <w:rPr>
          <w:b/>
        </w:rPr>
        <w:t>10+ RESTful endpoints</w:t>
      </w:r>
      <w:r>
        <w:t>, authentication, data synchronization, performance tracking, Jest testing, Azure deployment, and TestFlight release validation.</w:t>
      </w:r>
    </w:p>
    <w:p>
      <w:pPr>
        <w:pStyle w:val="ResumeProject"/>
      </w:pPr>
      <w:r>
        <w:t>DaVinci Academia</w:t>
      </w:r>
      <w:r>
        <w:tab/>
      </w:r>
      <w:r>
        <w:rPr>
          <w:b w:val="0"/>
          <w:color w:val="546471"/>
          <w:sz w:val="18"/>
        </w:rPr>
        <w:t>Jan 2023 – Apr 2024</w:t>
      </w:r>
    </w:p>
    <w:p>
      <w:pPr>
        <w:pStyle w:val="ResumeDetail"/>
      </w:pPr>
      <w:r>
        <w:t>University of South Carolina</w:t>
      </w:r>
    </w:p>
    <w:p>
      <w:pPr>
        <w:pStyle w:val="ResumeBullet"/>
        <w:numPr>
          <w:ilvl w:val="0"/>
          <w:numId w:val="10"/>
        </w:numPr>
      </w:pPr>
      <w:r>
        <w:t>Built a modular Java/JSON backend integrated with JavaFX and implemented role-based access control and permission-based functionality.</w:t>
      </w:r>
    </w:p>
    <w:p>
      <w:pPr>
        <w:pStyle w:val="ResumeProject"/>
      </w:pPr>
      <w:r>
        <w:t>ASSET Hackathon Project</w:t>
      </w:r>
    </w:p>
    <w:p>
      <w:pPr>
        <w:pStyle w:val="ResumeBullet"/>
        <w:numPr>
          <w:ilvl w:val="0"/>
          <w:numId w:val="10"/>
        </w:numPr>
      </w:pPr>
      <w:r>
        <w:t>Developed machine-learning approaches using deep learning, traditional ML, statistical analysis, and frequency analysis to distinguish falls from non-falls using real retirement-home sensor data under NDA.</w:t>
      </w:r>
    </w:p>
    <w:p>
      <w:pPr>
        <w:pStyle w:val="Heading1"/>
        <w:pBdr>
          <w:bottom w:val="single" w:sz="4" w:space="3" w:color="BCCBD3"/>
        </w:pBdr>
      </w:pPr>
      <w:r>
        <w:rPr>
          <w:spacing w:val="17"/>
        </w:rPr>
        <w:t>EDUCATION</w:t>
      </w:r>
    </w:p>
    <w:p>
      <w:pPr>
        <w:pStyle w:val="ResumeEducation"/>
      </w:pPr>
      <w:r>
        <w:t>Bachelor of Science in Computer Science</w:t>
      </w:r>
      <w:r>
        <w:tab/>
      </w:r>
      <w:r>
        <w:rPr>
          <w:b w:val="0"/>
          <w:color w:val="546471"/>
          <w:sz w:val="18"/>
        </w:rPr>
        <w:t>May 2026</w:t>
      </w:r>
    </w:p>
    <w:p>
      <w:pPr>
        <w:pStyle w:val="ResumeDetail"/>
      </w:pPr>
      <w:r>
        <w:t xml:space="preserve">University of South Carolina  |  Columbia, SC  |  </w:t>
      </w:r>
      <w:r>
        <w:rPr>
          <w:b/>
        </w:rPr>
        <w:t>GPA: 3.739</w:t>
      </w:r>
    </w:p>
    <w:p>
      <w:pPr>
        <w:pStyle w:val="ResumeDetail"/>
        <w:keepNext w:val="0"/>
      </w:pPr>
      <w:r>
        <w:t>Minor in Mathematics  |  Concentration in Artificial Intelligence  |  SC LIFE Scholarship</w:t>
      </w:r>
    </w:p>
    <w:sectPr w:rsidR="00FC693F" w:rsidRPr="0006063C" w:rsidSect="00034616">
      <w:pgSz w:w="12240" w:h="15840"/>
      <w:pgMar w:top="691" w:right="864" w:bottom="691" w:left="864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suff w:val="tab"/>
      <w:pPr>
        <w:tabs>
          <w:tab w:val="num" w:pos="187"/>
        </w:tabs>
        <w:ind w:left="187" w:hanging="187"/>
      </w:pPr>
      <w:rPr>
        <w:rFonts w:ascii="Calibri" w:hAnsi="Calibri"/>
        <w:color w:val="2E6578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0" w:line="236" w:lineRule="exact"/>
    </w:pPr>
    <w:rPr>
      <w:rFonts w:ascii="Calibri" w:hAnsi="Calibri" w:eastAsia="Calibri" w:cs="Calibri"/>
      <w:color w:val="29343E"/>
      <w:sz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 w:line="240" w:lineRule="exact"/>
      <w:outlineLvl w:val="0"/>
    </w:pPr>
    <w:rPr>
      <w:rFonts w:asciiTheme="majorHAnsi" w:eastAsiaTheme="majorEastAsia" w:hAnsiTheme="majorHAnsi" w:cstheme="majorBidi" w:ascii="Calibri" w:hAnsi="Calibri"/>
      <w:b/>
      <w:bCs/>
      <w:color w:val="2E6578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keepNext/>
      <w:keepLines/>
      <w:spacing w:before="0" w:after="30" w:line="590" w:lineRule="exact"/>
    </w:pPr>
    <w:rPr>
      <w:rFonts w:ascii="Calibri" w:hAnsi="Calibri"/>
      <w:b/>
      <w:color w:val="17364A"/>
      <w:sz w:val="52"/>
    </w:rPr>
  </w:style>
  <w:style w:type="paragraph" w:customStyle="1" w:styleId="ResumeTagline">
    <w:name w:val="Resume Tagline"/>
    <w:basedOn w:val="Normal"/>
    <w:pPr>
      <w:keepNext/>
      <w:keepLines/>
      <w:spacing w:before="0" w:after="80" w:line="240" w:lineRule="exact"/>
    </w:pPr>
    <w:rPr>
      <w:rFonts w:ascii="Calibri" w:hAnsi="Calibri"/>
      <w:b/>
      <w:color w:val="2E6578"/>
      <w:sz w:val="20"/>
    </w:rPr>
  </w:style>
  <w:style w:type="paragraph" w:customStyle="1" w:styleId="ResumeContact">
    <w:name w:val="Resume Contact"/>
    <w:basedOn w:val="Normal"/>
    <w:pPr>
      <w:keepNext/>
      <w:keepLines/>
      <w:spacing w:before="0" w:after="20" w:line="220" w:lineRule="exact"/>
    </w:pPr>
    <w:rPr>
      <w:rFonts w:ascii="Calibri" w:hAnsi="Calibri"/>
      <w:b w:val="0"/>
      <w:color w:val="546471"/>
      <w:sz w:val="18"/>
    </w:rPr>
  </w:style>
  <w:style w:type="paragraph" w:customStyle="1" w:styleId="ResumeSkill">
    <w:name w:val="Resume Skill"/>
    <w:basedOn w:val="Normal"/>
    <w:pPr>
      <w:keepNext/>
      <w:keepLines/>
      <w:spacing w:before="0" w:after="20" w:line="230" w:lineRule="exact"/>
    </w:pPr>
    <w:rPr>
      <w:rFonts w:ascii="Calibri" w:hAnsi="Calibri"/>
      <w:b w:val="0"/>
      <w:color w:val="29343E"/>
      <w:sz w:val="19"/>
    </w:rPr>
  </w:style>
  <w:style w:type="paragraph" w:customStyle="1" w:styleId="ResumeEmployer">
    <w:name w:val="Resume Employer"/>
    <w:basedOn w:val="Normal"/>
    <w:pPr>
      <w:keepNext/>
      <w:keepLines/>
      <w:tabs>
        <w:tab w:pos="10512" w:val="right"/>
      </w:tabs>
      <w:spacing w:before="100" w:after="16" w:line="250" w:lineRule="exact"/>
    </w:pPr>
    <w:rPr>
      <w:rFonts w:ascii="Calibri" w:hAnsi="Calibri"/>
      <w:b/>
      <w:color w:val="17364A"/>
      <w:sz w:val="21"/>
    </w:rPr>
  </w:style>
  <w:style w:type="paragraph" w:customStyle="1" w:styleId="ResumeRole">
    <w:name w:val="Resume Role"/>
    <w:basedOn w:val="Normal"/>
    <w:pPr>
      <w:keepNext/>
      <w:keepLines/>
      <w:tabs>
        <w:tab w:pos="10512" w:val="right"/>
      </w:tabs>
      <w:spacing w:before="10" w:after="34" w:line="240" w:lineRule="exact"/>
    </w:pPr>
    <w:rPr>
      <w:rFonts w:ascii="Calibri" w:hAnsi="Calibri"/>
      <w:b/>
      <w:color w:val="29343E"/>
      <w:sz w:val="20"/>
    </w:rPr>
  </w:style>
  <w:style w:type="paragraph" w:customStyle="1" w:styleId="ResumeProject">
    <w:name w:val="Resume Project"/>
    <w:basedOn w:val="Normal"/>
    <w:pPr>
      <w:keepNext/>
      <w:keepLines/>
      <w:tabs>
        <w:tab w:pos="10512" w:val="right"/>
      </w:tabs>
      <w:spacing w:before="84" w:after="30" w:line="244" w:lineRule="exact"/>
    </w:pPr>
    <w:rPr>
      <w:rFonts w:ascii="Calibri" w:hAnsi="Calibri"/>
      <w:b/>
      <w:color w:val="17364A"/>
      <w:sz w:val="20"/>
    </w:rPr>
  </w:style>
  <w:style w:type="paragraph" w:customStyle="1" w:styleId="ResumeDetail">
    <w:name w:val="Resume Detail"/>
    <w:basedOn w:val="Normal"/>
    <w:pPr>
      <w:keepNext/>
      <w:keepLines/>
      <w:spacing w:before="0" w:after="30" w:line="228" w:lineRule="exact"/>
    </w:pPr>
    <w:rPr>
      <w:rFonts w:ascii="Calibri" w:hAnsi="Calibri"/>
      <w:b w:val="0"/>
      <w:color w:val="546471"/>
      <w:sz w:val="19"/>
    </w:rPr>
  </w:style>
  <w:style w:type="paragraph" w:customStyle="1" w:styleId="ResumeBullet">
    <w:name w:val="Resume Bullet"/>
    <w:basedOn w:val="Normal"/>
    <w:pPr>
      <w:keepNext w:val="0"/>
      <w:keepLines/>
      <w:spacing w:before="0" w:after="28" w:line="236" w:lineRule="exact"/>
      <w:ind w:left="187" w:hanging="187"/>
    </w:pPr>
    <w:rPr>
      <w:rFonts w:ascii="Calibri" w:hAnsi="Calibri"/>
      <w:b w:val="0"/>
      <w:color w:val="29343E"/>
      <w:sz w:val="20"/>
    </w:rPr>
  </w:style>
  <w:style w:type="paragraph" w:customStyle="1" w:styleId="ResumeEducation">
    <w:name w:val="Resume Education"/>
    <w:basedOn w:val="Normal"/>
    <w:pPr>
      <w:keepNext/>
      <w:keepLines/>
      <w:tabs>
        <w:tab w:pos="10512" w:val="right"/>
      </w:tabs>
      <w:spacing w:before="0" w:after="30" w:line="244" w:lineRule="exact"/>
    </w:pPr>
    <w:rPr>
      <w:rFonts w:ascii="Calibri" w:hAnsi="Calibri"/>
      <w:b/>
      <w:color w:val="17364A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nthonyGoldhammer03@gmail.com" TargetMode="External"/><Relationship Id="rId10" Type="http://schemas.openxmlformats.org/officeDocument/2006/relationships/hyperlink" Target="https://goldhammer.me" TargetMode="External"/><Relationship Id="rId11" Type="http://schemas.openxmlformats.org/officeDocument/2006/relationships/hyperlink" Target="https://www.linkedin.com/in/anthony-goldhammer-0bb7aa2b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Anthony Goldhammer | Software Engineering Resume</dc:title>
  <dc:subject>Professional resume</dc:subject>
  <dc:creator>Anthony Goldhammer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