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1D52" w14:textId="77777777" w:rsidR="00B3393A" w:rsidRDefault="00B3393A" w:rsidP="00B3393A">
      <w:pPr>
        <w:jc w:val="center"/>
      </w:pPr>
    </w:p>
    <w:p w14:paraId="5044CC9F" w14:textId="77777777" w:rsidR="00B3393A" w:rsidRDefault="00B3393A" w:rsidP="00B3393A">
      <w:pPr>
        <w:jc w:val="center"/>
      </w:pPr>
    </w:p>
    <w:p w14:paraId="7A6AD6EF" w14:textId="77777777" w:rsidR="00B3393A" w:rsidRDefault="00B3393A" w:rsidP="00B3393A">
      <w:pPr>
        <w:jc w:val="center"/>
        <w:rPr>
          <w:sz w:val="28"/>
          <w:szCs w:val="28"/>
        </w:rPr>
      </w:pPr>
      <w:r>
        <w:t>February 14, 2018</w:t>
      </w:r>
    </w:p>
    <w:p w14:paraId="6FC49398" w14:textId="77777777" w:rsidR="00B3393A" w:rsidRDefault="00B3393A" w:rsidP="00B3393A">
      <w:pPr>
        <w:jc w:val="center"/>
        <w:rPr>
          <w:sz w:val="28"/>
          <w:szCs w:val="28"/>
        </w:rPr>
      </w:pPr>
    </w:p>
    <w:p w14:paraId="635F2953" w14:textId="77777777" w:rsidR="00B3393A" w:rsidRDefault="00B3393A" w:rsidP="00B3393A">
      <w:pPr>
        <w:jc w:val="center"/>
      </w:pPr>
    </w:p>
    <w:p w14:paraId="54C13FC6" w14:textId="77777777" w:rsidR="00B3393A" w:rsidRDefault="00B3393A" w:rsidP="00B3393A">
      <w:pPr>
        <w:jc w:val="center"/>
      </w:pPr>
    </w:p>
    <w:p w14:paraId="14B87AFB" w14:textId="77777777" w:rsidR="00B3393A" w:rsidRDefault="00B3393A" w:rsidP="00B3393A">
      <w:pPr>
        <w:jc w:val="center"/>
      </w:pPr>
    </w:p>
    <w:p w14:paraId="04529FD1" w14:textId="77777777" w:rsidR="00B3393A" w:rsidRDefault="00B3393A" w:rsidP="00B3393A">
      <w:pPr>
        <w:jc w:val="center"/>
      </w:pPr>
    </w:p>
    <w:p w14:paraId="70C9C3FA" w14:textId="77777777" w:rsidR="00B3393A" w:rsidRDefault="00B3393A" w:rsidP="00B3393A">
      <w:pPr>
        <w:jc w:val="center"/>
      </w:pPr>
    </w:p>
    <w:p w14:paraId="077050B9" w14:textId="1F9B6E2A" w:rsidR="00B3393A" w:rsidRPr="006C1E69" w:rsidRDefault="00B3393A" w:rsidP="00B3393A">
      <w:pPr>
        <w:pStyle w:val="Title"/>
        <w:rPr>
          <w:b w:val="0"/>
          <w:color w:val="000000" w:themeColor="text1"/>
        </w:rPr>
      </w:pPr>
      <w:r w:rsidRPr="006C1E69">
        <w:rPr>
          <w:color w:val="000000" w:themeColor="text1"/>
        </w:rPr>
        <w:t xml:space="preserve">Assignment </w:t>
      </w:r>
      <w:r w:rsidRPr="006C1E69">
        <w:rPr>
          <w:color w:val="000000" w:themeColor="text1"/>
        </w:rPr>
        <w:t>2</w:t>
      </w:r>
    </w:p>
    <w:p w14:paraId="7AD58944" w14:textId="77777777" w:rsidR="00B3393A" w:rsidRDefault="00B3393A" w:rsidP="00B3393A">
      <w:pPr>
        <w:jc w:val="center"/>
      </w:pPr>
    </w:p>
    <w:p w14:paraId="6D000184" w14:textId="77777777" w:rsidR="00B3393A" w:rsidRDefault="00B3393A" w:rsidP="00B3393A">
      <w:pPr>
        <w:jc w:val="center"/>
        <w:rPr>
          <w:sz w:val="28"/>
          <w:szCs w:val="28"/>
        </w:rPr>
      </w:pPr>
    </w:p>
    <w:p w14:paraId="3447230F" w14:textId="77777777" w:rsidR="00B3393A" w:rsidRDefault="00B3393A" w:rsidP="00B3393A">
      <w:pPr>
        <w:jc w:val="center"/>
        <w:rPr>
          <w:sz w:val="28"/>
          <w:szCs w:val="28"/>
        </w:rPr>
      </w:pPr>
    </w:p>
    <w:p w14:paraId="2818C4E7" w14:textId="77777777" w:rsidR="00B3393A" w:rsidRDefault="00B3393A" w:rsidP="00B3393A">
      <w:pPr>
        <w:jc w:val="center"/>
        <w:rPr>
          <w:sz w:val="28"/>
          <w:szCs w:val="28"/>
        </w:rPr>
      </w:pPr>
    </w:p>
    <w:p w14:paraId="59468C36" w14:textId="77777777" w:rsidR="00B3393A" w:rsidRDefault="00B3393A" w:rsidP="00B3393A">
      <w:pPr>
        <w:jc w:val="center"/>
        <w:rPr>
          <w:sz w:val="28"/>
          <w:szCs w:val="28"/>
        </w:rPr>
      </w:pPr>
    </w:p>
    <w:p w14:paraId="027DD999" w14:textId="77777777" w:rsidR="00B3393A" w:rsidRDefault="00B3393A" w:rsidP="00B3393A">
      <w:pPr>
        <w:jc w:val="center"/>
        <w:rPr>
          <w:sz w:val="28"/>
          <w:szCs w:val="28"/>
        </w:rPr>
      </w:pPr>
    </w:p>
    <w:p w14:paraId="31117E3A" w14:textId="77777777" w:rsidR="00B3393A" w:rsidRDefault="00B3393A" w:rsidP="00B3393A">
      <w:pPr>
        <w:jc w:val="center"/>
        <w:rPr>
          <w:sz w:val="28"/>
          <w:szCs w:val="28"/>
        </w:rPr>
      </w:pPr>
    </w:p>
    <w:p w14:paraId="07244108" w14:textId="77777777" w:rsidR="00B3393A" w:rsidRDefault="00B3393A" w:rsidP="00B3393A">
      <w:pPr>
        <w:jc w:val="center"/>
        <w:rPr>
          <w:sz w:val="28"/>
          <w:szCs w:val="28"/>
        </w:rPr>
      </w:pPr>
    </w:p>
    <w:p w14:paraId="14DF7EBD" w14:textId="77777777" w:rsidR="00B3393A" w:rsidRDefault="00B3393A" w:rsidP="00B3393A">
      <w:pPr>
        <w:jc w:val="center"/>
      </w:pPr>
      <w:r>
        <w:t>Sanchit Singhal</w:t>
      </w:r>
    </w:p>
    <w:p w14:paraId="5D0DE04A" w14:textId="77777777" w:rsidR="00B3393A" w:rsidRDefault="00B3393A" w:rsidP="00B3393A">
      <w:pPr>
        <w:jc w:val="center"/>
      </w:pPr>
    </w:p>
    <w:p w14:paraId="78626998" w14:textId="77777777" w:rsidR="00B3393A" w:rsidRDefault="00B3393A" w:rsidP="00B3393A">
      <w:pPr>
        <w:jc w:val="center"/>
      </w:pPr>
    </w:p>
    <w:p w14:paraId="7279EFF1" w14:textId="77777777" w:rsidR="00B3393A" w:rsidRDefault="00B3393A" w:rsidP="00B3393A">
      <w:pPr>
        <w:jc w:val="center"/>
      </w:pPr>
    </w:p>
    <w:p w14:paraId="4AF6D6FA" w14:textId="77777777" w:rsidR="00B3393A" w:rsidRDefault="00B3393A" w:rsidP="00B3393A">
      <w:pPr>
        <w:jc w:val="center"/>
      </w:pPr>
    </w:p>
    <w:p w14:paraId="7AA21A58" w14:textId="77777777" w:rsidR="00B3393A" w:rsidRDefault="00B3393A" w:rsidP="00B3393A">
      <w:pPr>
        <w:jc w:val="center"/>
      </w:pPr>
      <w:r>
        <w:t>INF 397 – Statistical Analysis and Learning w/ Prof. Varun Rai</w:t>
      </w:r>
    </w:p>
    <w:p w14:paraId="37D9A6E4" w14:textId="77777777" w:rsidR="00B3393A" w:rsidRDefault="00B3393A" w:rsidP="00B3393A">
      <w:pPr>
        <w:jc w:val="center"/>
      </w:pPr>
      <w:r>
        <w:t>Spring 2018</w:t>
      </w:r>
    </w:p>
    <w:p w14:paraId="33E45BA9" w14:textId="77777777" w:rsidR="00B3393A" w:rsidRDefault="00B3393A" w:rsidP="00B3393A">
      <w:pPr>
        <w:jc w:val="center"/>
      </w:pPr>
    </w:p>
    <w:p w14:paraId="5A9D2C46" w14:textId="77777777" w:rsidR="00B3393A" w:rsidRDefault="00B3393A" w:rsidP="00B3393A">
      <w:pPr>
        <w:jc w:val="center"/>
      </w:pPr>
    </w:p>
    <w:p w14:paraId="5AB85704" w14:textId="77777777" w:rsidR="00B3393A" w:rsidRDefault="00B3393A" w:rsidP="00B3393A">
      <w:pPr>
        <w:jc w:val="center"/>
      </w:pPr>
      <w:r>
        <w:t>The University of Texas at Austin</w:t>
      </w:r>
    </w:p>
    <w:p w14:paraId="6CEF0945" w14:textId="77777777" w:rsidR="00B3393A" w:rsidRDefault="00B3393A" w:rsidP="00B3393A">
      <w:pPr>
        <w:jc w:val="center"/>
      </w:pPr>
    </w:p>
    <w:p w14:paraId="14712671" w14:textId="77777777" w:rsidR="00A52218" w:rsidRDefault="00E21F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CommentTok"/>
        </w:rPr>
        <w:t># Read CSV from working directory into R</w:t>
      </w:r>
      <w:r>
        <w:br/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"redwine.csv"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Question 2</w:t>
      </w:r>
      <w:r>
        <w:br/>
      </w:r>
      <w:r>
        <w:br/>
      </w:r>
      <w:r>
        <w:rPr>
          <w:rStyle w:val="NormalTok"/>
        </w:rPr>
        <w:t xml:space="preserve">## a. </w:t>
      </w:r>
      <w:r>
        <w:br/>
      </w:r>
      <w:r>
        <w:br/>
      </w:r>
      <w:r>
        <w:rPr>
          <w:rStyle w:val="CommentTok"/>
        </w:rPr>
        <w:t># Numerical summary of data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(MyData)</w:t>
      </w:r>
    </w:p>
    <w:p w14:paraId="14712672" w14:textId="77777777" w:rsidR="00A52218" w:rsidRDefault="00E21FBE">
      <w:pPr>
        <w:pStyle w:val="SourceCode"/>
      </w:pPr>
      <w:r>
        <w:rPr>
          <w:rStyle w:val="VerbatimChar"/>
        </w:rPr>
        <w:t>## 'data.frame':    1599 obs. of  12 variables:</w:t>
      </w:r>
      <w:r>
        <w:br/>
      </w:r>
      <w:r>
        <w:rPr>
          <w:rStyle w:val="VerbatimChar"/>
        </w:rPr>
        <w:t>##  $ fixed.acidity       : num  7.4 7.8 7.8 11.2 7.4 7.4 7.9 7.3 7.8 7.5 ...</w:t>
      </w:r>
      <w:r>
        <w:br/>
      </w:r>
      <w:r>
        <w:rPr>
          <w:rStyle w:val="VerbatimChar"/>
        </w:rPr>
        <w:t>##  $ volatile.acidity    : num  0.7 0.88 0.76 0.28 0.7 0.66 0.6 0.65 0.58 0.5 ...</w:t>
      </w:r>
      <w:r>
        <w:br/>
      </w:r>
      <w:r>
        <w:rPr>
          <w:rStyle w:val="VerbatimChar"/>
        </w:rPr>
        <w:t>##  $ citric.acid         : num  0 0 0.04 0.56 0 0 0.06 0 0.02 0.36 ...</w:t>
      </w:r>
      <w:r>
        <w:br/>
      </w:r>
      <w:r>
        <w:rPr>
          <w:rStyle w:val="VerbatimChar"/>
        </w:rPr>
        <w:t>##  $ residual.sugar      : num  1.9 2.6 2.3 1.9 1.9 1.8 1.6 1.2 2 6.1 ...</w:t>
      </w:r>
      <w:r>
        <w:br/>
      </w:r>
      <w:r>
        <w:rPr>
          <w:rStyle w:val="VerbatimChar"/>
        </w:rPr>
        <w:t>##  $ chlorides           : num  0.076 0.098 0.092 0.075 0.076 0.075 0.069 0.065 0.073 0.071 ...</w:t>
      </w:r>
      <w:r>
        <w:br/>
      </w:r>
      <w:r>
        <w:rPr>
          <w:rStyle w:val="VerbatimChar"/>
        </w:rPr>
        <w:t>##  $ free.sulfur.dioxide : num  11 25 15 17 11 13 15 15 9 17 ...</w:t>
      </w:r>
      <w:r>
        <w:br/>
      </w:r>
      <w:r>
        <w:rPr>
          <w:rStyle w:val="VerbatimChar"/>
        </w:rPr>
        <w:t>##  $ total.sulfur.dioxide: num  34 67 54 60 34 40 59 21 18 102 ...</w:t>
      </w:r>
      <w:r>
        <w:br/>
      </w:r>
      <w:r>
        <w:rPr>
          <w:rStyle w:val="VerbatimChar"/>
        </w:rPr>
        <w:t>##  $ density             : num  0.998 0.997 0.997 0.998 0.998 ...</w:t>
      </w:r>
      <w:r>
        <w:br/>
      </w:r>
      <w:r>
        <w:rPr>
          <w:rStyle w:val="VerbatimChar"/>
        </w:rPr>
        <w:t>##  $ pH                  : num  3.51 3.2 3.26 3.16 3.51 3.51 3.3 3.39 3.36 3.35 ...</w:t>
      </w:r>
      <w:r>
        <w:br/>
      </w:r>
      <w:r>
        <w:rPr>
          <w:rStyle w:val="VerbatimChar"/>
        </w:rPr>
        <w:t>##  $ sulphates           : num  0.56 0.68 0.65 0.58 0.56 0.56 0.46 0.47 0.57 0.8 ...</w:t>
      </w:r>
      <w:r>
        <w:br/>
      </w:r>
      <w:r>
        <w:rPr>
          <w:rStyle w:val="VerbatimChar"/>
        </w:rPr>
        <w:t>##  $ alcohol             : num  9.4 9.8 9.8 9.8 9.4 9.4 9.4 10 9.5 10.5 ...</w:t>
      </w:r>
      <w:r>
        <w:br/>
      </w:r>
      <w:r>
        <w:rPr>
          <w:rStyle w:val="VerbatimChar"/>
        </w:rPr>
        <w:t>##  $ quality             : int  5 5 5 6 5 5 5 7 7 5 ...</w:t>
      </w:r>
    </w:p>
    <w:p w14:paraId="14712673" w14:textId="77777777" w:rsidR="00A52218" w:rsidRDefault="00E21FB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(MyData)</w:t>
      </w:r>
    </w:p>
    <w:p w14:paraId="14712674" w14:textId="77777777" w:rsidR="00A52218" w:rsidRDefault="00E21FBE">
      <w:pPr>
        <w:pStyle w:val="SourceCode"/>
      </w:pPr>
      <w:r>
        <w:rPr>
          <w:rStyle w:val="VerbatimChar"/>
        </w:rPr>
        <w:t>##                      vars    n  mean    sd median trimmed   mad  min</w:t>
      </w:r>
      <w:r>
        <w:br/>
      </w:r>
      <w:r>
        <w:rPr>
          <w:rStyle w:val="VerbatimChar"/>
        </w:rPr>
        <w:t>## fixed.acidity           1 1599  8.32  1.74   7.90    8.15  1.48 4.60</w:t>
      </w:r>
      <w:r>
        <w:br/>
      </w:r>
      <w:r>
        <w:rPr>
          <w:rStyle w:val="VerbatimChar"/>
        </w:rPr>
        <w:t>## volatile.acidity        2 1599  0.53  0.18   0.52    0.52  0.18 0.12</w:t>
      </w:r>
      <w:r>
        <w:br/>
      </w:r>
      <w:r>
        <w:rPr>
          <w:rStyle w:val="VerbatimChar"/>
        </w:rPr>
        <w:t>## citric.acid             3 1599  0.27  0.19   0.26    0.26  0.25 0.00</w:t>
      </w:r>
      <w:r>
        <w:br/>
      </w:r>
      <w:r>
        <w:rPr>
          <w:rStyle w:val="VerbatimChar"/>
        </w:rPr>
        <w:t>## residual.sugar          4 1599  2.54  1.41   2.20    2.26  0.44 0.90</w:t>
      </w:r>
      <w:r>
        <w:br/>
      </w:r>
      <w:r>
        <w:rPr>
          <w:rStyle w:val="VerbatimChar"/>
        </w:rPr>
        <w:t>## chlorides               5 1599  0.09  0.05   0.08    0.08  0.01 0.01</w:t>
      </w:r>
      <w:r>
        <w:br/>
      </w:r>
      <w:r>
        <w:rPr>
          <w:rStyle w:val="VerbatimChar"/>
        </w:rPr>
        <w:t>## free.sulfur.dioxide     6 1599 15.87 10.46  14.00   14.58 10.38 1.00</w:t>
      </w:r>
      <w:r>
        <w:br/>
      </w:r>
      <w:r>
        <w:rPr>
          <w:rStyle w:val="VerbatimChar"/>
        </w:rPr>
        <w:t>## total.sulfur.dioxide    7 1599 46.47 32.90  38.00   41.84 26.69 6.00</w:t>
      </w:r>
      <w:r>
        <w:br/>
      </w:r>
      <w:r>
        <w:rPr>
          <w:rStyle w:val="VerbatimChar"/>
        </w:rPr>
        <w:t>## density                 8 1599  1.00  0.00   1.00    1.00  0.00 0.99</w:t>
      </w:r>
      <w:r>
        <w:br/>
      </w:r>
      <w:r>
        <w:rPr>
          <w:rStyle w:val="VerbatimChar"/>
        </w:rPr>
        <w:t>## pH                      9 1599  3.31  0.15   3.31    3.31  0.15 2.74</w:t>
      </w:r>
      <w:r>
        <w:br/>
      </w:r>
      <w:r>
        <w:rPr>
          <w:rStyle w:val="VerbatimChar"/>
        </w:rPr>
        <w:t>## sulphates              10 1599  0.66  0.17   0.62    0.64  0.12 0.33</w:t>
      </w:r>
      <w:r>
        <w:br/>
      </w:r>
      <w:r>
        <w:rPr>
          <w:rStyle w:val="VerbatimChar"/>
        </w:rPr>
        <w:t>## alcohol                11 1599 10.42  1.07  10.20   10.31  1.04 8.40</w:t>
      </w:r>
      <w:r>
        <w:br/>
      </w:r>
      <w:r>
        <w:rPr>
          <w:rStyle w:val="VerbatimChar"/>
        </w:rPr>
        <w:t>## quality                12 1599  5.64  0.81   6.00    5.59  1.48 3.00</w:t>
      </w:r>
      <w:r>
        <w:br/>
      </w:r>
      <w:r>
        <w:rPr>
          <w:rStyle w:val="VerbatimChar"/>
        </w:rPr>
        <w:t>##                         max  range skew kurtosis   se</w:t>
      </w:r>
      <w:r>
        <w:br/>
      </w:r>
      <w:r>
        <w:rPr>
          <w:rStyle w:val="VerbatimChar"/>
        </w:rPr>
        <w:t>## fixed.acidity         15.90  11.30 0.98     1.12 0.04</w:t>
      </w:r>
      <w:r>
        <w:br/>
      </w:r>
      <w:r>
        <w:rPr>
          <w:rStyle w:val="VerbatimChar"/>
        </w:rPr>
        <w:t>## volatile.acidity       1.58   1.46 0.67     1.21 0.00</w:t>
      </w:r>
      <w:r>
        <w:br/>
      </w:r>
      <w:r>
        <w:rPr>
          <w:rStyle w:val="VerbatimChar"/>
        </w:rPr>
        <w:t>## citric.acid            1.00   1.00 0.32    -0.79 0.00</w:t>
      </w:r>
      <w:r>
        <w:br/>
      </w:r>
      <w:r>
        <w:rPr>
          <w:rStyle w:val="VerbatimChar"/>
        </w:rPr>
        <w:t>## residual.sugar        15.50  14.60 4.53    28.49 0.04</w:t>
      </w:r>
      <w:r>
        <w:br/>
      </w:r>
      <w:r>
        <w:rPr>
          <w:rStyle w:val="VerbatimChar"/>
        </w:rPr>
        <w:t>## chlorides              0.61   0.60 5.67    41.53 0.00</w:t>
      </w:r>
      <w:r>
        <w:br/>
      </w:r>
      <w:r>
        <w:rPr>
          <w:rStyle w:val="VerbatimChar"/>
        </w:rPr>
        <w:t>## free.sulfur.dioxide   72.00  71.00 1.25     2.01 0.26</w:t>
      </w:r>
      <w:r>
        <w:br/>
      </w:r>
      <w:r>
        <w:rPr>
          <w:rStyle w:val="VerbatimChar"/>
        </w:rPr>
        <w:t>## total.sulfur.dioxide 289.00 283.00 1.51     3.79 0.82</w:t>
      </w:r>
      <w:r>
        <w:br/>
      </w:r>
      <w:r>
        <w:rPr>
          <w:rStyle w:val="VerbatimChar"/>
        </w:rPr>
        <w:t>## density                1.00   0.01 0.07     0.92 0.00</w:t>
      </w:r>
      <w:r>
        <w:br/>
      </w:r>
      <w:r>
        <w:rPr>
          <w:rStyle w:val="VerbatimChar"/>
        </w:rPr>
        <w:lastRenderedPageBreak/>
        <w:t>## pH                     4.01   1.27 0.19     0.80 0.00</w:t>
      </w:r>
      <w:r>
        <w:br/>
      </w:r>
      <w:r>
        <w:rPr>
          <w:rStyle w:val="VerbatimChar"/>
        </w:rPr>
        <w:t>## sulphates              2.00   1.67 2.42    11.66 0.00</w:t>
      </w:r>
      <w:r>
        <w:br/>
      </w:r>
      <w:r>
        <w:rPr>
          <w:rStyle w:val="VerbatimChar"/>
        </w:rPr>
        <w:t>## alcohol               14.90   6.50 0.86     0.19 0.03</w:t>
      </w:r>
      <w:r>
        <w:br/>
      </w:r>
      <w:r>
        <w:rPr>
          <w:rStyle w:val="VerbatimChar"/>
        </w:rPr>
        <w:t>## quality                8.00   5.00 0.22     0.29 0.02</w:t>
      </w:r>
    </w:p>
    <w:p w14:paraId="14712675" w14:textId="77777777" w:rsidR="00A52218" w:rsidRDefault="00E21FB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(MyData)</w:t>
      </w:r>
    </w:p>
    <w:p w14:paraId="14712676" w14:textId="7422D62F" w:rsidR="00A52218" w:rsidRDefault="00E21FBE">
      <w:pPr>
        <w:pStyle w:val="SourceCode"/>
        <w:rPr>
          <w:rStyle w:val="VerbatimChar"/>
        </w:rPr>
      </w:pPr>
      <w:r>
        <w:rPr>
          <w:rStyle w:val="VerbatimChar"/>
        </w:rPr>
        <w:t xml:space="preserve">##  fixed.acidity   volatile.acidity  citric.acid    residual.sugar  </w:t>
      </w:r>
      <w:r>
        <w:br/>
      </w:r>
      <w:r>
        <w:rPr>
          <w:rStyle w:val="VerbatimChar"/>
        </w:rPr>
        <w:t xml:space="preserve">##  Min.   : 4.60   Min.   :0.1200   Min.   :0.000   Min.   : 0.900  </w:t>
      </w:r>
      <w:r>
        <w:br/>
      </w:r>
      <w:r>
        <w:rPr>
          <w:rStyle w:val="VerbatimChar"/>
        </w:rPr>
        <w:t xml:space="preserve">##  1st Qu.: 7.10   1st Qu.:0.3900   1st Qu.:0.090   1st Qu.: 1.900  </w:t>
      </w:r>
      <w:r>
        <w:br/>
      </w:r>
      <w:r>
        <w:rPr>
          <w:rStyle w:val="VerbatimChar"/>
        </w:rPr>
        <w:t xml:space="preserve">##  Median : 7.90   Median :0.5200   Median :0.260   Median : 2.200  </w:t>
      </w:r>
      <w:r>
        <w:br/>
      </w:r>
      <w:r>
        <w:rPr>
          <w:rStyle w:val="VerbatimChar"/>
        </w:rPr>
        <w:t xml:space="preserve">##  Mean   : 8.32   Mean   :0.5278   Mean   :0.271   Mean   : 2.539  </w:t>
      </w:r>
      <w:r>
        <w:br/>
      </w:r>
      <w:r>
        <w:rPr>
          <w:rStyle w:val="VerbatimChar"/>
        </w:rPr>
        <w:t xml:space="preserve">##  3rd Qu.: 9.20   3rd Qu.:0.6400   3rd Qu.:0.420   3rd Qu.: 2.600  </w:t>
      </w:r>
      <w:r>
        <w:br/>
      </w:r>
      <w:r>
        <w:rPr>
          <w:rStyle w:val="VerbatimChar"/>
        </w:rPr>
        <w:t xml:space="preserve">##  Max.   :15.90   Max.   :1.5800   Max.   :1.000   Max.   :15.500  </w:t>
      </w:r>
      <w:r>
        <w:br/>
      </w:r>
      <w:r>
        <w:rPr>
          <w:rStyle w:val="VerbatimChar"/>
        </w:rPr>
        <w:t>##    chlorides       free.sulfur.dioxide total.sulfur.dioxide</w:t>
      </w:r>
      <w:r>
        <w:br/>
      </w:r>
      <w:r>
        <w:rPr>
          <w:rStyle w:val="VerbatimChar"/>
        </w:rPr>
        <w:t xml:space="preserve">##  Min.   :0.01200   Min.   : 1.00       Min.   :  6.00      </w:t>
      </w:r>
      <w:r>
        <w:br/>
      </w:r>
      <w:r>
        <w:rPr>
          <w:rStyle w:val="VerbatimChar"/>
        </w:rPr>
        <w:t xml:space="preserve">##  1st Qu.:0.07000   1st Qu.: 7.00       1st Qu.: 22.00      </w:t>
      </w:r>
      <w:r>
        <w:br/>
      </w:r>
      <w:r>
        <w:rPr>
          <w:rStyle w:val="VerbatimChar"/>
        </w:rPr>
        <w:t xml:space="preserve">##  Median :0.07900   Median :14.00       Median : 38.00      </w:t>
      </w:r>
      <w:r>
        <w:br/>
      </w:r>
      <w:r>
        <w:rPr>
          <w:rStyle w:val="VerbatimChar"/>
        </w:rPr>
        <w:t xml:space="preserve">##  Mean   :0.08747   Mean   :15.87       Mean   : 46.47      </w:t>
      </w:r>
      <w:r>
        <w:br/>
      </w:r>
      <w:r>
        <w:rPr>
          <w:rStyle w:val="VerbatimChar"/>
        </w:rPr>
        <w:t xml:space="preserve">##  3rd Qu.:0.09000   3rd Qu.:21.00       3rd Qu.: 62.00      </w:t>
      </w:r>
      <w:r>
        <w:br/>
      </w:r>
      <w:r>
        <w:rPr>
          <w:rStyle w:val="VerbatimChar"/>
        </w:rPr>
        <w:t xml:space="preserve">##  Max.   :0.61100   Max.   :72.00       Max.   :289.00      </w:t>
      </w:r>
      <w:r>
        <w:br/>
      </w:r>
      <w:r>
        <w:rPr>
          <w:rStyle w:val="VerbatimChar"/>
        </w:rPr>
        <w:t xml:space="preserve">##     density             pH          sulphates         alcohol     </w:t>
      </w:r>
      <w:r>
        <w:br/>
      </w:r>
      <w:r>
        <w:rPr>
          <w:rStyle w:val="VerbatimChar"/>
        </w:rPr>
        <w:t xml:space="preserve">##  Min.   :0.9901   Min.   :2.740   Min.   :0.3300   Min.   : 8.40  </w:t>
      </w:r>
      <w:r>
        <w:br/>
      </w:r>
      <w:r>
        <w:rPr>
          <w:rStyle w:val="VerbatimChar"/>
        </w:rPr>
        <w:t xml:space="preserve">##  1st Qu.:0.9956   1st Qu.:3.210   1st Qu.:0.5500   1st Qu.: 9.50  </w:t>
      </w:r>
      <w:r>
        <w:br/>
      </w:r>
      <w:r>
        <w:rPr>
          <w:rStyle w:val="VerbatimChar"/>
        </w:rPr>
        <w:t xml:space="preserve">##  Median :0.9968   Median :3.310   Median :0.6200   Median :10.20  </w:t>
      </w:r>
      <w:r>
        <w:br/>
      </w:r>
      <w:r>
        <w:rPr>
          <w:rStyle w:val="VerbatimChar"/>
        </w:rPr>
        <w:t xml:space="preserve">##  Mean   :0.9967   Mean   :3.311   Mean   :0.6581   Mean   :10.42  </w:t>
      </w:r>
      <w:r>
        <w:br/>
      </w:r>
      <w:r>
        <w:rPr>
          <w:rStyle w:val="VerbatimChar"/>
        </w:rPr>
        <w:t xml:space="preserve">##  3rd Qu.:0.9978   3rd Qu.:3.400   3rd Qu.:0.7300   3rd Qu.:11.10  </w:t>
      </w:r>
      <w:r>
        <w:br/>
      </w:r>
      <w:r>
        <w:rPr>
          <w:rStyle w:val="VerbatimChar"/>
        </w:rPr>
        <w:t xml:space="preserve">##  Max.   :1.0037   Max.   :4.010   Max.   :2.0000   Max.   :14.90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  :5.636  </w:t>
      </w:r>
      <w:r>
        <w:br/>
      </w:r>
      <w:r>
        <w:rPr>
          <w:rStyle w:val="VerbatimChar"/>
        </w:rPr>
        <w:t xml:space="preserve">##  3rd Qu.:6.000  </w:t>
      </w:r>
      <w:r>
        <w:br/>
      </w:r>
      <w:r>
        <w:rPr>
          <w:rStyle w:val="VerbatimChar"/>
        </w:rPr>
        <w:t>##  Max.   :8.000</w:t>
      </w:r>
    </w:p>
    <w:p w14:paraId="777FB75E" w14:textId="79AA795F" w:rsidR="000B06CF" w:rsidRDefault="000B06CF">
      <w:pPr>
        <w:pStyle w:val="SourceCode"/>
      </w:pPr>
    </w:p>
    <w:p w14:paraId="1BFF24D4" w14:textId="2634A179" w:rsidR="000B06CF" w:rsidRDefault="000B06CF">
      <w:pPr>
        <w:pStyle w:val="SourceCode"/>
      </w:pPr>
    </w:p>
    <w:p w14:paraId="4C236B3C" w14:textId="05D5B331" w:rsidR="000B06CF" w:rsidRDefault="000B06CF">
      <w:pPr>
        <w:pStyle w:val="SourceCode"/>
      </w:pPr>
    </w:p>
    <w:p w14:paraId="724822D5" w14:textId="546D42E2" w:rsidR="000B06CF" w:rsidRDefault="000B06CF">
      <w:pPr>
        <w:pStyle w:val="SourceCode"/>
      </w:pPr>
    </w:p>
    <w:p w14:paraId="7EABBB87" w14:textId="1D462BAC" w:rsidR="000B06CF" w:rsidRDefault="000B06CF">
      <w:pPr>
        <w:pStyle w:val="SourceCode"/>
      </w:pPr>
    </w:p>
    <w:p w14:paraId="28062241" w14:textId="0E5CD702" w:rsidR="000B06CF" w:rsidRDefault="000B06CF">
      <w:pPr>
        <w:pStyle w:val="SourceCode"/>
      </w:pPr>
    </w:p>
    <w:p w14:paraId="1AB10E78" w14:textId="1584C18D" w:rsidR="000B06CF" w:rsidRDefault="000B06CF">
      <w:pPr>
        <w:pStyle w:val="SourceCode"/>
      </w:pPr>
    </w:p>
    <w:p w14:paraId="2101FB4B" w14:textId="64122125" w:rsidR="000B06CF" w:rsidRDefault="000B06CF">
      <w:pPr>
        <w:pStyle w:val="SourceCode"/>
      </w:pPr>
    </w:p>
    <w:p w14:paraId="268E6B6C" w14:textId="40BBE60D" w:rsidR="000B06CF" w:rsidRDefault="000B06CF">
      <w:pPr>
        <w:pStyle w:val="SourceCode"/>
      </w:pPr>
    </w:p>
    <w:p w14:paraId="03755612" w14:textId="77777777" w:rsidR="000B06CF" w:rsidRDefault="000B06CF">
      <w:pPr>
        <w:pStyle w:val="SourceCode"/>
      </w:pPr>
    </w:p>
    <w:p w14:paraId="14712677" w14:textId="77777777" w:rsidR="00A52218" w:rsidRDefault="00E21FBE">
      <w:pPr>
        <w:pStyle w:val="SourceCode"/>
      </w:pPr>
      <w:r>
        <w:rPr>
          <w:rStyle w:val="CommentTok"/>
        </w:rPr>
        <w:lastRenderedPageBreak/>
        <w:t># Graphical summary of data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 xml:space="preserve">(MyData, </w:t>
      </w:r>
      <w:r>
        <w:rPr>
          <w:rStyle w:val="DataTypeTok"/>
        </w:rPr>
        <w:t>main=</w:t>
      </w:r>
      <w:r>
        <w:rPr>
          <w:rStyle w:val="StringTok"/>
        </w:rPr>
        <w:t>"Scatter Plot of Variables"</w:t>
      </w:r>
      <w:r>
        <w:rPr>
          <w:rStyle w:val="NormalTok"/>
        </w:rPr>
        <w:t>)</w:t>
      </w:r>
    </w:p>
    <w:p w14:paraId="14712678" w14:textId="77777777" w:rsidR="00A52218" w:rsidRDefault="00E21FBE">
      <w:pPr>
        <w:pStyle w:val="FirstParagraph"/>
      </w:pPr>
      <w:r>
        <w:rPr>
          <w:noProof/>
        </w:rPr>
        <w:drawing>
          <wp:inline distT="0" distB="0" distL="0" distR="0" wp14:anchorId="1471268F" wp14:editId="5EFCD69F">
            <wp:extent cx="6289668" cy="838288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nchit_Singhal_Assignment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542" cy="845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12679" w14:textId="77777777" w:rsidR="00A52218" w:rsidRDefault="00E21FBE">
      <w:pPr>
        <w:pStyle w:val="SourceCode"/>
      </w:pPr>
      <w:r>
        <w:rPr>
          <w:rStyle w:val="CommentTok"/>
        </w:rPr>
        <w:lastRenderedPageBreak/>
        <w:t># Correlation of attributes</w:t>
      </w:r>
      <w:r>
        <w:br/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(MyData) </w:t>
      </w:r>
      <w:r>
        <w:br/>
      </w:r>
      <w:r>
        <w:rPr>
          <w:rStyle w:val="NormalTok"/>
        </w:rPr>
        <w:t>z[</w:t>
      </w:r>
      <w:r>
        <w:rPr>
          <w:rStyle w:val="KeywordTok"/>
        </w:rPr>
        <w:t>lower.tri</w:t>
      </w:r>
      <w:r>
        <w:rPr>
          <w:rStyle w:val="NormalTok"/>
        </w:rPr>
        <w:t>(z,</w:t>
      </w:r>
      <w:r>
        <w:rPr>
          <w:rStyle w:val="DataTypeTok"/>
        </w:rPr>
        <w:t>diag=</w:t>
      </w:r>
      <w:r>
        <w:rPr>
          <w:rStyle w:val="OtherTok"/>
        </w:rPr>
        <w:t>TRUE</w:t>
      </w:r>
      <w:r>
        <w:rPr>
          <w:rStyle w:val="NormalTok"/>
        </w:rPr>
        <w:t>)]=</w:t>
      </w:r>
      <w:r>
        <w:rPr>
          <w:rStyle w:val="OtherTok"/>
        </w:rPr>
        <w:t>NA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z=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as.table</w:t>
      </w:r>
      <w:r>
        <w:rPr>
          <w:rStyle w:val="NormalTok"/>
        </w:rPr>
        <w:t xml:space="preserve">(z)) </w:t>
      </w:r>
      <w:r>
        <w:br/>
      </w:r>
      <w:r>
        <w:rPr>
          <w:rStyle w:val="NormalTok"/>
        </w:rPr>
        <w:t>z=</w:t>
      </w:r>
      <w:r>
        <w:rPr>
          <w:rStyle w:val="KeywordTok"/>
        </w:rPr>
        <w:t>na.omit</w:t>
      </w:r>
      <w:r>
        <w:rPr>
          <w:rStyle w:val="NormalTok"/>
        </w:rPr>
        <w:t xml:space="preserve">(z)  </w:t>
      </w:r>
      <w:r>
        <w:br/>
      </w:r>
      <w:r>
        <w:rPr>
          <w:rStyle w:val="NormalTok"/>
        </w:rPr>
        <w:t>z=z[</w:t>
      </w:r>
      <w:r>
        <w:rPr>
          <w:rStyle w:val="KeywordTok"/>
        </w:rPr>
        <w:t>order</w:t>
      </w:r>
      <w:r>
        <w:rPr>
          <w:rStyle w:val="NormalTok"/>
        </w:rPr>
        <w:t>(-</w:t>
      </w:r>
      <w:r>
        <w:rPr>
          <w:rStyle w:val="KeywordTok"/>
        </w:rPr>
        <w:t>abs</w:t>
      </w:r>
      <w:r>
        <w:rPr>
          <w:rStyle w:val="NormalTok"/>
        </w:rPr>
        <w:t xml:space="preserve">(z$Freq)),]  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(z,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471267A" w14:textId="77777777" w:rsidR="00A52218" w:rsidRDefault="00E21FBE">
      <w:pPr>
        <w:pStyle w:val="SourceCode"/>
      </w:pPr>
      <w:r>
        <w:rPr>
          <w:rStyle w:val="VerbatimChar"/>
        </w:rPr>
        <w:t>##                    Var1                 Var2       Freq</w:t>
      </w:r>
      <w:r>
        <w:br/>
      </w:r>
      <w:r>
        <w:rPr>
          <w:rStyle w:val="VerbatimChar"/>
        </w:rPr>
        <w:t>## 97        fixed.acidity                   pH -0.6829782</w:t>
      </w:r>
      <w:r>
        <w:br/>
      </w:r>
      <w:r>
        <w:rPr>
          <w:rStyle w:val="VerbatimChar"/>
        </w:rPr>
        <w:t>## 25        fixed.acidity          citric.acid  0.6717034</w:t>
      </w:r>
      <w:r>
        <w:br/>
      </w:r>
      <w:r>
        <w:rPr>
          <w:rStyle w:val="VerbatimChar"/>
        </w:rPr>
        <w:t>## 85        fixed.acidity              density  0.6680473</w:t>
      </w:r>
      <w:r>
        <w:br/>
      </w:r>
      <w:r>
        <w:rPr>
          <w:rStyle w:val="VerbatimChar"/>
        </w:rPr>
        <w:t>## 78  free.sulfur.dioxide total.sulfur.dioxide  0.6676665</w:t>
      </w:r>
      <w:r>
        <w:br/>
      </w:r>
      <w:r>
        <w:rPr>
          <w:rStyle w:val="VerbatimChar"/>
        </w:rPr>
        <w:t>## 26     volatile.acidity          citric.acid -0.5524957</w:t>
      </w:r>
      <w:r>
        <w:br/>
      </w:r>
      <w:r>
        <w:rPr>
          <w:rStyle w:val="VerbatimChar"/>
        </w:rPr>
        <w:t>## 99          citric.acid                   pH -0.5419041</w:t>
      </w:r>
      <w:r>
        <w:br/>
      </w:r>
      <w:r>
        <w:rPr>
          <w:rStyle w:val="VerbatimChar"/>
        </w:rPr>
        <w:t>## 128             density              alcohol -0.4961798</w:t>
      </w:r>
      <w:r>
        <w:br/>
      </w:r>
      <w:r>
        <w:rPr>
          <w:rStyle w:val="VerbatimChar"/>
        </w:rPr>
        <w:t>## 143             alcohol              quality  0.4761663</w:t>
      </w:r>
      <w:r>
        <w:br/>
      </w:r>
      <w:r>
        <w:rPr>
          <w:rStyle w:val="VerbatimChar"/>
        </w:rPr>
        <w:t>## 134    volatile.acidity              quality -0.3905578</w:t>
      </w:r>
      <w:r>
        <w:br/>
      </w:r>
      <w:r>
        <w:rPr>
          <w:rStyle w:val="VerbatimChar"/>
        </w:rPr>
        <w:t>## 113           chlorides            sulphates  0.3712605</w:t>
      </w:r>
    </w:p>
    <w:p w14:paraId="1471267B" w14:textId="77777777" w:rsidR="00A52218" w:rsidRDefault="00E21FBE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After exploring the dataset, I generated a correlation matrix to understand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how the attributes are related to each other. I created a list of these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relationships, sorted them, and printed out the ones with the largest absolute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values. Obviously, a correlation of 1 would be the highest signify a perfect,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positive correlation whereas a -1 would signify a perfect, negative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correlation.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highest correlation patterns in the data seem to be between fixed.acidity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&amp; pH, fixed.acidity % citric.acid, fixed.acidity &amp; density,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freesulfur.dioxide &amp; total.sulfur.dioxide. All of them have roughly a 0.68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correlation - only fixed.acidity and pH have an inverse relationship. Although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these correlations are not extremely high, they indicate that there is some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dependency of variables on each other which is potentially harmful to us when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building a model.</w:t>
      </w:r>
      <w:r>
        <w:br/>
      </w:r>
      <w:r>
        <w:br/>
      </w:r>
      <w:r>
        <w:rPr>
          <w:rStyle w:val="NormalTok"/>
        </w:rPr>
        <w:t xml:space="preserve">## b. </w:t>
      </w:r>
      <w:r>
        <w:br/>
      </w:r>
      <w:r>
        <w:br/>
      </w:r>
      <w:r>
        <w:rPr>
          <w:rStyle w:val="CommentTok"/>
        </w:rPr>
        <w:t># Create binary variable final_quality using mean</w:t>
      </w:r>
      <w:r>
        <w:br/>
      </w:r>
      <w:r>
        <w:br/>
      </w:r>
      <w:r>
        <w:rPr>
          <w:rStyle w:val="NormalTok"/>
        </w:rPr>
        <w:t>MyData$final_quality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(quality&gt;</w:t>
      </w:r>
      <w:r>
        <w:rPr>
          <w:rStyle w:val="KeywordTok"/>
        </w:rPr>
        <w:t>mean</w:t>
      </w:r>
      <w:r>
        <w:rPr>
          <w:rStyle w:val="NormalTok"/>
        </w:rPr>
        <w:t xml:space="preserve">(quality),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MyData)</w:t>
      </w:r>
      <w:r>
        <w:br/>
      </w:r>
      <w:r>
        <w:br/>
      </w:r>
      <w:r>
        <w:br/>
      </w:r>
      <w:r>
        <w:rPr>
          <w:rStyle w:val="CommentTok"/>
        </w:rPr>
        <w:t># Creating dataset without original quality attribute</w:t>
      </w:r>
      <w:r>
        <w:br/>
      </w:r>
      <w:r>
        <w:br/>
      </w:r>
      <w:r>
        <w:rPr>
          <w:rStyle w:val="NormalTok"/>
        </w:rPr>
        <w:t>myvars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(MyData)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fulldataset &lt;-</w:t>
      </w:r>
      <w:r>
        <w:rPr>
          <w:rStyle w:val="StringTok"/>
        </w:rPr>
        <w:t xml:space="preserve"> </w:t>
      </w:r>
      <w:r>
        <w:rPr>
          <w:rStyle w:val="NormalTok"/>
        </w:rPr>
        <w:t>MyData[!myvars]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(fulldataset, 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471267C" w14:textId="77777777" w:rsidR="00A52218" w:rsidRDefault="00E21FBE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>## 1           7.4              0.7           0            1.9     0.076</w:t>
      </w:r>
      <w:r>
        <w:br/>
      </w:r>
      <w:r>
        <w:rPr>
          <w:rStyle w:val="VerbatimChar"/>
        </w:rPr>
        <w:t>##   free.sulfur.dioxide total.sulfur.dioxide density   pH sulphates alcohol</w:t>
      </w:r>
      <w:r>
        <w:br/>
      </w:r>
      <w:r>
        <w:rPr>
          <w:rStyle w:val="VerbatimChar"/>
        </w:rPr>
        <w:t>## 1                  11                   34  0.9978 3.51      0.56     9.4</w:t>
      </w:r>
      <w:r>
        <w:br/>
      </w:r>
      <w:r>
        <w:rPr>
          <w:rStyle w:val="VerbatimChar"/>
        </w:rPr>
        <w:t>##   final_quality</w:t>
      </w:r>
      <w:r>
        <w:br/>
      </w:r>
      <w:r>
        <w:rPr>
          <w:rStyle w:val="VerbatimChar"/>
        </w:rPr>
        <w:t>## 1             0</w:t>
      </w:r>
    </w:p>
    <w:p w14:paraId="1471267D" w14:textId="77777777" w:rsidR="00A52218" w:rsidRDefault="00E21FBE">
      <w:pPr>
        <w:pStyle w:val="SourceCode"/>
      </w:pPr>
      <w:r>
        <w:rPr>
          <w:rStyle w:val="CommentTok"/>
        </w:rPr>
        <w:lastRenderedPageBreak/>
        <w:t># Splitting data into train and test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nrow</w:t>
      </w:r>
      <w:r>
        <w:rPr>
          <w:rStyle w:val="NormalTok"/>
        </w:rPr>
        <w:t xml:space="preserve">(fulldataset), </w:t>
      </w:r>
      <w:r>
        <w:rPr>
          <w:rStyle w:val="DataTypeTok"/>
        </w:rPr>
        <w:t>size=</w:t>
      </w:r>
      <w:r>
        <w:rPr>
          <w:rStyle w:val="NormalTok"/>
        </w:rPr>
        <w:t>.</w:t>
      </w:r>
      <w:r>
        <w:rPr>
          <w:rStyle w:val="DecValTok"/>
        </w:rPr>
        <w:t>80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(fulldataset))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fulldataset[rows, ]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NormalTok"/>
        </w:rPr>
        <w:t>fulldataset[-rows, ]</w:t>
      </w:r>
      <w:r>
        <w:br/>
      </w:r>
      <w:r>
        <w:br/>
      </w:r>
      <w:r>
        <w:rPr>
          <w:rStyle w:val="CommentTok"/>
        </w:rPr>
        <w:t># Logistic Regression</w:t>
      </w:r>
      <w:r>
        <w:br/>
      </w:r>
      <w:r>
        <w:br/>
      </w:r>
      <w:r>
        <w:rPr>
          <w:rStyle w:val="NormalTok"/>
        </w:rPr>
        <w:t>glm.fit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(final_quality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fixed.acidity+volatile.acidity+citric.acid+residual.sugar+chlorides+free.sulfur.dioxide+total.sulfur.dioxide+density+pH+sulphates+alcohol, </w:t>
      </w:r>
      <w:r>
        <w:rPr>
          <w:rStyle w:val="DataTypeTok"/>
        </w:rPr>
        <w:t>data=</w:t>
      </w:r>
      <w:r>
        <w:rPr>
          <w:rStyle w:val="NormalTok"/>
        </w:rPr>
        <w:t xml:space="preserve">trainset,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(glm.fit)</w:t>
      </w:r>
    </w:p>
    <w:p w14:paraId="1471267E" w14:textId="77777777" w:rsidR="00A52218" w:rsidRDefault="00E21F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final_quality ~ fixed.acidity + volatile.acidity + </w:t>
      </w:r>
      <w:r>
        <w:br/>
      </w:r>
      <w:r>
        <w:rPr>
          <w:rStyle w:val="VerbatimChar"/>
        </w:rPr>
        <w:t xml:space="preserve">##     citric.acid + residual.sugar + chlorides + free.sulfur.dioxide + </w:t>
      </w:r>
      <w:r>
        <w:br/>
      </w:r>
      <w:r>
        <w:rPr>
          <w:rStyle w:val="VerbatimChar"/>
        </w:rPr>
        <w:t xml:space="preserve">##     total.sulfur.dioxide + density + pH + sulphates + alcohol, </w:t>
      </w:r>
      <w:r>
        <w:br/>
      </w:r>
      <w:r>
        <w:rPr>
          <w:rStyle w:val="VerbatimChar"/>
        </w:rPr>
        <w:t>##     family = binomial,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-3.3285  -0.8640   0.3094   0.8477   2.2338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Estimate Std. Error z value Pr(&gt;|z|)    </w:t>
      </w:r>
      <w:r>
        <w:br/>
      </w:r>
      <w:r>
        <w:rPr>
          <w:rStyle w:val="VerbatimChar"/>
        </w:rPr>
        <w:t xml:space="preserve">## (Intercept)           19.150545  85.590617   0.224  0.82296    </w:t>
      </w:r>
      <w:r>
        <w:br/>
      </w:r>
      <w:r>
        <w:rPr>
          <w:rStyle w:val="VerbatimChar"/>
        </w:rPr>
        <w:t xml:space="preserve">## fixed.acidity          0.111649   0.105894   1.054  0.29173    </w:t>
      </w:r>
      <w:r>
        <w:br/>
      </w:r>
      <w:r>
        <w:rPr>
          <w:rStyle w:val="VerbatimChar"/>
        </w:rPr>
        <w:t>## volatile.acidity      -2.844256   0.534364  -5.323 1.02e-07 ***</w:t>
      </w:r>
      <w:r>
        <w:br/>
      </w:r>
      <w:r>
        <w:rPr>
          <w:rStyle w:val="VerbatimChar"/>
        </w:rPr>
        <w:t xml:space="preserve">## citric.acid           -0.988874   0.630212  -1.569  0.11662    </w:t>
      </w:r>
      <w:r>
        <w:br/>
      </w:r>
      <w:r>
        <w:rPr>
          <w:rStyle w:val="VerbatimChar"/>
        </w:rPr>
        <w:t xml:space="preserve">## residual.sugar         0.006617   0.061182   0.108  0.91388    </w:t>
      </w:r>
      <w:r>
        <w:br/>
      </w:r>
      <w:r>
        <w:rPr>
          <w:rStyle w:val="VerbatimChar"/>
        </w:rPr>
        <w:t xml:space="preserve">## chlorides             -4.933251   1.738512  -2.838  0.00454 ** </w:t>
      </w:r>
      <w:r>
        <w:br/>
      </w:r>
      <w:r>
        <w:rPr>
          <w:rStyle w:val="VerbatimChar"/>
        </w:rPr>
        <w:t xml:space="preserve">## free.sulfur.dioxide    0.016142   0.009139   1.766  0.07734 .  </w:t>
      </w:r>
      <w:r>
        <w:br/>
      </w:r>
      <w:r>
        <w:rPr>
          <w:rStyle w:val="VerbatimChar"/>
        </w:rPr>
        <w:t>## total.sulfur.dioxide  -0.014461   0.003119  -4.636 3.55e-06 ***</w:t>
      </w:r>
      <w:r>
        <w:br/>
      </w:r>
      <w:r>
        <w:rPr>
          <w:rStyle w:val="VerbatimChar"/>
        </w:rPr>
        <w:t xml:space="preserve">## density              -25.095517  87.419908  -0.287  0.77406    </w:t>
      </w:r>
      <w:r>
        <w:br/>
      </w:r>
      <w:r>
        <w:rPr>
          <w:rStyle w:val="VerbatimChar"/>
        </w:rPr>
        <w:t xml:space="preserve">## pH                    -0.921976   0.793994  -1.161  0.24557    </w:t>
      </w:r>
      <w:r>
        <w:br/>
      </w:r>
      <w:r>
        <w:rPr>
          <w:rStyle w:val="VerbatimChar"/>
        </w:rPr>
        <w:t>## sulphates              2.567119   0.499801   5.136 2.80e-07 ***</w:t>
      </w:r>
      <w:r>
        <w:br/>
      </w:r>
      <w:r>
        <w:rPr>
          <w:rStyle w:val="VerbatimChar"/>
        </w:rPr>
        <w:t>## alcohol                0.872373   0.113699   7.673 1.68e-14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1770.7  on 1278  degrees of freedom</w:t>
      </w:r>
      <w:r>
        <w:br/>
      </w:r>
      <w:r>
        <w:rPr>
          <w:rStyle w:val="VerbatimChar"/>
        </w:rPr>
        <w:t>## Residual deviance: 1352.0  on 1267  degrees of freedom</w:t>
      </w:r>
      <w:r>
        <w:br/>
      </w:r>
      <w:r>
        <w:rPr>
          <w:rStyle w:val="VerbatimChar"/>
        </w:rPr>
        <w:t>## AIC: 1376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1471267F" w14:textId="77777777" w:rsidR="00A52218" w:rsidRDefault="00E21FBE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Atleast 4 of the predictors appear to be statistically significant. alcohol,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sulphates, total.sulfur.dioxide, and volative.acidity all have very small 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values meaning they have the largest impact on the response variable of final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quality.</w:t>
      </w:r>
      <w:r>
        <w:br/>
      </w:r>
      <w:r>
        <w:br/>
      </w:r>
      <w:r>
        <w:lastRenderedPageBreak/>
        <w:br/>
      </w:r>
      <w:r>
        <w:rPr>
          <w:rStyle w:val="NormalTok"/>
        </w:rPr>
        <w:t xml:space="preserve">## c. 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br/>
      </w:r>
      <w:r>
        <w:rPr>
          <w:rStyle w:val="NormalTok"/>
        </w:rPr>
        <w:t>glm.probs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(glm.fit, testset,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glm.preds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(glm.probs&gt;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confusion_matrix_glm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(testset$final_quality,glm.preds)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(confusion_matrix_glm)</w:t>
      </w:r>
    </w:p>
    <w:p w14:paraId="14712680" w14:textId="77777777" w:rsidR="00A52218" w:rsidRDefault="00E21FBE">
      <w:pPr>
        <w:pStyle w:val="SourceCode"/>
      </w:pPr>
      <w:r>
        <w:rPr>
          <w:rStyle w:val="VerbatimChar"/>
        </w:rPr>
        <w:t>##    glm.preds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0 105  27</w:t>
      </w:r>
      <w:r>
        <w:br/>
      </w:r>
      <w:r>
        <w:rPr>
          <w:rStyle w:val="VerbatimChar"/>
        </w:rPr>
        <w:t>##   1  45 143</w:t>
      </w:r>
    </w:p>
    <w:p w14:paraId="14712681" w14:textId="77777777" w:rsidR="00A52218" w:rsidRDefault="00E21FBE">
      <w:pPr>
        <w:pStyle w:val="SourceCode"/>
      </w:pPr>
      <w:r>
        <w:rPr>
          <w:rStyle w:val="CommentTok"/>
        </w:rPr>
        <w:t># Fraction of Correct Predictions</w:t>
      </w:r>
      <w:r>
        <w:br/>
      </w:r>
      <w:r>
        <w:br/>
      </w:r>
      <w:r>
        <w:rPr>
          <w:rStyle w:val="NormalTok"/>
        </w:rPr>
        <w:t>Correct_Predictions_fraction =</w:t>
      </w:r>
      <w:r>
        <w:rPr>
          <w:rStyle w:val="StringTok"/>
        </w:rPr>
        <w:t xml:space="preserve"> </w:t>
      </w:r>
      <w:r>
        <w:rPr>
          <w:rStyle w:val="NormalTok"/>
        </w:rPr>
        <w:t>(confusion_matrix_glm[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]+confusion_matrix_glm[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])/</w:t>
      </w:r>
      <w:r>
        <w:rPr>
          <w:rStyle w:val="KeywordTok"/>
        </w:rPr>
        <w:t>sum</w:t>
      </w:r>
      <w:r>
        <w:rPr>
          <w:rStyle w:val="NormalTok"/>
        </w:rPr>
        <w:t>(confusion_matrix_glm)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"Overall Fraction of Correct Predictions are: %f"</w:t>
      </w:r>
      <w:r>
        <w:rPr>
          <w:rStyle w:val="NormalTok"/>
        </w:rPr>
        <w:t>,Correct_Predictions_fraction)</w:t>
      </w:r>
    </w:p>
    <w:p w14:paraId="14712682" w14:textId="77777777" w:rsidR="00A52218" w:rsidRDefault="00E21FBE">
      <w:pPr>
        <w:pStyle w:val="SourceCode"/>
      </w:pPr>
      <w:r>
        <w:rPr>
          <w:rStyle w:val="VerbatimChar"/>
        </w:rPr>
        <w:t>## [1] "Overall Fraction of Correct Predictions are: 0.775000"</w:t>
      </w:r>
    </w:p>
    <w:p w14:paraId="14712683" w14:textId="77777777" w:rsidR="00A52218" w:rsidRDefault="00E21FBE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The confusion tells us about the performance of the model. There were True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Negatives (105) and True Positives (143) and, as can be seen above, constitute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about 77.5% of results. The rest were misclassified - so about 22.5%. 27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points were False Positives and 45 were False Negatives. This tells us our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logistic regression model is wrong about one fourth of the time and tends to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 too conservative. It is wrongly classifying good wine (in class 1 that have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quality above the mean) as bad wine (in class 0 with quality below mean) more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than it is classifying bad wine as good wine (although that is happening 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fair bit as well).</w:t>
      </w:r>
      <w:r>
        <w:br/>
      </w:r>
      <w:r>
        <w:br/>
      </w:r>
      <w:r>
        <w:rPr>
          <w:rStyle w:val="NormalTok"/>
        </w:rPr>
        <w:t xml:space="preserve">## d. </w:t>
      </w:r>
      <w:r>
        <w:br/>
      </w:r>
      <w:r>
        <w:br/>
      </w:r>
      <w:r>
        <w:rPr>
          <w:rStyle w:val="NormalTok"/>
        </w:rPr>
        <w:t>variables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(fulldataset)%in%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"fixed.acidity"</w:t>
      </w:r>
      <w:r>
        <w:rPr>
          <w:rStyle w:val="NormalTok"/>
        </w:rPr>
        <w:t>,</w:t>
      </w:r>
      <w:r>
        <w:rPr>
          <w:rStyle w:val="StringTok"/>
        </w:rPr>
        <w:t>"volatile.acidity"</w:t>
      </w:r>
      <w:r>
        <w:rPr>
          <w:rStyle w:val="NormalTok"/>
        </w:rPr>
        <w:t>,</w:t>
      </w:r>
      <w:r>
        <w:rPr>
          <w:rStyle w:val="StringTok"/>
        </w:rPr>
        <w:t>"citric.acid"</w:t>
      </w:r>
      <w:r>
        <w:rPr>
          <w:rStyle w:val="NormalTok"/>
        </w:rPr>
        <w:t>,</w:t>
      </w:r>
      <w:r>
        <w:rPr>
          <w:rStyle w:val="StringTok"/>
        </w:rPr>
        <w:t>"residual.sugar"</w:t>
      </w:r>
      <w:r>
        <w:rPr>
          <w:rStyle w:val="NormalTok"/>
        </w:rPr>
        <w:t>,</w:t>
      </w:r>
      <w:r>
        <w:rPr>
          <w:rStyle w:val="StringTok"/>
        </w:rPr>
        <w:t>"chlorides"</w:t>
      </w:r>
      <w:r>
        <w:rPr>
          <w:rStyle w:val="NormalTok"/>
        </w:rPr>
        <w:t>,</w:t>
      </w:r>
      <w:r>
        <w:rPr>
          <w:rStyle w:val="StringTok"/>
        </w:rPr>
        <w:t>"free.sulfur.dioxide"</w:t>
      </w:r>
      <w:r>
        <w:rPr>
          <w:rStyle w:val="NormalTok"/>
        </w:rPr>
        <w:t>,</w:t>
      </w:r>
      <w:r>
        <w:rPr>
          <w:rStyle w:val="StringTok"/>
        </w:rPr>
        <w:t>"total.sulfur.dioxide"</w:t>
      </w:r>
      <w:r>
        <w:rPr>
          <w:rStyle w:val="NormalTok"/>
        </w:rPr>
        <w:t>,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StringTok"/>
        </w:rPr>
        <w:t>"pH"</w:t>
      </w:r>
      <w:r>
        <w:rPr>
          <w:rStyle w:val="NormalTok"/>
        </w:rPr>
        <w:t>,</w:t>
      </w:r>
      <w:r>
        <w:rPr>
          <w:rStyle w:val="StringTok"/>
        </w:rPr>
        <w:t>"sulphates"</w:t>
      </w:r>
      <w:r>
        <w:rPr>
          <w:rStyle w:val="NormalTok"/>
        </w:rPr>
        <w:t>,</w:t>
      </w:r>
      <w:r>
        <w:rPr>
          <w:rStyle w:val="StringTok"/>
        </w:rPr>
        <w:t>"alcohol"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test_error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for(k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knn.pred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train=</w:t>
      </w:r>
      <w:r>
        <w:rPr>
          <w:rStyle w:val="NormalTok"/>
        </w:rPr>
        <w:t xml:space="preserve">trainset[, variables], </w:t>
      </w:r>
      <w:r>
        <w:rPr>
          <w:rStyle w:val="DataTypeTok"/>
        </w:rPr>
        <w:t>test=</w:t>
      </w:r>
      <w:r>
        <w:rPr>
          <w:rStyle w:val="NormalTok"/>
        </w:rPr>
        <w:t xml:space="preserve">testset[, variables], </w:t>
      </w:r>
      <w:r>
        <w:rPr>
          <w:rStyle w:val="DataTypeTok"/>
        </w:rPr>
        <w:t>cl=</w:t>
      </w:r>
      <w:r>
        <w:rPr>
          <w:rStyle w:val="NormalTok"/>
        </w:rPr>
        <w:t xml:space="preserve">trainset$final_quality, </w:t>
      </w:r>
      <w:r>
        <w:rPr>
          <w:rStyle w:val="DataTypeTok"/>
        </w:rPr>
        <w:t>k=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  test_error$error[k]=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(knn.pred!=testset$final_quality)/</w:t>
      </w:r>
      <w:r>
        <w:rPr>
          <w:rStyle w:val="KeywordTok"/>
        </w:rPr>
        <w:t>nrow</w:t>
      </w:r>
      <w:r>
        <w:rPr>
          <w:rStyle w:val="NormalTok"/>
        </w:rPr>
        <w:t>(testset)*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(test_error)</w:t>
      </w:r>
    </w:p>
    <w:p w14:paraId="14712684" w14:textId="77777777" w:rsidR="00A52218" w:rsidRDefault="00E21FBE">
      <w:pPr>
        <w:pStyle w:val="SourceCode"/>
      </w:pPr>
      <w:r>
        <w:rPr>
          <w:rStyle w:val="VerbatimChar"/>
        </w:rPr>
        <w:t>##     k error</w:t>
      </w:r>
      <w:r>
        <w:br/>
      </w:r>
      <w:r>
        <w:rPr>
          <w:rStyle w:val="VerbatimChar"/>
        </w:rPr>
        <w:t>## 1   1 25.62</w:t>
      </w:r>
      <w:r>
        <w:br/>
      </w:r>
      <w:r>
        <w:rPr>
          <w:rStyle w:val="VerbatimChar"/>
        </w:rPr>
        <w:t>## 2   2 35.00</w:t>
      </w:r>
      <w:r>
        <w:br/>
      </w:r>
      <w:r>
        <w:rPr>
          <w:rStyle w:val="VerbatimChar"/>
        </w:rPr>
        <w:t>## 3   3 34.06</w:t>
      </w:r>
      <w:r>
        <w:br/>
      </w:r>
      <w:r>
        <w:rPr>
          <w:rStyle w:val="VerbatimChar"/>
        </w:rPr>
        <w:t>## 4   4 37.19</w:t>
      </w:r>
      <w:r>
        <w:br/>
      </w:r>
      <w:r>
        <w:rPr>
          <w:rStyle w:val="VerbatimChar"/>
        </w:rPr>
        <w:lastRenderedPageBreak/>
        <w:t>## 5   5 36.25</w:t>
      </w:r>
      <w:r>
        <w:br/>
      </w:r>
      <w:r>
        <w:rPr>
          <w:rStyle w:val="VerbatimChar"/>
        </w:rPr>
        <w:t>## 6   6 37.50</w:t>
      </w:r>
      <w:r>
        <w:br/>
      </w:r>
      <w:r>
        <w:rPr>
          <w:rStyle w:val="VerbatimChar"/>
        </w:rPr>
        <w:t>## 7   7 32.81</w:t>
      </w:r>
      <w:r>
        <w:br/>
      </w:r>
      <w:r>
        <w:rPr>
          <w:rStyle w:val="VerbatimChar"/>
        </w:rPr>
        <w:t>## 8   8 32.50</w:t>
      </w:r>
      <w:r>
        <w:br/>
      </w:r>
      <w:r>
        <w:rPr>
          <w:rStyle w:val="VerbatimChar"/>
        </w:rPr>
        <w:t>## 9   9 34.06</w:t>
      </w:r>
      <w:r>
        <w:br/>
      </w:r>
      <w:r>
        <w:rPr>
          <w:rStyle w:val="VerbatimChar"/>
        </w:rPr>
        <w:t>## 10 10 34.69</w:t>
      </w:r>
      <w:r>
        <w:br/>
      </w:r>
      <w:r>
        <w:rPr>
          <w:rStyle w:val="VerbatimChar"/>
        </w:rPr>
        <w:t>## 11 11 31.87</w:t>
      </w:r>
    </w:p>
    <w:p w14:paraId="14712685" w14:textId="77777777" w:rsidR="00A52218" w:rsidRDefault="00E21FBE">
      <w:pPr>
        <w:pStyle w:val="SourceCode"/>
      </w:pPr>
      <w:r>
        <w:rPr>
          <w:rStyle w:val="CommentTok"/>
        </w:rPr>
        <w:t># As seen above, the model with the lowest test error is when k=1 with an error</w:t>
      </w:r>
      <w:r>
        <w:br/>
      </w:r>
      <w:r>
        <w:rPr>
          <w:rStyle w:val="CommentTok"/>
        </w:rPr>
        <w:t># of approximately 25 and therefore can be concluded to be performing the best</w:t>
      </w:r>
      <w:r>
        <w:br/>
      </w:r>
      <w:r>
        <w:rPr>
          <w:rStyle w:val="CommentTok"/>
        </w:rPr>
        <w:t># on this dataset.</w:t>
      </w:r>
      <w:r>
        <w:br/>
      </w:r>
      <w:r>
        <w:br/>
      </w:r>
      <w:r>
        <w:br/>
      </w:r>
      <w:r>
        <w:rPr>
          <w:rStyle w:val="NormalTok"/>
        </w:rPr>
        <w:t>### Question 3</w:t>
      </w:r>
      <w:r>
        <w:br/>
      </w:r>
      <w:r>
        <w:br/>
      </w:r>
      <w:r>
        <w:rPr>
          <w:rStyle w:val="NormalTok"/>
        </w:rPr>
        <w:t xml:space="preserve">## a. </w:t>
      </w:r>
      <w:r>
        <w:br/>
      </w:r>
      <w:r>
        <w:br/>
      </w:r>
      <w:r>
        <w:rPr>
          <w:rStyle w:val="CommentTok"/>
        </w:rPr>
        <w:t xml:space="preserve"># Split data into training and test - 80/20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nrow</w:t>
      </w:r>
      <w:r>
        <w:rPr>
          <w:rStyle w:val="NormalTok"/>
        </w:rPr>
        <w:t xml:space="preserve">(fulldataset), </w:t>
      </w:r>
      <w:r>
        <w:rPr>
          <w:rStyle w:val="DataTypeTok"/>
        </w:rPr>
        <w:t>size=</w:t>
      </w:r>
      <w:r>
        <w:rPr>
          <w:rStyle w:val="FloatTok"/>
        </w:rPr>
        <w:t>0.8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(fulldataset))</w:t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NormalTok"/>
        </w:rPr>
        <w:t>fulldataset[rows, ]</w:t>
      </w:r>
      <w:r>
        <w:br/>
      </w:r>
      <w:r>
        <w:rPr>
          <w:rStyle w:val="NormalTok"/>
        </w:rPr>
        <w:t>testset &lt;-</w:t>
      </w:r>
      <w:r>
        <w:rPr>
          <w:rStyle w:val="StringTok"/>
        </w:rPr>
        <w:t xml:space="preserve"> </w:t>
      </w:r>
      <w:r>
        <w:rPr>
          <w:rStyle w:val="NormalTok"/>
        </w:rPr>
        <w:t>fulldataset[-rows, ]</w:t>
      </w:r>
      <w:r>
        <w:br/>
      </w:r>
      <w:r>
        <w:br/>
      </w:r>
      <w:r>
        <w:rPr>
          <w:rStyle w:val="NormalTok"/>
        </w:rPr>
        <w:t xml:space="preserve">## b. </w:t>
      </w:r>
      <w:r>
        <w:br/>
      </w:r>
      <w:r>
        <w:br/>
      </w:r>
      <w:r>
        <w:rPr>
          <w:rStyle w:val="CommentTok"/>
        </w:rPr>
        <w:t># LDA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 (MASS)</w:t>
      </w:r>
    </w:p>
    <w:p w14:paraId="14712686" w14:textId="77777777" w:rsidR="00A52218" w:rsidRDefault="00E21FBE">
      <w:pPr>
        <w:pStyle w:val="SourceCode"/>
      </w:pPr>
      <w:r>
        <w:rPr>
          <w:rStyle w:val="VerbatimChar"/>
        </w:rPr>
        <w:t>## Warning: package 'MASS' was built under R version 3.4.3</w:t>
      </w:r>
    </w:p>
    <w:p w14:paraId="14712687" w14:textId="77777777" w:rsidR="00A52218" w:rsidRDefault="00E21FBE">
      <w:pPr>
        <w:pStyle w:val="SourceCode"/>
      </w:pPr>
      <w:r>
        <w:rPr>
          <w:rStyle w:val="NormalTok"/>
        </w:rPr>
        <w:t>lda.fit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(final_quality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fixed.acidity+volatile.acidity+citric.acid+residual.sugar+chlorides+free.sulfur.dioxide+total.sulfur.dioxide+density+pH+sulphates+alcohol,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NormalTok"/>
        </w:rPr>
        <w:t>lda.pred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(lda.fit, testset)</w:t>
      </w:r>
      <w:r>
        <w:br/>
      </w:r>
      <w:r>
        <w:rPr>
          <w:rStyle w:val="NormalTok"/>
        </w:rPr>
        <w:t>confusion_matrix_lda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(testset$final_quality, lda.pred$class)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(confusion_matrix_lda)</w:t>
      </w:r>
    </w:p>
    <w:p w14:paraId="14712688" w14:textId="77777777" w:rsidR="00A52218" w:rsidRDefault="00E21FBE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0 105  27</w:t>
      </w:r>
      <w:r>
        <w:br/>
      </w:r>
      <w:r>
        <w:rPr>
          <w:rStyle w:val="VerbatimChar"/>
        </w:rPr>
        <w:t>##   1  47 141</w:t>
      </w:r>
    </w:p>
    <w:p w14:paraId="14712689" w14:textId="77777777" w:rsidR="00A52218" w:rsidRDefault="00E21FBE">
      <w:pPr>
        <w:pStyle w:val="SourceCode"/>
      </w:pPr>
      <w:r>
        <w:rPr>
          <w:rStyle w:val="NormalTok"/>
        </w:rPr>
        <w:t>test_error_lda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(lda.pred$class!=testset$final_quality)/</w:t>
      </w:r>
      <w:r>
        <w:rPr>
          <w:rStyle w:val="KeywordTok"/>
        </w:rPr>
        <w:t>nrow</w:t>
      </w:r>
      <w:r>
        <w:rPr>
          <w:rStyle w:val="NormalTok"/>
        </w:rPr>
        <w:t>(testset)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"The test error for LDA is: %f"</w:t>
      </w:r>
      <w:r>
        <w:rPr>
          <w:rStyle w:val="NormalTok"/>
        </w:rPr>
        <w:t>, test_error_lda)</w:t>
      </w:r>
    </w:p>
    <w:p w14:paraId="1471268A" w14:textId="48778901" w:rsidR="00A52218" w:rsidRDefault="00E21FBE">
      <w:pPr>
        <w:pStyle w:val="SourceCode"/>
        <w:rPr>
          <w:rStyle w:val="VerbatimChar"/>
        </w:rPr>
      </w:pPr>
      <w:r>
        <w:rPr>
          <w:rStyle w:val="VerbatimChar"/>
        </w:rPr>
        <w:t>## [1] "The test error for LDA is: 0.231250"</w:t>
      </w:r>
    </w:p>
    <w:p w14:paraId="2CCFD217" w14:textId="3BBB9752" w:rsidR="00FA3B43" w:rsidRDefault="00FA3B43">
      <w:pPr>
        <w:pStyle w:val="SourceCode"/>
      </w:pPr>
    </w:p>
    <w:p w14:paraId="26A8EBE6" w14:textId="396E987E" w:rsidR="00FA3B43" w:rsidRDefault="00FA3B43">
      <w:pPr>
        <w:pStyle w:val="SourceCode"/>
      </w:pPr>
    </w:p>
    <w:p w14:paraId="62DCED9E" w14:textId="77777777" w:rsidR="00FA3B43" w:rsidRDefault="00FA3B43">
      <w:pPr>
        <w:pStyle w:val="SourceCode"/>
      </w:pPr>
    </w:p>
    <w:p w14:paraId="1471268B" w14:textId="77777777" w:rsidR="00A52218" w:rsidRDefault="00E21FBE">
      <w:pPr>
        <w:pStyle w:val="SourceCode"/>
      </w:pPr>
      <w:r>
        <w:rPr>
          <w:rStyle w:val="NormalTok"/>
        </w:rPr>
        <w:lastRenderedPageBreak/>
        <w:t xml:space="preserve">## c. </w:t>
      </w:r>
      <w:r>
        <w:br/>
      </w:r>
      <w:r>
        <w:br/>
      </w:r>
      <w:r>
        <w:rPr>
          <w:rStyle w:val="CommentTok"/>
        </w:rPr>
        <w:t># QDA</w:t>
      </w:r>
      <w:r>
        <w:br/>
      </w:r>
      <w:r>
        <w:br/>
      </w:r>
      <w:r>
        <w:rPr>
          <w:rStyle w:val="NormalTok"/>
        </w:rPr>
        <w:t>qda.fit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>(final_quality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fixed.acidity+volatile.acidity+citric.acid+residual.sugar+chlorides+free.sulfur.dioxide+total.sulfur.dioxide+density+pH+sulphates+alcohol, </w:t>
      </w:r>
      <w:r>
        <w:rPr>
          <w:rStyle w:val="DataTypeTok"/>
        </w:rPr>
        <w:t>data=</w:t>
      </w:r>
      <w:r>
        <w:rPr>
          <w:rStyle w:val="NormalTok"/>
        </w:rPr>
        <w:t>trainset)</w:t>
      </w:r>
      <w:r>
        <w:br/>
      </w:r>
      <w:r>
        <w:rPr>
          <w:rStyle w:val="NormalTok"/>
        </w:rPr>
        <w:t>qda.pred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(qda.fit, testset)</w:t>
      </w:r>
      <w:r>
        <w:br/>
      </w:r>
      <w:r>
        <w:rPr>
          <w:rStyle w:val="NormalTok"/>
        </w:rPr>
        <w:t>confusion_matrix_qda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(testset$final_quality, qda.pred$class)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(confusion_matrix_qda)</w:t>
      </w:r>
    </w:p>
    <w:p w14:paraId="1471268C" w14:textId="77777777" w:rsidR="00A52218" w:rsidRDefault="00E21FBE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 90  42</w:t>
      </w:r>
      <w:r>
        <w:br/>
      </w:r>
      <w:r>
        <w:rPr>
          <w:rStyle w:val="VerbatimChar"/>
        </w:rPr>
        <w:t>##   1  36 152</w:t>
      </w:r>
    </w:p>
    <w:p w14:paraId="1471268D" w14:textId="77777777" w:rsidR="00A52218" w:rsidRDefault="00E21FBE">
      <w:pPr>
        <w:pStyle w:val="SourceCode"/>
      </w:pPr>
      <w:r>
        <w:rPr>
          <w:rStyle w:val="NormalTok"/>
        </w:rPr>
        <w:t>test_error_qda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(qda.pred$class!=testset$final_quality)/</w:t>
      </w:r>
      <w:r>
        <w:rPr>
          <w:rStyle w:val="KeywordTok"/>
        </w:rPr>
        <w:t>nrow</w:t>
      </w:r>
      <w:r>
        <w:rPr>
          <w:rStyle w:val="NormalTok"/>
        </w:rPr>
        <w:t>(testset)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"The test error for QDA is: %f"</w:t>
      </w:r>
      <w:r>
        <w:rPr>
          <w:rStyle w:val="NormalTok"/>
        </w:rPr>
        <w:t>, test_error_qda)</w:t>
      </w:r>
    </w:p>
    <w:p w14:paraId="1471268E" w14:textId="3404117B" w:rsidR="00A52218" w:rsidRDefault="00E21FBE">
      <w:pPr>
        <w:pStyle w:val="SourceCode"/>
        <w:rPr>
          <w:rStyle w:val="VerbatimChar"/>
        </w:rPr>
      </w:pPr>
      <w:r>
        <w:rPr>
          <w:rStyle w:val="VerbatimChar"/>
        </w:rPr>
        <w:t>## [1] "The test error for QDA is: 0.243750"</w:t>
      </w:r>
    </w:p>
    <w:p w14:paraId="1B1F6F62" w14:textId="433EAAAD" w:rsidR="00D60EEC" w:rsidRDefault="00D60EEC">
      <w:pPr>
        <w:pStyle w:val="SourceCode"/>
      </w:pPr>
    </w:p>
    <w:p w14:paraId="6454B8FA" w14:textId="77777777" w:rsidR="00D60EEC" w:rsidRPr="00D60EEC" w:rsidRDefault="00D60EEC" w:rsidP="00D60EEC"/>
    <w:p w14:paraId="05920926" w14:textId="77777777" w:rsidR="00D60EEC" w:rsidRPr="008F6E0E" w:rsidRDefault="00D60EEC" w:rsidP="003F5736">
      <w:pPr>
        <w:pStyle w:val="SourceCode"/>
        <w:shd w:val="clear" w:color="auto" w:fill="auto"/>
        <w:rPr>
          <w:b/>
        </w:rPr>
      </w:pPr>
      <w:r w:rsidRPr="008F6E0E">
        <w:rPr>
          <w:b/>
        </w:rPr>
        <w:t>SUMMARY OF SECTION 4.5 – COMPARISON OF CLASSIFICATION METHODS</w:t>
      </w:r>
    </w:p>
    <w:p w14:paraId="4E759992" w14:textId="799DF203" w:rsidR="00D60EEC" w:rsidRDefault="00D60EEC" w:rsidP="0067408D">
      <w:pPr>
        <w:pStyle w:val="SourceCode"/>
        <w:shd w:val="clear" w:color="auto" w:fill="auto"/>
      </w:pPr>
      <w:r>
        <w:t xml:space="preserve">Logistic regression, LDA, QDA, and kNN are all different classification methods that each have their strengths and weaknesses – understanding the scenarios in which they are most useful can help us build more accurate models. Logistic regression and LDA both create linear decision boundaries </w:t>
      </w:r>
      <w:r w:rsidR="00D966CF">
        <w:t xml:space="preserve">(only difference between the two is their fitting procedures) </w:t>
      </w:r>
      <w:r>
        <w:t xml:space="preserve">and therefore when the true  </w:t>
      </w:r>
      <w:r w:rsidR="0067408D">
        <w:t xml:space="preserve">decision boundary is linear in form, </w:t>
      </w:r>
      <w:r w:rsidR="00B16F59">
        <w:t xml:space="preserve">these methods perform well. </w:t>
      </w:r>
      <w:r w:rsidR="00A16533">
        <w:t>kNN, on the other hand, is completely non-parametric (does not assume shape)</w:t>
      </w:r>
      <w:r w:rsidR="00A77AFE">
        <w:t xml:space="preserve">, and hence performs better when the true boundary is highly-nonlinear. The disadvantage with kNN is that </w:t>
      </w:r>
      <w:r w:rsidR="003E76A4">
        <w:t xml:space="preserve">we cannot infer anything about the </w:t>
      </w:r>
      <w:r w:rsidR="004C2AC4">
        <w:t xml:space="preserve">individual </w:t>
      </w:r>
      <w:r w:rsidR="003E76A4">
        <w:t xml:space="preserve">predictors and their impact. </w:t>
      </w:r>
      <w:r w:rsidR="004C2AC4">
        <w:t>QDA falls somewhere in between the two</w:t>
      </w:r>
      <w:r w:rsidR="004004CC">
        <w:t xml:space="preserve">: able to fit a wider range of shapes than linear methods but not as flexible as kNN. </w:t>
      </w:r>
      <w:r w:rsidR="005B3472">
        <w:t xml:space="preserve">By making assumptions about the data, it is able to perform better at lower number of training examples than kNN. </w:t>
      </w:r>
      <w:r w:rsidR="003D1FA8">
        <w:t xml:space="preserve">There are several in between states as well – such as transformations of the predictors – that can be performed to </w:t>
      </w:r>
      <w:r w:rsidR="003D18DF">
        <w:t xml:space="preserve">move between these four main types of classification methods. It is important to </w:t>
      </w:r>
      <w:r w:rsidR="00A749A9">
        <w:t xml:space="preserve">realize the benefits and shortcomings of each method so that we can apply the correct one when the problem </w:t>
      </w:r>
      <w:r w:rsidR="00FE0779">
        <w:t>needs it.</w:t>
      </w:r>
      <w:bookmarkStart w:id="0" w:name="_GoBack"/>
      <w:bookmarkEnd w:id="0"/>
    </w:p>
    <w:p w14:paraId="403F9099" w14:textId="153D6327" w:rsidR="00D51831" w:rsidRPr="00D60EEC" w:rsidRDefault="00D51831" w:rsidP="00D60EEC">
      <w:pPr>
        <w:tabs>
          <w:tab w:val="left" w:pos="6088"/>
        </w:tabs>
      </w:pPr>
    </w:p>
    <w:sectPr w:rsidR="00D51831" w:rsidRPr="00D60EEC" w:rsidSect="00B3393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12695" w14:textId="77777777" w:rsidR="00F67EE2" w:rsidRDefault="00E21FBE">
      <w:pPr>
        <w:spacing w:after="0"/>
      </w:pPr>
      <w:r>
        <w:separator/>
      </w:r>
    </w:p>
  </w:endnote>
  <w:endnote w:type="continuationSeparator" w:id="0">
    <w:p w14:paraId="14712697" w14:textId="77777777" w:rsidR="00F67EE2" w:rsidRDefault="00E21F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12691" w14:textId="77777777" w:rsidR="00A52218" w:rsidRDefault="00E21FBE">
      <w:r>
        <w:separator/>
      </w:r>
    </w:p>
  </w:footnote>
  <w:footnote w:type="continuationSeparator" w:id="0">
    <w:p w14:paraId="14712692" w14:textId="77777777" w:rsidR="00A52218" w:rsidRDefault="00E21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7B69B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4214F2"/>
    <w:multiLevelType w:val="multilevel"/>
    <w:tmpl w:val="477E0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06CF"/>
    <w:rsid w:val="003D18DF"/>
    <w:rsid w:val="003D1FA8"/>
    <w:rsid w:val="003E76A4"/>
    <w:rsid w:val="003F5736"/>
    <w:rsid w:val="004004CC"/>
    <w:rsid w:val="004C2AC4"/>
    <w:rsid w:val="004E29B3"/>
    <w:rsid w:val="00590D07"/>
    <w:rsid w:val="005B3472"/>
    <w:rsid w:val="005E2497"/>
    <w:rsid w:val="0061154A"/>
    <w:rsid w:val="0067408D"/>
    <w:rsid w:val="006C1E69"/>
    <w:rsid w:val="006E5C7E"/>
    <w:rsid w:val="00784D58"/>
    <w:rsid w:val="007D7B78"/>
    <w:rsid w:val="008D6863"/>
    <w:rsid w:val="008E4AC7"/>
    <w:rsid w:val="008F6E0E"/>
    <w:rsid w:val="00931F5C"/>
    <w:rsid w:val="009C2845"/>
    <w:rsid w:val="00A16533"/>
    <w:rsid w:val="00A47E23"/>
    <w:rsid w:val="00A52218"/>
    <w:rsid w:val="00A749A9"/>
    <w:rsid w:val="00A77AFE"/>
    <w:rsid w:val="00AC6799"/>
    <w:rsid w:val="00B16F59"/>
    <w:rsid w:val="00B3393A"/>
    <w:rsid w:val="00B86B75"/>
    <w:rsid w:val="00BC48D5"/>
    <w:rsid w:val="00C36279"/>
    <w:rsid w:val="00CD1357"/>
    <w:rsid w:val="00CE02C9"/>
    <w:rsid w:val="00D51831"/>
    <w:rsid w:val="00D60EEC"/>
    <w:rsid w:val="00D966CF"/>
    <w:rsid w:val="00E21FBE"/>
    <w:rsid w:val="00E315A3"/>
    <w:rsid w:val="00F67EE2"/>
    <w:rsid w:val="00FA3B43"/>
    <w:rsid w:val="00FE07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2671"/>
  <w15:docId w15:val="{440F250C-657D-4A79-9BB9-3C86D0B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uiPriority w:val="10"/>
    <w:rsid w:val="00B3393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2114</Words>
  <Characters>12053</Characters>
  <Application>Microsoft Office Word</Application>
  <DocSecurity>0</DocSecurity>
  <Lines>100</Lines>
  <Paragraphs>28</Paragraphs>
  <ScaleCrop>false</ScaleCrop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Sanchit Singhal</dc:creator>
  <cp:lastModifiedBy>Sanchit Singhal</cp:lastModifiedBy>
  <cp:revision>36</cp:revision>
  <dcterms:created xsi:type="dcterms:W3CDTF">2018-02-28T05:01:00Z</dcterms:created>
  <dcterms:modified xsi:type="dcterms:W3CDTF">2018-02-28T05:23:00Z</dcterms:modified>
</cp:coreProperties>
</file>