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77075" w14:textId="33355890" w:rsidR="000F6FF4" w:rsidRPr="000F6FF4" w:rsidRDefault="000F6FF4">
      <w:pPr>
        <w:rPr>
          <w:rFonts w:ascii="Times New Roman" w:hAnsi="Times New Roman" w:cs="Times New Roman"/>
          <w:lang w:bidi="x-none"/>
        </w:rPr>
      </w:pPr>
      <w:r w:rsidRPr="000F6FF4">
        <w:rPr>
          <w:rFonts w:ascii="Times New Roman" w:hAnsi="Times New Roman" w:cs="Times New Roman"/>
          <w:lang w:bidi="x-none"/>
        </w:rPr>
        <w:t xml:space="preserve">Each student will work in a </w:t>
      </w:r>
      <w:r w:rsidRPr="008C6799">
        <w:rPr>
          <w:rFonts w:ascii="Times New Roman" w:hAnsi="Times New Roman" w:cs="Times New Roman"/>
          <w:b/>
          <w:lang w:bidi="x-none"/>
        </w:rPr>
        <w:t>group of 3 to 5 students</w:t>
      </w:r>
      <w:r w:rsidRPr="000F6FF4">
        <w:rPr>
          <w:rFonts w:ascii="Times New Roman" w:hAnsi="Times New Roman" w:cs="Times New Roman"/>
          <w:lang w:bidi="x-none"/>
        </w:rPr>
        <w:t xml:space="preserve"> on a term project to develop a predictive modeling analysis using real-world dataset(s). </w:t>
      </w:r>
      <w:r w:rsidR="008C6799" w:rsidRPr="008C6799">
        <w:rPr>
          <w:rFonts w:ascii="Times New Roman" w:hAnsi="Times New Roman" w:cs="Times New Roman"/>
          <w:lang w:bidi="x-none"/>
        </w:rPr>
        <w:t>All students in the same project group will, by default, get the same grade for the project. However, if a group feels that this may be unfair for their project (for example, because of greatly different workload/contribution), the group must let me know by the last class day (2</w:t>
      </w:r>
      <w:r w:rsidR="003771BF" w:rsidRPr="003771BF">
        <w:rPr>
          <w:rFonts w:ascii="Times New Roman" w:hAnsi="Times New Roman" w:cs="Times New Roman"/>
          <w:vertAlign w:val="superscript"/>
          <w:lang w:bidi="x-none"/>
        </w:rPr>
        <w:t>nd</w:t>
      </w:r>
      <w:r w:rsidR="008C6799" w:rsidRPr="008C6799">
        <w:rPr>
          <w:rFonts w:ascii="Times New Roman" w:hAnsi="Times New Roman" w:cs="Times New Roman"/>
          <w:lang w:bidi="x-none"/>
        </w:rPr>
        <w:t xml:space="preserve"> May).</w:t>
      </w:r>
    </w:p>
    <w:p w14:paraId="12A21DE3" w14:textId="77777777" w:rsidR="000F6FF4" w:rsidRPr="000F6FF4" w:rsidRDefault="000F6FF4" w:rsidP="000F6FF4">
      <w:pPr>
        <w:pStyle w:val="NormalWeb"/>
        <w:rPr>
          <w:rFonts w:ascii="Times New Roman" w:hAnsi="Times New Roman"/>
          <w:sz w:val="24"/>
          <w:szCs w:val="24"/>
        </w:rPr>
      </w:pPr>
      <w:r w:rsidRPr="000F6FF4">
        <w:rPr>
          <w:rFonts w:ascii="Times New Roman" w:hAnsi="Times New Roman"/>
          <w:b/>
          <w:sz w:val="24"/>
          <w:szCs w:val="24"/>
        </w:rPr>
        <w:t>Dates</w:t>
      </w:r>
      <w:r w:rsidRPr="000F6FF4">
        <w:rPr>
          <w:rFonts w:ascii="Times New Roman" w:hAnsi="Times New Roman"/>
          <w:sz w:val="24"/>
          <w:szCs w:val="24"/>
        </w:rPr>
        <w:t xml:space="preserve">: </w:t>
      </w:r>
    </w:p>
    <w:p w14:paraId="443E18BF" w14:textId="20553B33" w:rsidR="00E819CA" w:rsidRPr="008B2C62" w:rsidRDefault="000F6FF4" w:rsidP="008B2C62">
      <w:pPr>
        <w:pStyle w:val="ListParagraph"/>
        <w:numPr>
          <w:ilvl w:val="0"/>
          <w:numId w:val="2"/>
        </w:numPr>
        <w:spacing w:before="100" w:beforeAutospacing="1" w:after="100" w:afterAutospacing="1"/>
        <w:rPr>
          <w:rFonts w:ascii="Times New Roman" w:eastAsia="Times New Roman" w:hAnsi="Times New Roman" w:cs="Times New Roman"/>
        </w:rPr>
      </w:pPr>
      <w:r w:rsidRPr="00E819CA">
        <w:rPr>
          <w:rFonts w:ascii="Times New Roman" w:eastAsia="Times New Roman" w:hAnsi="Times New Roman" w:cs="Times New Roman"/>
          <w:b/>
        </w:rPr>
        <w:t xml:space="preserve">Project outline due </w:t>
      </w:r>
      <w:r w:rsidRPr="00E819CA">
        <w:rPr>
          <w:rFonts w:ascii="Times New Roman" w:eastAsia="Times New Roman" w:hAnsi="Times New Roman" w:cs="Times New Roman"/>
          <w:b/>
        </w:rPr>
        <w:t>Friday, 2</w:t>
      </w:r>
      <w:r w:rsidRPr="00E819CA">
        <w:rPr>
          <w:rFonts w:ascii="Times New Roman" w:eastAsia="Times New Roman" w:hAnsi="Times New Roman" w:cs="Times New Roman"/>
          <w:b/>
          <w:vertAlign w:val="superscript"/>
        </w:rPr>
        <w:t>nd</w:t>
      </w:r>
      <w:r w:rsidRPr="00E819CA">
        <w:rPr>
          <w:rFonts w:ascii="Times New Roman" w:eastAsia="Times New Roman" w:hAnsi="Times New Roman" w:cs="Times New Roman"/>
          <w:b/>
        </w:rPr>
        <w:t xml:space="preserve"> March</w:t>
      </w:r>
      <w:r w:rsidRPr="00E819CA">
        <w:rPr>
          <w:rFonts w:ascii="Times New Roman" w:eastAsia="Times New Roman" w:hAnsi="Times New Roman" w:cs="Times New Roman"/>
          <w:b/>
        </w:rPr>
        <w:t>, via canvas</w:t>
      </w:r>
      <w:r w:rsidRPr="00E819CA">
        <w:rPr>
          <w:rFonts w:ascii="Times New Roman" w:eastAsia="Times New Roman" w:hAnsi="Times New Roman" w:cs="Times New Roman"/>
        </w:rPr>
        <w:t xml:space="preserve">. </w:t>
      </w:r>
      <w:r w:rsidR="00E819CA" w:rsidRPr="00E819CA">
        <w:rPr>
          <w:rFonts w:ascii="Times New Roman" w:eastAsia="Times New Roman" w:hAnsi="Times New Roman" w:cs="Times New Roman"/>
        </w:rPr>
        <w:t xml:space="preserve">One </w:t>
      </w:r>
      <w:r w:rsidR="00CB111F">
        <w:rPr>
          <w:rFonts w:ascii="Times New Roman" w:eastAsia="Times New Roman" w:hAnsi="Times New Roman" w:cs="Times New Roman"/>
        </w:rPr>
        <w:t>submission</w:t>
      </w:r>
      <w:r w:rsidR="00E819CA" w:rsidRPr="00E819CA">
        <w:rPr>
          <w:rFonts w:ascii="Times New Roman" w:eastAsia="Times New Roman" w:hAnsi="Times New Roman" w:cs="Times New Roman"/>
        </w:rPr>
        <w:t xml:space="preserve"> per group; clearly identify group members (names and eids). </w:t>
      </w:r>
      <w:r w:rsidRPr="00E819CA">
        <w:rPr>
          <w:rFonts w:ascii="Times New Roman" w:eastAsia="Times New Roman" w:hAnsi="Times New Roman" w:cs="Times New Roman"/>
        </w:rPr>
        <w:t xml:space="preserve">2-3 pages describing the </w:t>
      </w:r>
      <w:r w:rsidR="008B2C62">
        <w:rPr>
          <w:rFonts w:ascii="Times New Roman" w:eastAsia="Times New Roman" w:hAnsi="Times New Roman" w:cs="Times New Roman"/>
        </w:rPr>
        <w:t xml:space="preserve">following items, each with a separate section heading: (a) </w:t>
      </w:r>
      <w:r w:rsidRPr="008B2C62">
        <w:rPr>
          <w:rFonts w:ascii="Times New Roman" w:eastAsia="Times New Roman" w:hAnsi="Times New Roman" w:cs="Times New Roman"/>
        </w:rPr>
        <w:t>problem</w:t>
      </w:r>
      <w:r w:rsidR="00E819CA" w:rsidRPr="008B2C62">
        <w:rPr>
          <w:rFonts w:ascii="Times New Roman" w:eastAsia="Times New Roman" w:hAnsi="Times New Roman" w:cs="Times New Roman"/>
        </w:rPr>
        <w:t>/question(s) of interest</w:t>
      </w:r>
      <w:r w:rsidRPr="008B2C62">
        <w:rPr>
          <w:rFonts w:ascii="Times New Roman" w:eastAsia="Times New Roman" w:hAnsi="Times New Roman" w:cs="Times New Roman"/>
        </w:rPr>
        <w:t xml:space="preserve">, </w:t>
      </w:r>
      <w:r w:rsidR="008B2C62">
        <w:rPr>
          <w:rFonts w:ascii="Times New Roman" w:eastAsia="Times New Roman" w:hAnsi="Times New Roman" w:cs="Times New Roman"/>
        </w:rPr>
        <w:t xml:space="preserve">(b) </w:t>
      </w:r>
      <w:r w:rsidRPr="008B2C62">
        <w:rPr>
          <w:rFonts w:ascii="Times New Roman" w:eastAsia="Times New Roman" w:hAnsi="Times New Roman" w:cs="Times New Roman"/>
        </w:rPr>
        <w:t>data available</w:t>
      </w:r>
      <w:r w:rsidR="00E819CA" w:rsidRPr="008B2C62">
        <w:rPr>
          <w:rFonts w:ascii="Times New Roman" w:eastAsia="Times New Roman" w:hAnsi="Times New Roman" w:cs="Times New Roman"/>
        </w:rPr>
        <w:t xml:space="preserve"> (identify sources and </w:t>
      </w:r>
      <w:r w:rsidR="008B2C62">
        <w:rPr>
          <w:rFonts w:ascii="Times New Roman" w:eastAsia="Times New Roman" w:hAnsi="Times New Roman" w:cs="Times New Roman"/>
        </w:rPr>
        <w:t xml:space="preserve">highlight </w:t>
      </w:r>
      <w:r w:rsidR="00E819CA" w:rsidRPr="008B2C62">
        <w:rPr>
          <w:rFonts w:ascii="Times New Roman" w:eastAsia="Times New Roman" w:hAnsi="Times New Roman" w:cs="Times New Roman"/>
        </w:rPr>
        <w:t>size/scope of the data)</w:t>
      </w:r>
      <w:r w:rsidRPr="008B2C62">
        <w:rPr>
          <w:rFonts w:ascii="Times New Roman" w:eastAsia="Times New Roman" w:hAnsi="Times New Roman" w:cs="Times New Roman"/>
        </w:rPr>
        <w:t xml:space="preserve">, </w:t>
      </w:r>
      <w:r w:rsidR="008B2C62">
        <w:rPr>
          <w:rFonts w:ascii="Times New Roman" w:eastAsia="Times New Roman" w:hAnsi="Times New Roman" w:cs="Times New Roman"/>
        </w:rPr>
        <w:t xml:space="preserve">(c) </w:t>
      </w:r>
      <w:r w:rsidRPr="008B2C62">
        <w:rPr>
          <w:rFonts w:ascii="Times New Roman" w:eastAsia="Times New Roman" w:hAnsi="Times New Roman" w:cs="Times New Roman"/>
        </w:rPr>
        <w:t xml:space="preserve">some possible </w:t>
      </w:r>
      <w:r w:rsidR="007F18A1" w:rsidRPr="008B2C62">
        <w:rPr>
          <w:rFonts w:ascii="Times New Roman" w:eastAsia="Times New Roman" w:hAnsi="Times New Roman" w:cs="Times New Roman"/>
        </w:rPr>
        <w:t xml:space="preserve">approaches you will consider to </w:t>
      </w:r>
      <w:r w:rsidRPr="008B2C62">
        <w:rPr>
          <w:rFonts w:ascii="Times New Roman" w:eastAsia="Times New Roman" w:hAnsi="Times New Roman" w:cs="Times New Roman"/>
        </w:rPr>
        <w:t xml:space="preserve">address the problem, </w:t>
      </w:r>
      <w:r w:rsidR="008B2C62">
        <w:rPr>
          <w:rFonts w:ascii="Times New Roman" w:eastAsia="Times New Roman" w:hAnsi="Times New Roman" w:cs="Times New Roman"/>
        </w:rPr>
        <w:t>(d) key uncertainties you see in the project, and (e)</w:t>
      </w:r>
      <w:r w:rsidRPr="008B2C62">
        <w:rPr>
          <w:rFonts w:ascii="Times New Roman" w:eastAsia="Times New Roman" w:hAnsi="Times New Roman" w:cs="Times New Roman"/>
        </w:rPr>
        <w:t xml:space="preserve"> a short list of references. </w:t>
      </w:r>
      <w:r w:rsidRPr="008B2C62">
        <w:rPr>
          <w:rFonts w:ascii="Times New Roman" w:eastAsia="Times New Roman" w:hAnsi="Times New Roman" w:cs="Times New Roman"/>
        </w:rPr>
        <w:t>We will provide feedback within a week.</w:t>
      </w:r>
    </w:p>
    <w:p w14:paraId="5016B7F1" w14:textId="77777777" w:rsidR="00E819CA" w:rsidRPr="00E819CA" w:rsidRDefault="00E819CA" w:rsidP="00E819CA">
      <w:pPr>
        <w:pStyle w:val="ListParagraph"/>
        <w:spacing w:before="100" w:beforeAutospacing="1" w:after="100" w:afterAutospacing="1"/>
        <w:ind w:left="1080"/>
        <w:rPr>
          <w:rFonts w:ascii="Times New Roman" w:eastAsia="Times New Roman" w:hAnsi="Times New Roman" w:cs="Times New Roman"/>
        </w:rPr>
      </w:pPr>
    </w:p>
    <w:p w14:paraId="5CA39F21" w14:textId="717A7268" w:rsidR="000F6FF4" w:rsidRDefault="000F6FF4" w:rsidP="00E819CA">
      <w:pPr>
        <w:pStyle w:val="ListParagraph"/>
        <w:numPr>
          <w:ilvl w:val="0"/>
          <w:numId w:val="2"/>
        </w:numPr>
        <w:spacing w:before="100" w:beforeAutospacing="1" w:after="100" w:afterAutospacing="1"/>
        <w:rPr>
          <w:rFonts w:ascii="Times New Roman" w:eastAsia="Times New Roman" w:hAnsi="Times New Roman" w:cs="Times New Roman"/>
        </w:rPr>
      </w:pPr>
      <w:r w:rsidRPr="008B6C94">
        <w:rPr>
          <w:rFonts w:ascii="Times New Roman" w:eastAsia="Times New Roman" w:hAnsi="Times New Roman" w:cs="Times New Roman"/>
        </w:rPr>
        <w:t xml:space="preserve">On </w:t>
      </w:r>
      <w:r w:rsidRPr="00E819CA">
        <w:rPr>
          <w:rFonts w:ascii="Times New Roman" w:eastAsia="Times New Roman" w:hAnsi="Times New Roman" w:cs="Times New Roman"/>
          <w:b/>
        </w:rPr>
        <w:t>Wednesday</w:t>
      </w:r>
      <w:r w:rsidRPr="00E819CA">
        <w:rPr>
          <w:rFonts w:ascii="Times New Roman" w:eastAsia="Times New Roman" w:hAnsi="Times New Roman" w:cs="Times New Roman"/>
          <w:b/>
        </w:rPr>
        <w:t xml:space="preserve">, </w:t>
      </w:r>
      <w:r w:rsidRPr="00E819CA">
        <w:rPr>
          <w:rFonts w:ascii="Times New Roman" w:eastAsia="Times New Roman" w:hAnsi="Times New Roman" w:cs="Times New Roman"/>
          <w:b/>
        </w:rPr>
        <w:t>8</w:t>
      </w:r>
      <w:r w:rsidRPr="00E819CA">
        <w:rPr>
          <w:rFonts w:ascii="Times New Roman" w:eastAsia="Times New Roman" w:hAnsi="Times New Roman" w:cs="Times New Roman"/>
          <w:b/>
          <w:vertAlign w:val="superscript"/>
        </w:rPr>
        <w:t>th</w:t>
      </w:r>
      <w:r w:rsidRPr="00E819CA">
        <w:rPr>
          <w:rFonts w:ascii="Times New Roman" w:eastAsia="Times New Roman" w:hAnsi="Times New Roman" w:cs="Times New Roman"/>
          <w:b/>
        </w:rPr>
        <w:t xml:space="preserve"> March</w:t>
      </w:r>
      <w:r w:rsidRPr="00E819CA">
        <w:rPr>
          <w:rFonts w:ascii="Times New Roman" w:eastAsia="Times New Roman" w:hAnsi="Times New Roman" w:cs="Times New Roman"/>
          <w:b/>
        </w:rPr>
        <w:t xml:space="preserve">, </w:t>
      </w:r>
      <w:r w:rsidRPr="008B6C94">
        <w:rPr>
          <w:rFonts w:ascii="Times New Roman" w:eastAsia="Times New Roman" w:hAnsi="Times New Roman" w:cs="Times New Roman"/>
        </w:rPr>
        <w:t>each group will do a</w:t>
      </w:r>
      <w:r w:rsidRPr="00E819CA">
        <w:rPr>
          <w:rFonts w:ascii="Times New Roman" w:eastAsia="Times New Roman" w:hAnsi="Times New Roman" w:cs="Times New Roman"/>
          <w:b/>
        </w:rPr>
        <w:t xml:space="preserve"> </w:t>
      </w:r>
      <w:r w:rsidRPr="00E819CA">
        <w:rPr>
          <w:rFonts w:ascii="Times New Roman" w:eastAsia="Times New Roman" w:hAnsi="Times New Roman" w:cs="Times New Roman"/>
          <w:b/>
        </w:rPr>
        <w:t>5</w:t>
      </w:r>
      <w:r w:rsidRPr="00E819CA">
        <w:rPr>
          <w:rFonts w:ascii="Times New Roman" w:eastAsia="Times New Roman" w:hAnsi="Times New Roman" w:cs="Times New Roman"/>
        </w:rPr>
        <w:t xml:space="preserve"> </w:t>
      </w:r>
      <w:r w:rsidRPr="00E819CA">
        <w:rPr>
          <w:rFonts w:ascii="Times New Roman" w:eastAsia="Times New Roman" w:hAnsi="Times New Roman" w:cs="Times New Roman"/>
          <w:b/>
        </w:rPr>
        <w:t xml:space="preserve">minute </w:t>
      </w:r>
      <w:r w:rsidR="00C50139">
        <w:rPr>
          <w:rFonts w:ascii="Times New Roman" w:eastAsia="Times New Roman" w:hAnsi="Times New Roman" w:cs="Times New Roman"/>
          <w:b/>
        </w:rPr>
        <w:t xml:space="preserve">project </w:t>
      </w:r>
      <w:r w:rsidR="008B6C94">
        <w:rPr>
          <w:rFonts w:ascii="Times New Roman" w:eastAsia="Times New Roman" w:hAnsi="Times New Roman" w:cs="Times New Roman"/>
          <w:b/>
        </w:rPr>
        <w:t xml:space="preserve">outline </w:t>
      </w:r>
      <w:r w:rsidRPr="00E819CA">
        <w:rPr>
          <w:rFonts w:ascii="Times New Roman" w:eastAsia="Times New Roman" w:hAnsi="Times New Roman" w:cs="Times New Roman"/>
          <w:b/>
        </w:rPr>
        <w:t>presentation</w:t>
      </w:r>
      <w:r w:rsidRPr="00E819CA">
        <w:rPr>
          <w:rFonts w:ascii="Times New Roman" w:eastAsia="Times New Roman" w:hAnsi="Times New Roman" w:cs="Times New Roman"/>
        </w:rPr>
        <w:t xml:space="preserve"> in class. </w:t>
      </w:r>
      <w:r w:rsidR="008B6C94">
        <w:rPr>
          <w:rFonts w:ascii="Times New Roman" w:eastAsia="Times New Roman" w:hAnsi="Times New Roman" w:cs="Times New Roman"/>
        </w:rPr>
        <w:t xml:space="preserve">The presentations should generally follow the items </w:t>
      </w:r>
      <w:r w:rsidR="00B67A51">
        <w:rPr>
          <w:rFonts w:ascii="Times New Roman" w:eastAsia="Times New Roman" w:hAnsi="Times New Roman" w:cs="Times New Roman"/>
        </w:rPr>
        <w:t xml:space="preserve">(a-d, in particular) </w:t>
      </w:r>
      <w:r w:rsidR="008B6C94">
        <w:rPr>
          <w:rFonts w:ascii="Times New Roman" w:eastAsia="Times New Roman" w:hAnsi="Times New Roman" w:cs="Times New Roman"/>
        </w:rPr>
        <w:t>developed in the project outline.</w:t>
      </w:r>
    </w:p>
    <w:p w14:paraId="129B6C66" w14:textId="77777777" w:rsidR="00E819CA" w:rsidRPr="00E819CA" w:rsidRDefault="00E819CA" w:rsidP="00E819CA">
      <w:pPr>
        <w:pStyle w:val="ListParagraph"/>
        <w:spacing w:before="100" w:beforeAutospacing="1" w:after="100" w:afterAutospacing="1"/>
        <w:ind w:left="1080"/>
        <w:rPr>
          <w:rFonts w:ascii="Times New Roman" w:eastAsia="Times New Roman" w:hAnsi="Times New Roman" w:cs="Times New Roman"/>
        </w:rPr>
      </w:pPr>
    </w:p>
    <w:p w14:paraId="0C1C96A0" w14:textId="3BE147AF" w:rsidR="000F6FF4" w:rsidRDefault="008B6C94" w:rsidP="00E819CA">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P</w:t>
      </w:r>
      <w:r w:rsidR="000F6FF4" w:rsidRPr="00E819CA">
        <w:rPr>
          <w:rFonts w:ascii="Times New Roman" w:eastAsia="Times New Roman" w:hAnsi="Times New Roman" w:cs="Times New Roman"/>
          <w:b/>
        </w:rPr>
        <w:t>resentation</w:t>
      </w:r>
      <w:r w:rsidR="000F6FF4" w:rsidRPr="00E819CA">
        <w:rPr>
          <w:rFonts w:ascii="Times New Roman" w:eastAsia="Times New Roman" w:hAnsi="Times New Roman" w:cs="Times New Roman"/>
        </w:rPr>
        <w:t xml:space="preserve"> of project results, </w:t>
      </w:r>
      <w:r>
        <w:rPr>
          <w:rFonts w:ascii="Times New Roman" w:eastAsia="Times New Roman" w:hAnsi="Times New Roman" w:cs="Times New Roman"/>
        </w:rPr>
        <w:t xml:space="preserve">in-class on </w:t>
      </w:r>
      <w:r w:rsidR="000F6FF4" w:rsidRPr="00E819CA">
        <w:rPr>
          <w:rFonts w:ascii="Times New Roman" w:eastAsia="Times New Roman" w:hAnsi="Times New Roman" w:cs="Times New Roman"/>
          <w:b/>
        </w:rPr>
        <w:t>Wednesday, 2</w:t>
      </w:r>
      <w:r w:rsidR="000F6FF4" w:rsidRPr="00E819CA">
        <w:rPr>
          <w:rFonts w:ascii="Times New Roman" w:eastAsia="Times New Roman" w:hAnsi="Times New Roman" w:cs="Times New Roman"/>
          <w:b/>
          <w:vertAlign w:val="superscript"/>
        </w:rPr>
        <w:t>nd</w:t>
      </w:r>
      <w:r w:rsidR="000F6FF4" w:rsidRPr="00E819CA">
        <w:rPr>
          <w:rFonts w:ascii="Times New Roman" w:eastAsia="Times New Roman" w:hAnsi="Times New Roman" w:cs="Times New Roman"/>
          <w:b/>
        </w:rPr>
        <w:t xml:space="preserve"> May</w:t>
      </w:r>
      <w:r w:rsidR="000F6FF4" w:rsidRPr="00E819CA">
        <w:rPr>
          <w:rFonts w:ascii="Times New Roman" w:eastAsia="Times New Roman" w:hAnsi="Times New Roman" w:cs="Times New Roman"/>
        </w:rPr>
        <w:t>,</w:t>
      </w:r>
      <w:r>
        <w:rPr>
          <w:rFonts w:ascii="Times New Roman" w:eastAsia="Times New Roman" w:hAnsi="Times New Roman" w:cs="Times New Roman"/>
        </w:rPr>
        <w:t xml:space="preserve"> ~</w:t>
      </w:r>
      <w:r w:rsidR="000F6FF4" w:rsidRPr="00E819CA">
        <w:rPr>
          <w:rFonts w:ascii="Times New Roman" w:eastAsia="Times New Roman" w:hAnsi="Times New Roman" w:cs="Times New Roman"/>
        </w:rPr>
        <w:t xml:space="preserve"> </w:t>
      </w:r>
      <w:r w:rsidR="000F6FF4" w:rsidRPr="00E819CA">
        <w:rPr>
          <w:rFonts w:ascii="Times New Roman" w:eastAsia="Times New Roman" w:hAnsi="Times New Roman" w:cs="Times New Roman"/>
        </w:rPr>
        <w:t xml:space="preserve">12-15 </w:t>
      </w:r>
      <w:r w:rsidR="00B67A51">
        <w:rPr>
          <w:rFonts w:ascii="Times New Roman" w:eastAsia="Times New Roman" w:hAnsi="Times New Roman" w:cs="Times New Roman"/>
        </w:rPr>
        <w:t>minutes</w:t>
      </w:r>
      <w:r w:rsidR="000F6FF4" w:rsidRPr="00E819CA">
        <w:rPr>
          <w:rFonts w:ascii="Times New Roman" w:eastAsia="Times New Roman" w:hAnsi="Times New Roman" w:cs="Times New Roman"/>
        </w:rPr>
        <w:t xml:space="preserve"> per group.</w:t>
      </w:r>
    </w:p>
    <w:p w14:paraId="6F9A4258" w14:textId="77777777" w:rsidR="00E819CA" w:rsidRPr="00E819CA" w:rsidRDefault="00E819CA" w:rsidP="00E819CA">
      <w:pPr>
        <w:pStyle w:val="ListParagraph"/>
        <w:spacing w:before="100" w:beforeAutospacing="1" w:after="100" w:afterAutospacing="1"/>
        <w:ind w:left="1080"/>
        <w:rPr>
          <w:rFonts w:ascii="Times New Roman" w:eastAsia="Times New Roman" w:hAnsi="Times New Roman" w:cs="Times New Roman"/>
        </w:rPr>
      </w:pPr>
    </w:p>
    <w:p w14:paraId="3FCB1F3D" w14:textId="34070CF1" w:rsidR="000F6FF4" w:rsidRPr="00E819CA" w:rsidRDefault="000F6FF4" w:rsidP="00E819CA">
      <w:pPr>
        <w:pStyle w:val="ListParagraph"/>
        <w:numPr>
          <w:ilvl w:val="0"/>
          <w:numId w:val="2"/>
        </w:numPr>
        <w:spacing w:before="100" w:beforeAutospacing="1" w:after="100" w:afterAutospacing="1"/>
        <w:rPr>
          <w:rFonts w:ascii="Times New Roman" w:eastAsia="Times New Roman" w:hAnsi="Times New Roman" w:cs="Times New Roman"/>
        </w:rPr>
      </w:pPr>
      <w:r w:rsidRPr="00E819CA">
        <w:rPr>
          <w:rFonts w:ascii="Times New Roman" w:eastAsia="Times New Roman" w:hAnsi="Times New Roman" w:cs="Times New Roman"/>
          <w:b/>
        </w:rPr>
        <w:t>Written project</w:t>
      </w:r>
      <w:r w:rsidRPr="00E819CA">
        <w:rPr>
          <w:rFonts w:ascii="Times New Roman" w:eastAsia="Times New Roman" w:hAnsi="Times New Roman" w:cs="Times New Roman"/>
        </w:rPr>
        <w:t xml:space="preserve"> </w:t>
      </w:r>
      <w:r w:rsidRPr="00E819CA">
        <w:rPr>
          <w:rFonts w:ascii="Times New Roman" w:eastAsia="Times New Roman" w:hAnsi="Times New Roman" w:cs="Times New Roman"/>
          <w:b/>
        </w:rPr>
        <w:t>report due by midnight,</w:t>
      </w:r>
      <w:r w:rsidR="00575B0C">
        <w:rPr>
          <w:rFonts w:ascii="Times New Roman" w:eastAsia="Times New Roman" w:hAnsi="Times New Roman" w:cs="Times New Roman"/>
          <w:b/>
        </w:rPr>
        <w:t xml:space="preserve"> Monday,</w:t>
      </w:r>
      <w:r w:rsidRPr="00E819CA">
        <w:rPr>
          <w:rFonts w:ascii="Times New Roman" w:eastAsia="Times New Roman" w:hAnsi="Times New Roman" w:cs="Times New Roman"/>
          <w:b/>
        </w:rPr>
        <w:t xml:space="preserve"> </w:t>
      </w:r>
      <w:r w:rsidR="008C6799" w:rsidRPr="00E819CA">
        <w:rPr>
          <w:rFonts w:ascii="Times New Roman" w:eastAsia="Times New Roman" w:hAnsi="Times New Roman" w:cs="Times New Roman"/>
          <w:b/>
        </w:rPr>
        <w:t>7</w:t>
      </w:r>
      <w:r w:rsidR="008C6799" w:rsidRPr="00E819CA">
        <w:rPr>
          <w:rFonts w:ascii="Times New Roman" w:eastAsia="Times New Roman" w:hAnsi="Times New Roman" w:cs="Times New Roman"/>
          <w:b/>
          <w:vertAlign w:val="superscript"/>
        </w:rPr>
        <w:t>th</w:t>
      </w:r>
      <w:r w:rsidR="008C6799" w:rsidRPr="00E819CA">
        <w:rPr>
          <w:rFonts w:ascii="Times New Roman" w:eastAsia="Times New Roman" w:hAnsi="Times New Roman" w:cs="Times New Roman"/>
          <w:b/>
        </w:rPr>
        <w:t xml:space="preserve"> May</w:t>
      </w:r>
      <w:r w:rsidRPr="00575B0C">
        <w:rPr>
          <w:rFonts w:ascii="Times New Roman" w:eastAsia="Times New Roman" w:hAnsi="Times New Roman" w:cs="Times New Roman"/>
          <w:b/>
        </w:rPr>
        <w:t>, via Canvas.</w:t>
      </w:r>
      <w:r w:rsidRPr="00E819CA">
        <w:rPr>
          <w:rFonts w:ascii="Times New Roman" w:eastAsia="Times New Roman" w:hAnsi="Times New Roman" w:cs="Times New Roman"/>
        </w:rPr>
        <w:t xml:space="preserve"> One submission per group. Your report </w:t>
      </w:r>
      <w:r w:rsidR="008C6799" w:rsidRPr="00E819CA">
        <w:rPr>
          <w:rFonts w:ascii="Times New Roman" w:hAnsi="Times New Roman" w:cs="Times New Roman"/>
        </w:rPr>
        <w:t xml:space="preserve">should be </w:t>
      </w:r>
      <w:r w:rsidR="003771BF">
        <w:rPr>
          <w:rFonts w:ascii="Times New Roman" w:hAnsi="Times New Roman" w:cs="Times New Roman"/>
        </w:rPr>
        <w:t xml:space="preserve">~ </w:t>
      </w:r>
      <w:r w:rsidR="008C6799" w:rsidRPr="00E819CA">
        <w:rPr>
          <w:rFonts w:ascii="Times New Roman" w:hAnsi="Times New Roman" w:cs="Times New Roman"/>
        </w:rPr>
        <w:t>20-25</w:t>
      </w:r>
      <w:r w:rsidRPr="00E819CA">
        <w:rPr>
          <w:rFonts w:ascii="Times New Roman" w:hAnsi="Times New Roman" w:cs="Times New Roman"/>
        </w:rPr>
        <w:t xml:space="preserve"> pages (1.5 spacing) </w:t>
      </w:r>
      <w:r w:rsidR="00CB111F">
        <w:rPr>
          <w:rFonts w:ascii="Times New Roman" w:hAnsi="Times New Roman" w:cs="Times New Roman"/>
        </w:rPr>
        <w:t>including figures, tables, and</w:t>
      </w:r>
      <w:r w:rsidRPr="00E819CA">
        <w:rPr>
          <w:rFonts w:ascii="Times New Roman" w:hAnsi="Times New Roman" w:cs="Times New Roman"/>
        </w:rPr>
        <w:t xml:space="preserve"> references in a single pdf file. </w:t>
      </w:r>
      <w:r w:rsidR="003771BF">
        <w:rPr>
          <w:rFonts w:ascii="Times New Roman" w:hAnsi="Times New Roman" w:cs="Times New Roman"/>
        </w:rPr>
        <w:t>You are encouraged to submit</w:t>
      </w:r>
      <w:r w:rsidRPr="00E819CA">
        <w:rPr>
          <w:rFonts w:ascii="Times New Roman" w:hAnsi="Times New Roman" w:cs="Times New Roman"/>
        </w:rPr>
        <w:t xml:space="preserve"> supplementary materials (code, </w:t>
      </w:r>
      <w:r w:rsidR="00007545">
        <w:rPr>
          <w:rFonts w:ascii="Times New Roman" w:hAnsi="Times New Roman" w:cs="Times New Roman"/>
        </w:rPr>
        <w:t>data</w:t>
      </w:r>
      <w:r w:rsidR="003771BF">
        <w:rPr>
          <w:rFonts w:ascii="Times New Roman" w:hAnsi="Times New Roman" w:cs="Times New Roman"/>
        </w:rPr>
        <w:t xml:space="preserve">). To do that, </w:t>
      </w:r>
      <w:r w:rsidRPr="00E819CA">
        <w:rPr>
          <w:rFonts w:ascii="Times New Roman" w:hAnsi="Times New Roman" w:cs="Times New Roman"/>
        </w:rPr>
        <w:t>make a folder</w:t>
      </w:r>
      <w:r w:rsidR="003771BF">
        <w:rPr>
          <w:rFonts w:ascii="Times New Roman" w:hAnsi="Times New Roman" w:cs="Times New Roman"/>
        </w:rPr>
        <w:t xml:space="preserve"> (on UT Box, github, etc.,)</w:t>
      </w:r>
      <w:r w:rsidRPr="00E819CA">
        <w:rPr>
          <w:rFonts w:ascii="Times New Roman" w:hAnsi="Times New Roman" w:cs="Times New Roman"/>
        </w:rPr>
        <w:t xml:space="preserve"> and give me access </w:t>
      </w:r>
      <w:r w:rsidR="003771BF">
        <w:rPr>
          <w:rFonts w:ascii="Times New Roman" w:hAnsi="Times New Roman" w:cs="Times New Roman"/>
        </w:rPr>
        <w:t>to the</w:t>
      </w:r>
      <w:r w:rsidRPr="00E819CA">
        <w:rPr>
          <w:rFonts w:ascii="Times New Roman" w:hAnsi="Times New Roman" w:cs="Times New Roman"/>
        </w:rPr>
        <w:t xml:space="preserve"> </w:t>
      </w:r>
      <w:r w:rsidR="00CB50C7">
        <w:rPr>
          <w:rFonts w:ascii="Times New Roman" w:hAnsi="Times New Roman" w:cs="Times New Roman"/>
        </w:rPr>
        <w:t>folder/location</w:t>
      </w:r>
      <w:r w:rsidRPr="00E819CA">
        <w:rPr>
          <w:rFonts w:ascii="Times New Roman" w:hAnsi="Times New Roman" w:cs="Times New Roman"/>
        </w:rPr>
        <w:t>.</w:t>
      </w:r>
    </w:p>
    <w:p w14:paraId="6E7A39F4" w14:textId="77777777" w:rsidR="000F6FF4" w:rsidRDefault="000F6FF4">
      <w:pPr>
        <w:rPr>
          <w:rFonts w:ascii="Times New Roman" w:hAnsi="Times New Roman" w:cs="Times New Roman"/>
        </w:rPr>
      </w:pPr>
    </w:p>
    <w:p w14:paraId="421CF78D" w14:textId="16D928F1" w:rsidR="002236C7" w:rsidRPr="002236C7" w:rsidRDefault="002236C7">
      <w:pPr>
        <w:rPr>
          <w:rFonts w:ascii="Times New Roman" w:hAnsi="Times New Roman" w:cs="Times New Roman"/>
          <w:b/>
          <w:sz w:val="32"/>
          <w:szCs w:val="32"/>
        </w:rPr>
      </w:pPr>
      <w:r w:rsidRPr="002236C7">
        <w:rPr>
          <w:rFonts w:ascii="Times New Roman" w:hAnsi="Times New Roman" w:cs="Times New Roman"/>
          <w:b/>
          <w:sz w:val="32"/>
          <w:szCs w:val="32"/>
        </w:rPr>
        <w:t>Choosing a project topic</w:t>
      </w:r>
    </w:p>
    <w:p w14:paraId="6C51BD54" w14:textId="593907BE" w:rsidR="002236C7" w:rsidRDefault="00350CE9">
      <w:pPr>
        <w:rPr>
          <w:rFonts w:ascii="Times New Roman" w:hAnsi="Times New Roman" w:cs="Times New Roman"/>
        </w:rPr>
      </w:pPr>
      <w:r>
        <w:rPr>
          <w:rFonts w:ascii="Times New Roman" w:hAnsi="Times New Roman" w:cs="Times New Roman"/>
        </w:rPr>
        <w:t>You will have wide latitude in selecting a topic, but here are some useful guidelines:</w:t>
      </w:r>
    </w:p>
    <w:p w14:paraId="5C984918" w14:textId="5923EF3C" w:rsidR="00350CE9" w:rsidRDefault="00350CE9" w:rsidP="00350CE9">
      <w:pPr>
        <w:pStyle w:val="ListParagraph"/>
        <w:numPr>
          <w:ilvl w:val="0"/>
          <w:numId w:val="3"/>
        </w:numPr>
        <w:rPr>
          <w:rFonts w:ascii="Times New Roman" w:hAnsi="Times New Roman" w:cs="Times New Roman"/>
        </w:rPr>
      </w:pPr>
      <w:r>
        <w:rPr>
          <w:rFonts w:ascii="Times New Roman" w:hAnsi="Times New Roman" w:cs="Times New Roman"/>
        </w:rPr>
        <w:t xml:space="preserve">Choose an interesting problem that has associated dataset(s), analyzing which would lead to useful/actionable insights. Preferably, you will not repeat an analysis already done elsewhere or </w:t>
      </w:r>
      <w:r w:rsidR="0089473B">
        <w:rPr>
          <w:rFonts w:ascii="Times New Roman" w:hAnsi="Times New Roman" w:cs="Times New Roman"/>
        </w:rPr>
        <w:t xml:space="preserve">by </w:t>
      </w:r>
      <w:r>
        <w:rPr>
          <w:rFonts w:ascii="Times New Roman" w:hAnsi="Times New Roman" w:cs="Times New Roman"/>
        </w:rPr>
        <w:t>somebody else.</w:t>
      </w:r>
    </w:p>
    <w:p w14:paraId="28E4E043" w14:textId="5FA39B81" w:rsidR="00350CE9" w:rsidRDefault="00350CE9" w:rsidP="00350CE9">
      <w:pPr>
        <w:pStyle w:val="ListParagraph"/>
        <w:numPr>
          <w:ilvl w:val="0"/>
          <w:numId w:val="3"/>
        </w:numPr>
        <w:rPr>
          <w:rFonts w:ascii="Times New Roman" w:hAnsi="Times New Roman" w:cs="Times New Roman"/>
        </w:rPr>
      </w:pPr>
      <w:r>
        <w:rPr>
          <w:rFonts w:ascii="Times New Roman" w:hAnsi="Times New Roman" w:cs="Times New Roman"/>
        </w:rPr>
        <w:t>You can start with a problem of interest (say, educational outcomes of children or spreading of the opioid epidemic) and find data. Or, you can find rich data and then form interesting questions that analyzing it could help you answer. (See below for some potential data sources.)</w:t>
      </w:r>
    </w:p>
    <w:p w14:paraId="4F921B7D" w14:textId="017EA8FB" w:rsidR="00B04C34" w:rsidRPr="00B75DAF" w:rsidRDefault="006A75A4" w:rsidP="00B75DAF">
      <w:pPr>
        <w:pStyle w:val="ListParagraph"/>
        <w:numPr>
          <w:ilvl w:val="0"/>
          <w:numId w:val="3"/>
        </w:numPr>
        <w:rPr>
          <w:rFonts w:ascii="Times New Roman" w:hAnsi="Times New Roman" w:cs="Times New Roman"/>
        </w:rPr>
      </w:pPr>
      <w:r>
        <w:rPr>
          <w:rFonts w:ascii="Times New Roman" w:hAnsi="Times New Roman" w:cs="Times New Roman"/>
        </w:rPr>
        <w:t xml:space="preserve">Not required, but </w:t>
      </w:r>
      <w:r w:rsidR="00DB6E3A">
        <w:rPr>
          <w:rFonts w:ascii="Times New Roman" w:hAnsi="Times New Roman" w:cs="Times New Roman"/>
        </w:rPr>
        <w:t>you are</w:t>
      </w:r>
      <w:bookmarkStart w:id="0" w:name="_GoBack"/>
      <w:bookmarkEnd w:id="0"/>
      <w:r w:rsidR="00B75DAF">
        <w:rPr>
          <w:rFonts w:ascii="Times New Roman" w:hAnsi="Times New Roman" w:cs="Times New Roman"/>
        </w:rPr>
        <w:t xml:space="preserve"> encouraged </w:t>
      </w:r>
      <w:r>
        <w:rPr>
          <w:rFonts w:ascii="Times New Roman" w:hAnsi="Times New Roman" w:cs="Times New Roman"/>
        </w:rPr>
        <w:t>to c</w:t>
      </w:r>
      <w:r w:rsidR="00B142CB">
        <w:rPr>
          <w:rFonts w:ascii="Times New Roman" w:hAnsi="Times New Roman" w:cs="Times New Roman"/>
        </w:rPr>
        <w:t>hoo</w:t>
      </w:r>
      <w:r>
        <w:rPr>
          <w:rFonts w:ascii="Times New Roman" w:hAnsi="Times New Roman" w:cs="Times New Roman"/>
        </w:rPr>
        <w:t>se topics that have relatively large associated datasets (</w:t>
      </w:r>
      <w:r>
        <w:rPr>
          <w:rFonts w:ascii="Times New Roman" w:hAnsi="Times New Roman" w:cs="Times New Roman"/>
          <w:i/>
        </w:rPr>
        <w:t>n</w:t>
      </w:r>
      <w:r>
        <w:rPr>
          <w:rFonts w:ascii="Times New Roman" w:hAnsi="Times New Roman" w:cs="Times New Roman"/>
        </w:rPr>
        <w:t>x</w:t>
      </w:r>
      <w:r>
        <w:rPr>
          <w:rFonts w:ascii="Times New Roman" w:hAnsi="Times New Roman" w:cs="Times New Roman"/>
          <w:i/>
        </w:rPr>
        <w:t>p</w:t>
      </w:r>
      <w:r>
        <w:rPr>
          <w:rFonts w:ascii="Times New Roman" w:hAnsi="Times New Roman" w:cs="Times New Roman"/>
        </w:rPr>
        <w:t xml:space="preserve"> ~ 100,000 or larger)</w:t>
      </w:r>
      <w:r w:rsidR="00B75DAF">
        <w:rPr>
          <w:rFonts w:ascii="Times New Roman" w:hAnsi="Times New Roman" w:cs="Times New Roman"/>
        </w:rPr>
        <w:t>.</w:t>
      </w:r>
    </w:p>
    <w:p w14:paraId="6F782BDD" w14:textId="3538F84B" w:rsidR="00350CE9" w:rsidRDefault="00350CE9" w:rsidP="00350CE9">
      <w:pPr>
        <w:pStyle w:val="ListParagraph"/>
        <w:numPr>
          <w:ilvl w:val="0"/>
          <w:numId w:val="3"/>
        </w:numPr>
        <w:rPr>
          <w:rFonts w:ascii="Times New Roman" w:hAnsi="Times New Roman" w:cs="Times New Roman"/>
        </w:rPr>
      </w:pPr>
      <w:r>
        <w:rPr>
          <w:rFonts w:ascii="Times New Roman" w:hAnsi="Times New Roman" w:cs="Times New Roman"/>
        </w:rPr>
        <w:t>You are discouraged from choosing something that is part of your ongoing research.</w:t>
      </w:r>
    </w:p>
    <w:p w14:paraId="65E75BDA" w14:textId="77777777" w:rsidR="00B75DAF" w:rsidRDefault="00B75DAF" w:rsidP="00B75DAF">
      <w:pPr>
        <w:pStyle w:val="ListParagraph"/>
        <w:rPr>
          <w:rFonts w:ascii="Times New Roman" w:hAnsi="Times New Roman" w:cs="Times New Roman"/>
        </w:rPr>
      </w:pPr>
    </w:p>
    <w:p w14:paraId="59D75B68" w14:textId="0D25ED50" w:rsidR="00B04C34" w:rsidRPr="00C73004" w:rsidRDefault="00B04C34" w:rsidP="00B04C34">
      <w:pPr>
        <w:rPr>
          <w:rFonts w:ascii="Times New Roman" w:hAnsi="Times New Roman" w:cs="Times New Roman"/>
          <w:b/>
          <w:sz w:val="32"/>
          <w:szCs w:val="32"/>
        </w:rPr>
      </w:pPr>
      <w:r w:rsidRPr="00C73004">
        <w:rPr>
          <w:rFonts w:ascii="Times New Roman" w:hAnsi="Times New Roman" w:cs="Times New Roman"/>
          <w:b/>
          <w:sz w:val="32"/>
          <w:szCs w:val="32"/>
        </w:rPr>
        <w:lastRenderedPageBreak/>
        <w:t>Some Good Data Sources</w:t>
      </w:r>
    </w:p>
    <w:p w14:paraId="41299EBE" w14:textId="77777777" w:rsidR="00C73004" w:rsidRPr="00C73004" w:rsidRDefault="00C73004" w:rsidP="00B04C34">
      <w:pPr>
        <w:rPr>
          <w:rFonts w:ascii="Times New Roman" w:hAnsi="Times New Roman" w:cs="Times New Roman"/>
          <w:sz w:val="22"/>
          <w:szCs w:val="22"/>
        </w:rPr>
      </w:pPr>
    </w:p>
    <w:p w14:paraId="74BBA41B" w14:textId="5D938BC7" w:rsidR="00C73004" w:rsidRDefault="00C73004" w:rsidP="00B04C34">
      <w:pPr>
        <w:rPr>
          <w:rFonts w:ascii="Times New Roman" w:hAnsi="Times New Roman" w:cs="Times New Roman"/>
          <w:b/>
        </w:rPr>
      </w:pPr>
      <w:r w:rsidRPr="00C73004">
        <w:rPr>
          <w:rFonts w:ascii="Times New Roman" w:hAnsi="Times New Roman" w:cs="Times New Roman"/>
          <w:b/>
        </w:rPr>
        <w:t>Rich and broad range of datasets</w:t>
      </w:r>
    </w:p>
    <w:p w14:paraId="52570B6E" w14:textId="77777777" w:rsidR="001C207B" w:rsidRPr="00C73004" w:rsidRDefault="001C207B" w:rsidP="00B04C34">
      <w:pPr>
        <w:rPr>
          <w:rFonts w:ascii="Times New Roman" w:hAnsi="Times New Roman" w:cs="Times New Roman"/>
          <w:b/>
        </w:rPr>
      </w:pPr>
    </w:p>
    <w:p w14:paraId="4FB257F3" w14:textId="77777777" w:rsidR="006811D6" w:rsidRPr="00CB4FCF" w:rsidRDefault="00B04C34" w:rsidP="00CB4FCF">
      <w:pPr>
        <w:rPr>
          <w:rFonts w:ascii="Times New Roman" w:hAnsi="Times New Roman" w:cs="Times New Roman"/>
        </w:rPr>
      </w:pPr>
      <w:r w:rsidRPr="00CB4FCF">
        <w:rPr>
          <w:rFonts w:ascii="Times New Roman" w:hAnsi="Times New Roman" w:cs="Times New Roman"/>
        </w:rPr>
        <w:t>Microsoft has made av</w:t>
      </w:r>
      <w:r w:rsidR="00C73004" w:rsidRPr="00CB4FCF">
        <w:rPr>
          <w:rFonts w:ascii="Times New Roman" w:hAnsi="Times New Roman" w:cs="Times New Roman"/>
        </w:rPr>
        <w:t>ailable a variety of datasets:</w:t>
      </w:r>
    </w:p>
    <w:p w14:paraId="33263149" w14:textId="0D514AB9" w:rsidR="00B04C34" w:rsidRDefault="001C207B" w:rsidP="00B04C34">
      <w:pPr>
        <w:pStyle w:val="ListParagraph"/>
        <w:numPr>
          <w:ilvl w:val="0"/>
          <w:numId w:val="6"/>
        </w:numPr>
        <w:rPr>
          <w:rFonts w:ascii="Times New Roman" w:eastAsia="Times New Roman" w:hAnsi="Times New Roman" w:cs="Times New Roman"/>
        </w:rPr>
      </w:pPr>
      <w:hyperlink r:id="rId7" w:history="1">
        <w:r w:rsidRPr="00FC4F94">
          <w:rPr>
            <w:rStyle w:val="Hyperlink"/>
            <w:rFonts w:ascii="Times New Roman" w:eastAsia="Times New Roman" w:hAnsi="Times New Roman" w:cs="Times New Roman"/>
          </w:rPr>
          <w:t>http://research.microsoft.com/en-us/projects/data-science-initiative/default.aspx</w:t>
        </w:r>
      </w:hyperlink>
    </w:p>
    <w:p w14:paraId="02AC5E59" w14:textId="77777777" w:rsidR="001C207B" w:rsidRPr="001C207B" w:rsidRDefault="001C207B" w:rsidP="001C207B">
      <w:pPr>
        <w:pStyle w:val="ListParagraph"/>
        <w:rPr>
          <w:rStyle w:val="Hyperlink"/>
          <w:rFonts w:ascii="Times New Roman" w:eastAsia="Times New Roman" w:hAnsi="Times New Roman" w:cs="Times New Roman"/>
          <w:color w:val="auto"/>
          <w:u w:val="none"/>
        </w:rPr>
      </w:pPr>
    </w:p>
    <w:p w14:paraId="40D18798" w14:textId="77777777" w:rsidR="001C207B" w:rsidRDefault="00CB4FCF" w:rsidP="001C207B">
      <w:pPr>
        <w:pStyle w:val="NormalWeb"/>
        <w:rPr>
          <w:rFonts w:ascii="Times New Roman" w:hAnsi="Times New Roman"/>
          <w:sz w:val="24"/>
          <w:szCs w:val="24"/>
        </w:rPr>
      </w:pPr>
      <w:r>
        <w:rPr>
          <w:rFonts w:ascii="Times New Roman" w:hAnsi="Times New Roman"/>
          <w:sz w:val="24"/>
          <w:szCs w:val="24"/>
        </w:rPr>
        <w:t xml:space="preserve">A great </w:t>
      </w:r>
      <w:r w:rsidR="00B04C34" w:rsidRPr="00C73004">
        <w:rPr>
          <w:rFonts w:ascii="Times New Roman" w:hAnsi="Times New Roman"/>
          <w:sz w:val="24"/>
          <w:szCs w:val="24"/>
        </w:rPr>
        <w:t xml:space="preserve">amount and variety of public domain datasets </w:t>
      </w:r>
      <w:r>
        <w:rPr>
          <w:rFonts w:ascii="Times New Roman" w:hAnsi="Times New Roman"/>
          <w:sz w:val="24"/>
          <w:szCs w:val="24"/>
        </w:rPr>
        <w:t xml:space="preserve">are available </w:t>
      </w:r>
      <w:r w:rsidR="00B04C34" w:rsidRPr="00C73004">
        <w:rPr>
          <w:rFonts w:ascii="Times New Roman" w:hAnsi="Times New Roman"/>
          <w:sz w:val="24"/>
          <w:szCs w:val="24"/>
        </w:rPr>
        <w:t xml:space="preserve">on the web. </w:t>
      </w:r>
      <w:r>
        <w:rPr>
          <w:rFonts w:ascii="Times New Roman" w:hAnsi="Times New Roman"/>
          <w:sz w:val="24"/>
          <w:szCs w:val="24"/>
        </w:rPr>
        <w:t>See the following list by KDnuggets:</w:t>
      </w:r>
    </w:p>
    <w:p w14:paraId="408E0E66" w14:textId="44A8245D" w:rsidR="001C207B" w:rsidRDefault="001C207B" w:rsidP="001C207B">
      <w:pPr>
        <w:pStyle w:val="NormalWeb"/>
        <w:numPr>
          <w:ilvl w:val="0"/>
          <w:numId w:val="6"/>
        </w:numPr>
        <w:rPr>
          <w:rFonts w:ascii="Times New Roman" w:hAnsi="Times New Roman"/>
          <w:sz w:val="24"/>
          <w:szCs w:val="24"/>
        </w:rPr>
      </w:pPr>
      <w:hyperlink r:id="rId8" w:history="1">
        <w:r w:rsidRPr="00FC4F94">
          <w:rPr>
            <w:rStyle w:val="Hyperlink"/>
            <w:rFonts w:ascii="Times New Roman" w:hAnsi="Times New Roman"/>
            <w:sz w:val="24"/>
            <w:szCs w:val="24"/>
          </w:rPr>
          <w:t>http://www.kdnuggets.com/datas</w:t>
        </w:r>
        <w:r w:rsidRPr="00FC4F94">
          <w:rPr>
            <w:rStyle w:val="Hyperlink"/>
            <w:rFonts w:ascii="Times New Roman" w:hAnsi="Times New Roman"/>
            <w:sz w:val="24"/>
            <w:szCs w:val="24"/>
          </w:rPr>
          <w:t>e</w:t>
        </w:r>
        <w:r w:rsidRPr="00FC4F94">
          <w:rPr>
            <w:rStyle w:val="Hyperlink"/>
            <w:rFonts w:ascii="Times New Roman" w:hAnsi="Times New Roman"/>
            <w:sz w:val="24"/>
            <w:szCs w:val="24"/>
          </w:rPr>
          <w:t>ts/index.html</w:t>
        </w:r>
      </w:hyperlink>
    </w:p>
    <w:p w14:paraId="0187D084" w14:textId="77777777" w:rsidR="001C207B" w:rsidRPr="001C207B" w:rsidRDefault="001C207B" w:rsidP="001C207B">
      <w:pPr>
        <w:pStyle w:val="NormalWeb"/>
        <w:ind w:left="360"/>
        <w:rPr>
          <w:rFonts w:ascii="Times New Roman" w:hAnsi="Times New Roman"/>
          <w:sz w:val="24"/>
          <w:szCs w:val="24"/>
        </w:rPr>
      </w:pPr>
    </w:p>
    <w:p w14:paraId="4F41993D" w14:textId="22A098EC" w:rsidR="008810ED" w:rsidRPr="00C73004" w:rsidRDefault="008810ED" w:rsidP="00B04C34">
      <w:pPr>
        <w:rPr>
          <w:rFonts w:ascii="Times New Roman" w:hAnsi="Times New Roman" w:cs="Times New Roman"/>
          <w:b/>
        </w:rPr>
      </w:pPr>
      <w:r w:rsidRPr="00C73004">
        <w:rPr>
          <w:rFonts w:ascii="Times New Roman" w:hAnsi="Times New Roman" w:cs="Times New Roman"/>
          <w:b/>
        </w:rPr>
        <w:t>Healthcare datasets</w:t>
      </w:r>
    </w:p>
    <w:p w14:paraId="2F5DD991" w14:textId="38F37EA4" w:rsidR="00B04C34" w:rsidRPr="00C73004" w:rsidRDefault="008810ED" w:rsidP="008810ED">
      <w:pPr>
        <w:pStyle w:val="ListParagraph"/>
        <w:numPr>
          <w:ilvl w:val="0"/>
          <w:numId w:val="5"/>
        </w:numPr>
        <w:rPr>
          <w:rFonts w:ascii="Times New Roman" w:hAnsi="Times New Roman" w:cs="Times New Roman"/>
        </w:rPr>
      </w:pPr>
      <w:hyperlink r:id="rId9" w:history="1">
        <w:r w:rsidRPr="00C73004">
          <w:rPr>
            <w:rStyle w:val="Hyperlink"/>
            <w:rFonts w:ascii="Times New Roman" w:hAnsi="Times New Roman" w:cs="Times New Roman"/>
          </w:rPr>
          <w:t>http://www.nlm.nih.gov/hsrinfo/datasites.html</w:t>
        </w:r>
      </w:hyperlink>
    </w:p>
    <w:p w14:paraId="233787C7" w14:textId="157A7242" w:rsidR="008810ED" w:rsidRPr="00C73004" w:rsidRDefault="00E85414" w:rsidP="008810ED">
      <w:pPr>
        <w:pStyle w:val="ListParagraph"/>
        <w:numPr>
          <w:ilvl w:val="0"/>
          <w:numId w:val="5"/>
        </w:numPr>
        <w:rPr>
          <w:rFonts w:ascii="Times New Roman" w:hAnsi="Times New Roman" w:cs="Times New Roman"/>
        </w:rPr>
      </w:pPr>
      <w:hyperlink r:id="rId10" w:history="1">
        <w:r w:rsidRPr="00C73004">
          <w:rPr>
            <w:rStyle w:val="Hyperlink"/>
            <w:rFonts w:ascii="Times New Roman" w:hAnsi="Times New Roman" w:cs="Times New Roman"/>
          </w:rPr>
          <w:t>http://www.dartmouthatlas.org/</w:t>
        </w:r>
      </w:hyperlink>
    </w:p>
    <w:p w14:paraId="04B57A0E" w14:textId="4AC351C7" w:rsidR="00E85414" w:rsidRPr="00C73004" w:rsidRDefault="002D6112" w:rsidP="008810ED">
      <w:pPr>
        <w:pStyle w:val="ListParagraph"/>
        <w:numPr>
          <w:ilvl w:val="0"/>
          <w:numId w:val="5"/>
        </w:numPr>
        <w:rPr>
          <w:rFonts w:ascii="Times New Roman" w:hAnsi="Times New Roman" w:cs="Times New Roman"/>
        </w:rPr>
      </w:pPr>
      <w:hyperlink r:id="rId11" w:history="1">
        <w:r w:rsidRPr="00C73004">
          <w:rPr>
            <w:rStyle w:val="Hyperlink"/>
            <w:rFonts w:ascii="Times New Roman" w:hAnsi="Times New Roman" w:cs="Times New Roman"/>
          </w:rPr>
          <w:t>http://data.worldbank.org/country</w:t>
        </w:r>
      </w:hyperlink>
    </w:p>
    <w:p w14:paraId="4ABA35B9" w14:textId="464AA095" w:rsidR="002D6112" w:rsidRPr="00C73004" w:rsidRDefault="002D6112" w:rsidP="008810ED">
      <w:pPr>
        <w:pStyle w:val="ListParagraph"/>
        <w:numPr>
          <w:ilvl w:val="0"/>
          <w:numId w:val="5"/>
        </w:numPr>
        <w:rPr>
          <w:rFonts w:ascii="Times New Roman" w:hAnsi="Times New Roman" w:cs="Times New Roman"/>
        </w:rPr>
      </w:pPr>
      <w:hyperlink r:id="rId12" w:history="1">
        <w:r w:rsidRPr="00C73004">
          <w:rPr>
            <w:rStyle w:val="Hyperlink"/>
            <w:rFonts w:ascii="Times New Roman" w:hAnsi="Times New Roman" w:cs="Times New Roman"/>
          </w:rPr>
          <w:t>http://www.cdc.gov/brfss/</w:t>
        </w:r>
      </w:hyperlink>
    </w:p>
    <w:p w14:paraId="39318D40" w14:textId="1BB424FE" w:rsidR="008810ED" w:rsidRPr="00C73004" w:rsidRDefault="00C311E2" w:rsidP="008810ED">
      <w:pPr>
        <w:pStyle w:val="ListParagraph"/>
        <w:numPr>
          <w:ilvl w:val="0"/>
          <w:numId w:val="5"/>
        </w:numPr>
        <w:rPr>
          <w:rFonts w:ascii="Times New Roman" w:hAnsi="Times New Roman" w:cs="Times New Roman"/>
        </w:rPr>
      </w:pPr>
      <w:hyperlink r:id="rId13" w:history="1">
        <w:r w:rsidRPr="00C73004">
          <w:rPr>
            <w:rStyle w:val="Hyperlink"/>
            <w:rFonts w:ascii="Times New Roman" w:hAnsi="Times New Roman" w:cs="Times New Roman"/>
          </w:rPr>
          <w:t>http://www.icpsr.umich.edu/icpsrweb/SAMHDA/download</w:t>
        </w:r>
      </w:hyperlink>
    </w:p>
    <w:p w14:paraId="511A9C03" w14:textId="77777777" w:rsidR="008810ED" w:rsidRPr="00C73004" w:rsidRDefault="008810ED" w:rsidP="008810ED">
      <w:pPr>
        <w:rPr>
          <w:rFonts w:ascii="Times New Roman" w:hAnsi="Times New Roman" w:cs="Times New Roman"/>
        </w:rPr>
      </w:pPr>
    </w:p>
    <w:p w14:paraId="04E012A2" w14:textId="77777777" w:rsidR="008810ED" w:rsidRDefault="008810ED" w:rsidP="008810ED">
      <w:pPr>
        <w:rPr>
          <w:rFonts w:ascii="Times New Roman" w:hAnsi="Times New Roman" w:cs="Times New Roman"/>
        </w:rPr>
      </w:pPr>
    </w:p>
    <w:p w14:paraId="705E4CA2" w14:textId="77777777" w:rsidR="001C207B" w:rsidRPr="00C73004" w:rsidRDefault="001C207B" w:rsidP="008810ED">
      <w:pPr>
        <w:rPr>
          <w:rFonts w:ascii="Times New Roman" w:hAnsi="Times New Roman" w:cs="Times New Roman"/>
        </w:rPr>
      </w:pPr>
    </w:p>
    <w:p w14:paraId="3E705223" w14:textId="7E3FB7D3" w:rsidR="00B04C34" w:rsidRPr="00C73004" w:rsidRDefault="008810ED" w:rsidP="00B04C34">
      <w:pPr>
        <w:rPr>
          <w:rFonts w:ascii="Times New Roman" w:hAnsi="Times New Roman" w:cs="Times New Roman"/>
          <w:b/>
        </w:rPr>
      </w:pPr>
      <w:r w:rsidRPr="00C73004">
        <w:rPr>
          <w:rFonts w:ascii="Times New Roman" w:hAnsi="Times New Roman" w:cs="Times New Roman"/>
          <w:b/>
        </w:rPr>
        <w:t>Government Datasets</w:t>
      </w:r>
    </w:p>
    <w:p w14:paraId="760BE6F9" w14:textId="249CB266" w:rsidR="00B04C34" w:rsidRPr="00C73004" w:rsidRDefault="008810ED" w:rsidP="008810ED">
      <w:pPr>
        <w:pStyle w:val="ListParagraph"/>
        <w:numPr>
          <w:ilvl w:val="0"/>
          <w:numId w:val="4"/>
        </w:numPr>
        <w:rPr>
          <w:rFonts w:ascii="Times New Roman" w:hAnsi="Times New Roman" w:cs="Times New Roman"/>
        </w:rPr>
      </w:pPr>
      <w:hyperlink r:id="rId14" w:history="1">
        <w:r w:rsidRPr="00C73004">
          <w:rPr>
            <w:rStyle w:val="Hyperlink"/>
            <w:rFonts w:ascii="Times New Roman" w:hAnsi="Times New Roman" w:cs="Times New Roman"/>
          </w:rPr>
          <w:t>http://www.data.gov</w:t>
        </w:r>
      </w:hyperlink>
    </w:p>
    <w:p w14:paraId="024564D0" w14:textId="63BCFCB5" w:rsidR="008810ED" w:rsidRPr="00C73004" w:rsidRDefault="008810ED" w:rsidP="00C311E2">
      <w:pPr>
        <w:pStyle w:val="ListParagraph"/>
        <w:numPr>
          <w:ilvl w:val="0"/>
          <w:numId w:val="4"/>
        </w:numPr>
        <w:rPr>
          <w:rFonts w:ascii="Times New Roman" w:hAnsi="Times New Roman" w:cs="Times New Roman"/>
        </w:rPr>
      </w:pPr>
      <w:hyperlink r:id="rId15" w:history="1">
        <w:r w:rsidRPr="00C73004">
          <w:rPr>
            <w:rStyle w:val="Hyperlink"/>
            <w:rFonts w:ascii="Times New Roman" w:hAnsi="Times New Roman" w:cs="Times New Roman"/>
          </w:rPr>
          <w:t>https://onthemap.ces.census.gov/</w:t>
        </w:r>
      </w:hyperlink>
    </w:p>
    <w:p w14:paraId="64379C72" w14:textId="4AA265C1" w:rsidR="00C311E2" w:rsidRPr="00C73004" w:rsidRDefault="00C311E2" w:rsidP="00C311E2">
      <w:pPr>
        <w:pStyle w:val="ListParagraph"/>
        <w:numPr>
          <w:ilvl w:val="0"/>
          <w:numId w:val="4"/>
        </w:numPr>
        <w:rPr>
          <w:rFonts w:ascii="Times New Roman" w:hAnsi="Times New Roman" w:cs="Times New Roman"/>
        </w:rPr>
      </w:pPr>
      <w:hyperlink r:id="rId16" w:history="1">
        <w:r w:rsidRPr="00C73004">
          <w:rPr>
            <w:rStyle w:val="Hyperlink"/>
            <w:rFonts w:ascii="Times New Roman" w:hAnsi="Times New Roman" w:cs="Times New Roman"/>
          </w:rPr>
          <w:t>https://data.austintexas.gov/</w:t>
        </w:r>
      </w:hyperlink>
      <w:r w:rsidRPr="00C73004">
        <w:rPr>
          <w:rFonts w:ascii="Times New Roman" w:hAnsi="Times New Roman" w:cs="Times New Roman"/>
        </w:rPr>
        <w:t xml:space="preserve"> (other cities have similar datasets too)</w:t>
      </w:r>
    </w:p>
    <w:p w14:paraId="74241BB6" w14:textId="77777777" w:rsidR="00B04C34" w:rsidRPr="00C73004" w:rsidRDefault="00B04C34" w:rsidP="00B04C34">
      <w:pPr>
        <w:rPr>
          <w:rFonts w:ascii="Times New Roman" w:hAnsi="Times New Roman" w:cs="Times New Roman"/>
        </w:rPr>
      </w:pPr>
    </w:p>
    <w:sectPr w:rsidR="00B04C34" w:rsidRPr="00C73004" w:rsidSect="00B04C34">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D8392" w14:textId="77777777" w:rsidR="00AA5709" w:rsidRDefault="00AA5709" w:rsidP="00EF2F49">
      <w:r>
        <w:separator/>
      </w:r>
    </w:p>
  </w:endnote>
  <w:endnote w:type="continuationSeparator" w:id="0">
    <w:p w14:paraId="16D62947" w14:textId="77777777" w:rsidR="00AA5709" w:rsidRDefault="00AA5709" w:rsidP="00EF2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9235D" w14:textId="77777777" w:rsidR="00AA5709" w:rsidRDefault="00AA5709" w:rsidP="00EF2F49">
      <w:r>
        <w:separator/>
      </w:r>
    </w:p>
  </w:footnote>
  <w:footnote w:type="continuationSeparator" w:id="0">
    <w:p w14:paraId="649B32E8" w14:textId="77777777" w:rsidR="00AA5709" w:rsidRDefault="00AA5709" w:rsidP="00EF2F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BEFA6" w14:textId="42DAB4CB" w:rsidR="00EF2F49" w:rsidRPr="00EF2F49" w:rsidRDefault="00EF2F49" w:rsidP="00EF2F49">
    <w:pPr>
      <w:pStyle w:val="Header"/>
      <w:jc w:val="center"/>
      <w:rPr>
        <w:rFonts w:ascii="Times New Roman" w:hAnsi="Times New Roman" w:cs="Times New Roman"/>
        <w:b/>
        <w:sz w:val="32"/>
        <w:szCs w:val="3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5C845" w14:textId="77777777" w:rsidR="00B04C34" w:rsidRPr="00EF2F49" w:rsidRDefault="00B04C34" w:rsidP="00B04C34">
    <w:pPr>
      <w:jc w:val="center"/>
      <w:rPr>
        <w:rFonts w:ascii="Times New Roman" w:hAnsi="Times New Roman" w:cs="Times New Roman"/>
        <w:szCs w:val="32"/>
      </w:rPr>
    </w:pPr>
    <w:r w:rsidRPr="00EF2F49">
      <w:rPr>
        <w:rFonts w:ascii="Times New Roman" w:hAnsi="Times New Roman" w:cs="Times New Roman"/>
        <w:szCs w:val="32"/>
      </w:rPr>
      <w:t>STATISTICAL ANALYSIS AND LEARNING</w:t>
    </w:r>
  </w:p>
  <w:p w14:paraId="6920CEB7" w14:textId="77777777" w:rsidR="00B04C34" w:rsidRPr="00B04C34" w:rsidRDefault="00B04C34" w:rsidP="00B04C34">
    <w:pPr>
      <w:jc w:val="center"/>
      <w:rPr>
        <w:rFonts w:ascii="Times New Roman" w:hAnsi="Times New Roman" w:cs="Times New Roman"/>
      </w:rPr>
    </w:pPr>
    <w:r w:rsidRPr="00EF2F49">
      <w:rPr>
        <w:rFonts w:ascii="Times New Roman" w:hAnsi="Times New Roman" w:cs="Times New Roman"/>
      </w:rPr>
      <w:t>PA 397C (61005)/ EER 396 (25830)/ INF 397 (27455)/ME 397 (17924), Spring 2018</w:t>
    </w:r>
  </w:p>
  <w:p w14:paraId="2AA71F8B" w14:textId="77777777" w:rsidR="00B04C34" w:rsidRDefault="00B04C34" w:rsidP="00B04C34">
    <w:pPr>
      <w:pStyle w:val="Header"/>
    </w:pPr>
  </w:p>
  <w:p w14:paraId="6871E1E6" w14:textId="0B52615D" w:rsidR="00B04C34" w:rsidRPr="00EF2F49" w:rsidRDefault="00B04C34" w:rsidP="00B04C34">
    <w:pPr>
      <w:pStyle w:val="Header"/>
      <w:jc w:val="center"/>
      <w:rPr>
        <w:rFonts w:ascii="Times New Roman" w:hAnsi="Times New Roman" w:cs="Times New Roman"/>
        <w:b/>
        <w:sz w:val="32"/>
        <w:szCs w:val="32"/>
      </w:rPr>
    </w:pPr>
    <w:r>
      <w:rPr>
        <w:rFonts w:ascii="Times New Roman" w:hAnsi="Times New Roman" w:cs="Times New Roman"/>
        <w:b/>
        <w:sz w:val="32"/>
        <w:szCs w:val="32"/>
      </w:rPr>
      <w:t>Project Guidelines and Timeline</w:t>
    </w:r>
  </w:p>
  <w:p w14:paraId="4C371E09" w14:textId="77777777" w:rsidR="00B04C34" w:rsidRDefault="00B04C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B72FC"/>
    <w:multiLevelType w:val="hybridMultilevel"/>
    <w:tmpl w:val="18A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E464E"/>
    <w:multiLevelType w:val="hybridMultilevel"/>
    <w:tmpl w:val="D5EC387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32E41BC1"/>
    <w:multiLevelType w:val="hybridMultilevel"/>
    <w:tmpl w:val="E9AE7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2923B4"/>
    <w:multiLevelType w:val="hybridMultilevel"/>
    <w:tmpl w:val="D864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63B7F"/>
    <w:multiLevelType w:val="multilevel"/>
    <w:tmpl w:val="5FCC8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BE97C6C"/>
    <w:multiLevelType w:val="hybridMultilevel"/>
    <w:tmpl w:val="39E4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FF4"/>
    <w:rsid w:val="00007545"/>
    <w:rsid w:val="00073ADF"/>
    <w:rsid w:val="000F6480"/>
    <w:rsid w:val="000F6FF4"/>
    <w:rsid w:val="00173BB8"/>
    <w:rsid w:val="001C207B"/>
    <w:rsid w:val="002236C7"/>
    <w:rsid w:val="002D6112"/>
    <w:rsid w:val="00350CE9"/>
    <w:rsid w:val="003771BF"/>
    <w:rsid w:val="00575B0C"/>
    <w:rsid w:val="006811D6"/>
    <w:rsid w:val="006A09CD"/>
    <w:rsid w:val="006A75A4"/>
    <w:rsid w:val="00777428"/>
    <w:rsid w:val="007F18A1"/>
    <w:rsid w:val="008810ED"/>
    <w:rsid w:val="0089473B"/>
    <w:rsid w:val="008B2C62"/>
    <w:rsid w:val="008B6C94"/>
    <w:rsid w:val="008C6799"/>
    <w:rsid w:val="00AA42A5"/>
    <w:rsid w:val="00AA5709"/>
    <w:rsid w:val="00B04C34"/>
    <w:rsid w:val="00B142CB"/>
    <w:rsid w:val="00B65F4F"/>
    <w:rsid w:val="00B67A51"/>
    <w:rsid w:val="00B75DAF"/>
    <w:rsid w:val="00C311E2"/>
    <w:rsid w:val="00C50139"/>
    <w:rsid w:val="00C73004"/>
    <w:rsid w:val="00CB111F"/>
    <w:rsid w:val="00CB4FCF"/>
    <w:rsid w:val="00CB50C7"/>
    <w:rsid w:val="00DB6E3A"/>
    <w:rsid w:val="00E819CA"/>
    <w:rsid w:val="00E85414"/>
    <w:rsid w:val="00EE31B3"/>
    <w:rsid w:val="00EF2F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3D12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FF4"/>
    <w:rPr>
      <w:color w:val="0000FF"/>
      <w:u w:val="single"/>
    </w:rPr>
  </w:style>
  <w:style w:type="paragraph" w:styleId="NormalWeb">
    <w:name w:val="Normal (Web)"/>
    <w:basedOn w:val="Normal"/>
    <w:uiPriority w:val="99"/>
    <w:unhideWhenUsed/>
    <w:rsid w:val="000F6FF4"/>
    <w:pPr>
      <w:spacing w:before="100" w:beforeAutospacing="1" w:after="100" w:afterAutospacing="1"/>
    </w:pPr>
    <w:rPr>
      <w:rFonts w:ascii="Times" w:eastAsiaTheme="minorEastAsia" w:hAnsi="Times" w:cs="Times New Roman"/>
      <w:sz w:val="20"/>
      <w:szCs w:val="20"/>
    </w:rPr>
  </w:style>
  <w:style w:type="paragraph" w:styleId="ListParagraph">
    <w:name w:val="List Paragraph"/>
    <w:basedOn w:val="Normal"/>
    <w:uiPriority w:val="34"/>
    <w:qFormat/>
    <w:rsid w:val="00E819CA"/>
    <w:pPr>
      <w:ind w:left="720"/>
      <w:contextualSpacing/>
    </w:pPr>
  </w:style>
  <w:style w:type="paragraph" w:styleId="Header">
    <w:name w:val="header"/>
    <w:basedOn w:val="Normal"/>
    <w:link w:val="HeaderChar"/>
    <w:uiPriority w:val="99"/>
    <w:unhideWhenUsed/>
    <w:rsid w:val="00EF2F49"/>
    <w:pPr>
      <w:tabs>
        <w:tab w:val="center" w:pos="4680"/>
        <w:tab w:val="right" w:pos="9360"/>
      </w:tabs>
    </w:pPr>
  </w:style>
  <w:style w:type="character" w:customStyle="1" w:styleId="HeaderChar">
    <w:name w:val="Header Char"/>
    <w:basedOn w:val="DefaultParagraphFont"/>
    <w:link w:val="Header"/>
    <w:uiPriority w:val="99"/>
    <w:rsid w:val="00EF2F49"/>
  </w:style>
  <w:style w:type="paragraph" w:styleId="Footer">
    <w:name w:val="footer"/>
    <w:basedOn w:val="Normal"/>
    <w:link w:val="FooterChar"/>
    <w:uiPriority w:val="99"/>
    <w:unhideWhenUsed/>
    <w:rsid w:val="00EF2F49"/>
    <w:pPr>
      <w:tabs>
        <w:tab w:val="center" w:pos="4680"/>
        <w:tab w:val="right" w:pos="9360"/>
      </w:tabs>
    </w:pPr>
  </w:style>
  <w:style w:type="character" w:customStyle="1" w:styleId="FooterChar">
    <w:name w:val="Footer Char"/>
    <w:basedOn w:val="DefaultParagraphFont"/>
    <w:link w:val="Footer"/>
    <w:uiPriority w:val="99"/>
    <w:rsid w:val="00EF2F49"/>
  </w:style>
  <w:style w:type="character" w:styleId="FollowedHyperlink">
    <w:name w:val="FollowedHyperlink"/>
    <w:basedOn w:val="DefaultParagraphFont"/>
    <w:uiPriority w:val="99"/>
    <w:semiHidden/>
    <w:unhideWhenUsed/>
    <w:rsid w:val="001C2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nlm.nih.gov/hsrinfo/datasites.html" TargetMode="External"/><Relationship Id="rId20" Type="http://schemas.openxmlformats.org/officeDocument/2006/relationships/theme" Target="theme/theme1.xml"/><Relationship Id="rId10" Type="http://schemas.openxmlformats.org/officeDocument/2006/relationships/hyperlink" Target="http://www.dartmouthatlas.org/" TargetMode="External"/><Relationship Id="rId11" Type="http://schemas.openxmlformats.org/officeDocument/2006/relationships/hyperlink" Target="http://data.worldbank.org/country" TargetMode="External"/><Relationship Id="rId12" Type="http://schemas.openxmlformats.org/officeDocument/2006/relationships/hyperlink" Target="http://www.cdc.gov/brfss/" TargetMode="External"/><Relationship Id="rId13" Type="http://schemas.openxmlformats.org/officeDocument/2006/relationships/hyperlink" Target="http://www.icpsr.umich.edu/icpsrweb/SAMHDA/download" TargetMode="External"/><Relationship Id="rId14" Type="http://schemas.openxmlformats.org/officeDocument/2006/relationships/hyperlink" Target="http://www.data.gov" TargetMode="External"/><Relationship Id="rId15" Type="http://schemas.openxmlformats.org/officeDocument/2006/relationships/hyperlink" Target="https://onthemap.ces.census.gov/" TargetMode="External"/><Relationship Id="rId16" Type="http://schemas.openxmlformats.org/officeDocument/2006/relationships/hyperlink" Target="https://data.austintexas.gov/"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esearch.microsoft.com/en-us/projects/data-science-initiative/default.aspx" TargetMode="External"/><Relationship Id="rId8" Type="http://schemas.openxmlformats.org/officeDocument/2006/relationships/hyperlink" Target="http://www.kdnuggets.com/datase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552</Words>
  <Characters>3151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Rai</dc:creator>
  <cp:keywords/>
  <dc:description/>
  <cp:lastModifiedBy>Varun Rai</cp:lastModifiedBy>
  <cp:revision>21</cp:revision>
  <dcterms:created xsi:type="dcterms:W3CDTF">2018-02-09T14:53:00Z</dcterms:created>
  <dcterms:modified xsi:type="dcterms:W3CDTF">2018-02-10T12:02:00Z</dcterms:modified>
</cp:coreProperties>
</file>