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E0699" w14:textId="63948580" w:rsidR="00380E64" w:rsidRDefault="00D84165">
      <w:pPr>
        <w:pStyle w:val="Title"/>
      </w:pPr>
      <w:r>
        <w:t>An Analysis of Salary of People and</w:t>
      </w:r>
      <w:r w:rsidR="00C7416C">
        <w:t xml:space="preserve"> its correlation to</w:t>
      </w:r>
      <w:r>
        <w:t xml:space="preserve"> Age They First Started to Code</w:t>
      </w:r>
    </w:p>
    <w:p w14:paraId="339FC445" w14:textId="3EBE385E" w:rsidR="00380E64" w:rsidRDefault="00D84165">
      <w:pPr>
        <w:pStyle w:val="Subtitle"/>
      </w:pPr>
      <w:r>
        <w:rPr>
          <w:i/>
          <w:iCs/>
        </w:rPr>
        <w:t>B_Group</w:t>
      </w:r>
      <w:r w:rsidR="00292FC1">
        <w:rPr>
          <w:i/>
          <w:iCs/>
        </w:rPr>
        <w:t xml:space="preserve"> </w:t>
      </w:r>
      <w:r>
        <w:rPr>
          <w:i/>
          <w:iCs/>
        </w:rPr>
        <w:t>30</w:t>
      </w:r>
    </w:p>
    <w:p w14:paraId="338CA254" w14:textId="77777777" w:rsidR="00D84165" w:rsidRDefault="00D84165">
      <w:pPr>
        <w:pStyle w:val="Author"/>
        <w:rPr>
          <w:i/>
          <w:iCs/>
        </w:rPr>
      </w:pPr>
      <w:r>
        <w:rPr>
          <w:i/>
          <w:iCs/>
        </w:rPr>
        <w:t xml:space="preserve">Rajat Shrestha, Pranav Khatri, Sanjog Chaudhary, </w:t>
      </w:r>
    </w:p>
    <w:p w14:paraId="133956BF" w14:textId="0FC5D2B9" w:rsidR="00380E64" w:rsidRDefault="00D84165">
      <w:pPr>
        <w:pStyle w:val="Author"/>
        <w:rPr>
          <w:i/>
          <w:iCs/>
        </w:rPr>
      </w:pPr>
      <w:r>
        <w:rPr>
          <w:i/>
          <w:iCs/>
        </w:rPr>
        <w:t>Darpan Pokhrel, Aashish Upadhyaya</w:t>
      </w:r>
    </w:p>
    <w:p w14:paraId="617C7F14" w14:textId="77777777" w:rsidR="00D84165" w:rsidRDefault="00D84165">
      <w:pPr>
        <w:pStyle w:val="Author"/>
      </w:pPr>
    </w:p>
    <w:p w14:paraId="19C1A266" w14:textId="6CB8586A" w:rsidR="00380E64" w:rsidRDefault="00D84165">
      <w:pPr>
        <w:pStyle w:val="Date"/>
      </w:pPr>
      <w:r>
        <w:t>Friday</w:t>
      </w:r>
      <w:r w:rsidR="00292FC1">
        <w:t xml:space="preserve">, </w:t>
      </w:r>
      <w:r>
        <w:t>14</w:t>
      </w:r>
      <w:r w:rsidR="00292FC1">
        <w:t xml:space="preserve"> </w:t>
      </w:r>
      <w:r>
        <w:t xml:space="preserve">Jan </w:t>
      </w:r>
      <w:r w:rsidR="00292FC1">
        <w:t>202</w:t>
      </w:r>
      <w:r>
        <w:t>2</w:t>
      </w:r>
    </w:p>
    <w:p w14:paraId="73AD0B62" w14:textId="3F1A3FB4" w:rsidR="00D84165" w:rsidRDefault="00292FC1" w:rsidP="00D84165">
      <w:pPr>
        <w:pStyle w:val="Abstract"/>
        <w:spacing w:after="120" w:line="276" w:lineRule="auto"/>
      </w:pPr>
      <w:r>
        <w:rPr>
          <w:b/>
          <w:bCs/>
        </w:rPr>
        <w:t>Abstract:</w:t>
      </w:r>
      <w:r>
        <w:t xml:space="preserve"> </w:t>
      </w:r>
    </w:p>
    <w:p w14:paraId="580D5626" w14:textId="008CD5FC" w:rsidR="00D84165" w:rsidRPr="003568E2" w:rsidRDefault="00D84165" w:rsidP="003568E2">
      <w:pPr>
        <w:pStyle w:val="Abstract"/>
        <w:spacing w:before="0" w:after="120"/>
        <w:rPr>
          <w:sz w:val="18"/>
          <w:szCs w:val="18"/>
        </w:rPr>
      </w:pPr>
      <w:r w:rsidRPr="003568E2">
        <w:rPr>
          <w:sz w:val="18"/>
          <w:szCs w:val="18"/>
        </w:rPr>
        <w:t>Context:</w:t>
      </w:r>
      <w:r w:rsidR="009F029A" w:rsidRPr="003568E2">
        <w:rPr>
          <w:sz w:val="18"/>
          <w:szCs w:val="18"/>
        </w:rPr>
        <w:t xml:space="preserve"> Tech is the highest paid profession all over the world. Every day younger developers get into the market who are more exposed to the digital elements, this research is to find if starting to code earlier will affect their earning potential. </w:t>
      </w:r>
    </w:p>
    <w:p w14:paraId="560666AB" w14:textId="00251F83" w:rsidR="00D84165" w:rsidRPr="003568E2" w:rsidRDefault="00D84165" w:rsidP="003568E2">
      <w:pPr>
        <w:pStyle w:val="Abstract"/>
        <w:spacing w:before="0" w:after="120"/>
        <w:rPr>
          <w:sz w:val="18"/>
          <w:szCs w:val="18"/>
        </w:rPr>
      </w:pPr>
      <w:r w:rsidRPr="003568E2">
        <w:rPr>
          <w:sz w:val="18"/>
          <w:szCs w:val="18"/>
        </w:rPr>
        <w:t>Question:</w:t>
      </w:r>
      <w:r w:rsidR="009F029A" w:rsidRPr="003568E2">
        <w:rPr>
          <w:sz w:val="18"/>
          <w:szCs w:val="18"/>
        </w:rPr>
        <w:t xml:space="preserve"> This study asks, if there is any co-relation between the age the individual first started to code and their total yearly income?</w:t>
      </w:r>
    </w:p>
    <w:p w14:paraId="0BFCFF79" w14:textId="21BEC036" w:rsidR="00D84165" w:rsidRPr="003568E2" w:rsidRDefault="00D84165" w:rsidP="003568E2">
      <w:pPr>
        <w:pStyle w:val="Abstract"/>
        <w:spacing w:before="0" w:after="120"/>
        <w:rPr>
          <w:sz w:val="18"/>
          <w:szCs w:val="18"/>
        </w:rPr>
      </w:pPr>
      <w:r w:rsidRPr="003568E2">
        <w:rPr>
          <w:sz w:val="18"/>
          <w:szCs w:val="18"/>
        </w:rPr>
        <w:t>Method:</w:t>
      </w:r>
      <w:r w:rsidR="009F029A" w:rsidRPr="003568E2">
        <w:rPr>
          <w:sz w:val="18"/>
          <w:szCs w:val="18"/>
        </w:rPr>
        <w:t xml:space="preserve"> We analyzed the reported total annual compensation of people (in USD) of thousands of respondents of stack overflow developer survey 202</w:t>
      </w:r>
      <w:r w:rsidR="00E477D8" w:rsidRPr="003568E2">
        <w:rPr>
          <w:sz w:val="18"/>
          <w:szCs w:val="18"/>
        </w:rPr>
        <w:t>0</w:t>
      </w:r>
      <w:r w:rsidR="009F029A" w:rsidRPr="003568E2">
        <w:rPr>
          <w:sz w:val="18"/>
          <w:szCs w:val="18"/>
        </w:rPr>
        <w:t>.</w:t>
      </w:r>
      <w:r w:rsidRPr="003568E2">
        <w:rPr>
          <w:sz w:val="18"/>
          <w:szCs w:val="18"/>
        </w:rPr>
        <w:t xml:space="preserve"> </w:t>
      </w:r>
    </w:p>
    <w:p w14:paraId="633E4A27" w14:textId="36926584" w:rsidR="00643B12" w:rsidRPr="003568E2" w:rsidRDefault="00D84165" w:rsidP="003568E2">
      <w:pPr>
        <w:pStyle w:val="Abstract"/>
        <w:spacing w:before="0" w:after="120"/>
        <w:rPr>
          <w:sz w:val="18"/>
          <w:szCs w:val="18"/>
        </w:rPr>
      </w:pPr>
      <w:r w:rsidRPr="003568E2">
        <w:rPr>
          <w:sz w:val="18"/>
          <w:szCs w:val="18"/>
        </w:rPr>
        <w:t>Results:</w:t>
      </w:r>
      <w:r w:rsidR="009F029A" w:rsidRPr="003568E2">
        <w:rPr>
          <w:sz w:val="18"/>
          <w:szCs w:val="18"/>
        </w:rPr>
        <w:t xml:space="preserve"> We expected to see the developers who started to code early to be paid higher than the </w:t>
      </w:r>
      <w:r w:rsidR="00C7416C" w:rsidRPr="003568E2">
        <w:rPr>
          <w:sz w:val="18"/>
          <w:szCs w:val="18"/>
        </w:rPr>
        <w:t>other developers who started to code late in their life</w:t>
      </w:r>
      <w:r w:rsidR="00032242" w:rsidRPr="003568E2">
        <w:rPr>
          <w:sz w:val="18"/>
          <w:szCs w:val="18"/>
        </w:rPr>
        <w:t xml:space="preserve"> and</w:t>
      </w:r>
      <w:r w:rsidR="00C7416C" w:rsidRPr="003568E2">
        <w:rPr>
          <w:sz w:val="18"/>
          <w:szCs w:val="18"/>
        </w:rPr>
        <w:t xml:space="preserve"> our </w:t>
      </w:r>
      <w:r w:rsidR="00032242" w:rsidRPr="003568E2">
        <w:rPr>
          <w:sz w:val="18"/>
          <w:szCs w:val="18"/>
        </w:rPr>
        <w:t>a</w:t>
      </w:r>
      <w:r w:rsidR="009F029A" w:rsidRPr="003568E2">
        <w:rPr>
          <w:sz w:val="18"/>
          <w:szCs w:val="18"/>
        </w:rPr>
        <w:t xml:space="preserve">nalysis </w:t>
      </w:r>
      <w:r w:rsidR="00032242" w:rsidRPr="003568E2">
        <w:rPr>
          <w:sz w:val="18"/>
          <w:szCs w:val="18"/>
        </w:rPr>
        <w:t>supports this claim</w:t>
      </w:r>
      <w:r w:rsidR="00643B12" w:rsidRPr="003568E2">
        <w:rPr>
          <w:sz w:val="18"/>
          <w:szCs w:val="18"/>
        </w:rPr>
        <w:t>.</w:t>
      </w:r>
    </w:p>
    <w:p w14:paraId="7A7DC6C2" w14:textId="338E7D63" w:rsidR="009F029A" w:rsidRPr="003568E2" w:rsidRDefault="00D84165" w:rsidP="003568E2">
      <w:pPr>
        <w:pStyle w:val="Abstract"/>
        <w:spacing w:before="0" w:after="120"/>
        <w:rPr>
          <w:sz w:val="18"/>
          <w:szCs w:val="18"/>
        </w:rPr>
      </w:pPr>
      <w:r w:rsidRPr="003568E2">
        <w:rPr>
          <w:sz w:val="18"/>
          <w:szCs w:val="18"/>
        </w:rPr>
        <w:t xml:space="preserve">Conclusion: The results suggest that </w:t>
      </w:r>
      <w:r w:rsidR="009F029A" w:rsidRPr="003568E2">
        <w:rPr>
          <w:sz w:val="18"/>
          <w:szCs w:val="18"/>
        </w:rPr>
        <w:t xml:space="preserve">there is </w:t>
      </w:r>
      <w:r w:rsidR="00032242" w:rsidRPr="003568E2">
        <w:rPr>
          <w:sz w:val="18"/>
          <w:szCs w:val="18"/>
        </w:rPr>
        <w:t>a</w:t>
      </w:r>
      <w:r w:rsidR="009F029A" w:rsidRPr="003568E2">
        <w:rPr>
          <w:sz w:val="18"/>
          <w:szCs w:val="18"/>
        </w:rPr>
        <w:t xml:space="preserve"> solid correlation between the age the individual first started to code and their total annual compensation</w:t>
      </w:r>
      <w:r w:rsidR="00032242" w:rsidRPr="003568E2">
        <w:rPr>
          <w:sz w:val="18"/>
          <w:szCs w:val="18"/>
        </w:rPr>
        <w:t xml:space="preserve"> since it effects the experience level of the individual</w:t>
      </w:r>
      <w:r w:rsidRPr="003568E2">
        <w:rPr>
          <w:sz w:val="18"/>
          <w:szCs w:val="18"/>
        </w:rPr>
        <w:t>.</w:t>
      </w:r>
    </w:p>
    <w:p w14:paraId="29023DCF" w14:textId="1E6D85C4" w:rsidR="00380E64" w:rsidRDefault="00292FC1">
      <w:pPr>
        <w:pStyle w:val="Heading1"/>
      </w:pPr>
      <w:bookmarkStart w:id="0" w:name="introduction"/>
      <w:r>
        <w:t>Introduction</w:t>
      </w:r>
    </w:p>
    <w:p w14:paraId="0BFA59EF" w14:textId="647FDBF0" w:rsidR="00095A6D" w:rsidRDefault="003A2C67" w:rsidP="00D84165">
      <w:pPr>
        <w:pStyle w:val="BodyText"/>
      </w:pPr>
      <w:r w:rsidRPr="003A2C67">
        <w:t xml:space="preserve">The cash rewards paid to the employees in exchange of their services is </w:t>
      </w:r>
      <w:r>
        <w:t>called</w:t>
      </w:r>
      <w:r w:rsidRPr="003A2C67">
        <w:t xml:space="preserve"> compensation</w:t>
      </w:r>
      <w:r>
        <w:t xml:space="preserve"> </w:t>
      </w:r>
      <w:sdt>
        <w:sdtPr>
          <w:id w:val="-1955773727"/>
          <w:citation/>
        </w:sdtPr>
        <w:sdtEndPr/>
        <w:sdtContent>
          <w:r>
            <w:fldChar w:fldCharType="begin"/>
          </w:r>
          <w:r>
            <w:instrText xml:space="preserve"> CITATION Cam95 \l 1033 </w:instrText>
          </w:r>
          <w:r>
            <w:fldChar w:fldCharType="separate"/>
          </w:r>
          <w:r w:rsidR="00066738" w:rsidRPr="00066738">
            <w:rPr>
              <w:noProof/>
            </w:rPr>
            <w:t>(Cambridge University Press, 1995)</w:t>
          </w:r>
          <w:r>
            <w:fldChar w:fldCharType="end"/>
          </w:r>
        </w:sdtContent>
      </w:sdt>
      <w:r w:rsidRPr="003A2C67">
        <w:t xml:space="preserve">. It is a common </w:t>
      </w:r>
      <w:r>
        <w:t xml:space="preserve">to </w:t>
      </w:r>
      <w:r w:rsidRPr="003A2C67">
        <w:t xml:space="preserve">measure </w:t>
      </w:r>
      <w:r>
        <w:t xml:space="preserve">compensation on basis of annual total income </w:t>
      </w:r>
      <w:sdt>
        <w:sdtPr>
          <w:id w:val="-922794669"/>
          <w:citation/>
        </w:sdtPr>
        <w:sdtEndPr/>
        <w:sdtContent>
          <w:r>
            <w:fldChar w:fldCharType="begin"/>
          </w:r>
          <w:r>
            <w:instrText xml:space="preserve"> CITATION MaR22 \l 1033 </w:instrText>
          </w:r>
          <w:r>
            <w:fldChar w:fldCharType="separate"/>
          </w:r>
          <w:r w:rsidR="00066738" w:rsidRPr="00066738">
            <w:rPr>
              <w:noProof/>
            </w:rPr>
            <w:t>(MaRS, 2022)</w:t>
          </w:r>
          <w:r>
            <w:fldChar w:fldCharType="end"/>
          </w:r>
        </w:sdtContent>
      </w:sdt>
      <w:r>
        <w:t>.</w:t>
      </w:r>
      <w:r w:rsidR="00095A6D">
        <w:t xml:space="preserve"> </w:t>
      </w:r>
    </w:p>
    <w:p w14:paraId="72BCC586" w14:textId="59E3F356" w:rsidR="003A2C67" w:rsidRDefault="00095A6D" w:rsidP="00643B12">
      <w:pPr>
        <w:pStyle w:val="BodyText"/>
      </w:pPr>
      <w:r>
        <w:t xml:space="preserve">Coding is an act of writing computer instructions </w:t>
      </w:r>
      <w:sdt>
        <w:sdtPr>
          <w:id w:val="-1642885644"/>
          <w:citation/>
        </w:sdtPr>
        <w:sdtEndPr/>
        <w:sdtContent>
          <w:r>
            <w:fldChar w:fldCharType="begin"/>
          </w:r>
          <w:r>
            <w:instrText xml:space="preserve"> CITATION Cam95 \l 1033 </w:instrText>
          </w:r>
          <w:r>
            <w:fldChar w:fldCharType="separate"/>
          </w:r>
          <w:r w:rsidR="00066738" w:rsidRPr="00066738">
            <w:rPr>
              <w:noProof/>
            </w:rPr>
            <w:t>(Cambridge University Press, 1995)</w:t>
          </w:r>
          <w:r>
            <w:fldChar w:fldCharType="end"/>
          </w:r>
        </w:sdtContent>
      </w:sdt>
      <w:r>
        <w:t>.</w:t>
      </w:r>
    </w:p>
    <w:p w14:paraId="4554C30F" w14:textId="3CEC3737" w:rsidR="00643B12" w:rsidRDefault="00C7416C" w:rsidP="00643B12">
      <w:pPr>
        <w:pStyle w:val="BodyText"/>
      </w:pPr>
      <w:r>
        <w:t xml:space="preserve">This study aims to understand </w:t>
      </w:r>
      <w:r w:rsidR="00095A6D">
        <w:t>if there is any relation to the</w:t>
      </w:r>
      <w:r>
        <w:t xml:space="preserve"> age they started to code </w:t>
      </w:r>
      <w:r w:rsidR="00643B12">
        <w:t xml:space="preserve">for their </w:t>
      </w:r>
      <w:r w:rsidR="00095A6D">
        <w:t>compensation</w:t>
      </w:r>
      <w:r w:rsidR="00643B12">
        <w:t xml:space="preserve">. </w:t>
      </w:r>
      <w:r w:rsidR="008523AC">
        <w:t>Specifically,</w:t>
      </w:r>
      <w:r w:rsidR="00643B12">
        <w:t xml:space="preserve"> we ask the following research question: I</w:t>
      </w:r>
      <w:r>
        <w:t>s</w:t>
      </w:r>
      <w:r w:rsidRPr="00C7416C">
        <w:t xml:space="preserve"> a correlation between total compensation and age first started to code?</w:t>
      </w:r>
    </w:p>
    <w:p w14:paraId="420F6860" w14:textId="0A6E3B0B" w:rsidR="00C7416C" w:rsidRDefault="00C7416C" w:rsidP="00C7416C">
      <w:pPr>
        <w:pStyle w:val="BodyText"/>
      </w:pPr>
      <w:r w:rsidRPr="00D84165">
        <w:t xml:space="preserve">The null hypothesis is: </w:t>
      </w:r>
    </w:p>
    <w:p w14:paraId="5DA7137E" w14:textId="5A5D13D9" w:rsidR="00C7416C" w:rsidRPr="00C7416C" w:rsidRDefault="00C7416C" w:rsidP="00180527">
      <w:pPr>
        <w:pStyle w:val="BodyText"/>
        <w:ind w:left="720"/>
      </w:pPr>
      <w:r w:rsidRPr="00180527">
        <w:rPr>
          <w:b/>
          <w:bCs/>
        </w:rPr>
        <w:t>H</w:t>
      </w:r>
      <w:r w:rsidRPr="00180527">
        <w:rPr>
          <w:b/>
          <w:bCs/>
          <w:vertAlign w:val="subscript"/>
        </w:rPr>
        <w:t>0</w:t>
      </w:r>
      <w:r w:rsidRPr="00D84165">
        <w:t>:</w:t>
      </w:r>
      <w:r>
        <w:t xml:space="preserve"> </w:t>
      </w:r>
      <w:r w:rsidRPr="00C7416C">
        <w:t>There is no correlation between total compensation and age first started to code.</w:t>
      </w:r>
    </w:p>
    <w:p w14:paraId="3D30D473" w14:textId="57479600" w:rsidR="00C7416C" w:rsidRDefault="00C7416C" w:rsidP="00C7416C">
      <w:pPr>
        <w:pStyle w:val="BodyText"/>
      </w:pPr>
      <w:r w:rsidRPr="00D84165">
        <w:t xml:space="preserve">The </w:t>
      </w:r>
      <w:r>
        <w:t>alternative</w:t>
      </w:r>
      <w:r w:rsidRPr="00D84165">
        <w:t xml:space="preserve"> hypothesis is: </w:t>
      </w:r>
    </w:p>
    <w:p w14:paraId="65CF36FE" w14:textId="5C6EEF63" w:rsidR="00E477D8" w:rsidRPr="00180527" w:rsidRDefault="00C7416C" w:rsidP="00180527">
      <w:pPr>
        <w:pStyle w:val="BodyText"/>
        <w:ind w:firstLine="720"/>
      </w:pPr>
      <w:r w:rsidRPr="00180527">
        <w:rPr>
          <w:b/>
          <w:bCs/>
        </w:rPr>
        <w:t>H</w:t>
      </w:r>
      <w:r w:rsidRPr="00180527">
        <w:rPr>
          <w:b/>
          <w:bCs/>
          <w:vertAlign w:val="subscript"/>
        </w:rPr>
        <w:t>alt</w:t>
      </w:r>
      <w:r w:rsidRPr="00D84165">
        <w:t>:</w:t>
      </w:r>
      <w:r>
        <w:t xml:space="preserve"> </w:t>
      </w:r>
      <w:r w:rsidRPr="00C7416C">
        <w:t>There is correlation between total compensation and age first started to code.</w:t>
      </w:r>
    </w:p>
    <w:p w14:paraId="7DCCFF08" w14:textId="5080B33B" w:rsidR="00E477D8" w:rsidRPr="00180527" w:rsidRDefault="00E477D8">
      <w:pPr>
        <w:pStyle w:val="FirstParagraph"/>
      </w:pPr>
      <w:r w:rsidRPr="00180527">
        <w:t>The data set we used is “Stack Overflow Developer Survey 2020”. It is the largest public survey participated by developers all around the world</w:t>
      </w:r>
      <w:sdt>
        <w:sdtPr>
          <w:id w:val="1778059775"/>
          <w:citation/>
        </w:sdtPr>
        <w:sdtEndPr/>
        <w:sdtContent>
          <w:r w:rsidR="00180527" w:rsidRPr="00180527">
            <w:fldChar w:fldCharType="begin"/>
          </w:r>
          <w:r w:rsidR="00180527" w:rsidRPr="00180527">
            <w:instrText xml:space="preserve"> CITATION Sta22 \l 1033 </w:instrText>
          </w:r>
          <w:r w:rsidR="00180527" w:rsidRPr="00180527">
            <w:fldChar w:fldCharType="separate"/>
          </w:r>
          <w:r w:rsidR="00066738">
            <w:rPr>
              <w:noProof/>
            </w:rPr>
            <w:t xml:space="preserve"> </w:t>
          </w:r>
          <w:r w:rsidR="00066738" w:rsidRPr="00066738">
            <w:rPr>
              <w:noProof/>
            </w:rPr>
            <w:t>(Stack Overflow, 2022)</w:t>
          </w:r>
          <w:r w:rsidR="00180527" w:rsidRPr="00180527">
            <w:fldChar w:fldCharType="end"/>
          </w:r>
        </w:sdtContent>
      </w:sdt>
      <w:r w:rsidRPr="00180527">
        <w:t>.</w:t>
      </w:r>
      <w:r w:rsidR="00180527" w:rsidRPr="00180527">
        <w:t xml:space="preserve"> In 2020 65000 participants took part on this survey and we choose this year’s data as there was a column which gave the data about the annual total compensation of each participant in USD and </w:t>
      </w:r>
      <w:r w:rsidR="00B95D75" w:rsidRPr="00180527">
        <w:t>a</w:t>
      </w:r>
      <w:r w:rsidR="00180527" w:rsidRPr="00180527">
        <w:t xml:space="preserve"> column which indicated at what age they first started to code.</w:t>
      </w:r>
    </w:p>
    <w:p w14:paraId="16519DE5" w14:textId="77777777" w:rsidR="00180527" w:rsidRPr="00180527" w:rsidRDefault="00180527">
      <w:pPr>
        <w:pStyle w:val="FirstParagraph"/>
      </w:pPr>
    </w:p>
    <w:p w14:paraId="44A970C4" w14:textId="2D17A569" w:rsidR="00180527" w:rsidRDefault="00180527">
      <w:pPr>
        <w:pStyle w:val="FirstParagraph"/>
      </w:pPr>
      <w:r w:rsidRPr="00180527">
        <w:t>The URL of the dataset is: “</w:t>
      </w:r>
      <w:hyperlink r:id="rId8" w:history="1">
        <w:r w:rsidRPr="00180527">
          <w:rPr>
            <w:rStyle w:val="Hyperlink"/>
            <w:color w:val="auto"/>
          </w:rPr>
          <w:t>https://data.world/technology/stack-overflow-developer-survey/workspace/file?filename=2020-survey_results_public.csv</w:t>
        </w:r>
      </w:hyperlink>
      <w:r w:rsidRPr="00180527">
        <w:t>”</w:t>
      </w:r>
    </w:p>
    <w:p w14:paraId="7F316EDA" w14:textId="7BA27450" w:rsidR="00180527" w:rsidRDefault="00180527">
      <w:pPr>
        <w:pStyle w:val="FirstParagraph"/>
      </w:pPr>
      <w:r>
        <w:t xml:space="preserve">Results: We </w:t>
      </w:r>
      <w:r w:rsidR="00B95D75">
        <w:t xml:space="preserve">plotted the points of each surveyor according to their age first started to code and their total compensation and found that the trend line was slightly slanted towards higher compensation of the individuals claiming to start to code early on their life </w:t>
      </w:r>
    </w:p>
    <w:p w14:paraId="6597141B" w14:textId="77777777" w:rsidR="00B95D75" w:rsidRDefault="00B95D75">
      <w:pPr>
        <w:pStyle w:val="FirstParagraph"/>
      </w:pPr>
    </w:p>
    <w:p w14:paraId="19C5B6F7" w14:textId="03AA1135" w:rsidR="00B95D75" w:rsidRDefault="004A33E0">
      <w:pPr>
        <w:pStyle w:val="FirstParagraph"/>
      </w:pPr>
      <w:r>
        <w:t>In t</w:t>
      </w:r>
      <w:r w:rsidR="00B95D75">
        <w:t xml:space="preserve">he rest of this </w:t>
      </w:r>
      <w:r w:rsidR="00910E2B">
        <w:t>paper,</w:t>
      </w:r>
      <w:r w:rsidR="00B95D75">
        <w:t xml:space="preserve"> </w:t>
      </w:r>
      <w:r w:rsidR="00910E2B">
        <w:t xml:space="preserve">we </w:t>
      </w:r>
      <w:r w:rsidR="00B95D75">
        <w:t>present</w:t>
      </w:r>
      <w:r w:rsidR="00910E2B">
        <w:t xml:space="preserve"> </w:t>
      </w:r>
      <w:r w:rsidR="00B95D75">
        <w:t>a visual view of the data, followed by a statistical analysis</w:t>
      </w:r>
      <w:r>
        <w:t xml:space="preserve">, and end the report with </w:t>
      </w:r>
      <w:r w:rsidR="00B95D75">
        <w:t>a discussion of t</w:t>
      </w:r>
      <w:r w:rsidR="00910E2B">
        <w:t>h</w:t>
      </w:r>
      <w:r w:rsidR="00B95D75">
        <w:t>e implications of the results.</w:t>
      </w:r>
    </w:p>
    <w:p w14:paraId="40314566" w14:textId="77777777" w:rsidR="00DA4090" w:rsidRDefault="00DA4090" w:rsidP="00DA4090">
      <w:pPr>
        <w:pStyle w:val="FirstParagraph"/>
        <w:keepNext/>
        <w:jc w:val="center"/>
      </w:pPr>
      <w:r w:rsidRPr="00DA4090">
        <w:rPr>
          <w:noProof/>
        </w:rPr>
        <w:drawing>
          <wp:inline distT="0" distB="0" distL="0" distR="0" wp14:anchorId="49367F27" wp14:editId="73D8586E">
            <wp:extent cx="5444836" cy="2837112"/>
            <wp:effectExtent l="0" t="0" r="0" b="0"/>
            <wp:docPr id="2" name="Picture 2"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qr code&#10;&#10;Description automatically generated"/>
                    <pic:cNvPicPr/>
                  </pic:nvPicPr>
                  <pic:blipFill>
                    <a:blip r:embed="rId9"/>
                    <a:stretch>
                      <a:fillRect/>
                    </a:stretch>
                  </pic:blipFill>
                  <pic:spPr>
                    <a:xfrm>
                      <a:off x="0" y="0"/>
                      <a:ext cx="5493947" cy="2862702"/>
                    </a:xfrm>
                    <a:prstGeom prst="rect">
                      <a:avLst/>
                    </a:prstGeom>
                  </pic:spPr>
                </pic:pic>
              </a:graphicData>
            </a:graphic>
          </wp:inline>
        </w:drawing>
      </w:r>
    </w:p>
    <w:p w14:paraId="6473C114" w14:textId="4BAD665D" w:rsidR="00DA4090" w:rsidRDefault="00DA4090" w:rsidP="00DA4090">
      <w:pPr>
        <w:pStyle w:val="Caption"/>
        <w:jc w:val="center"/>
      </w:pPr>
      <w:r>
        <w:t xml:space="preserve">Figure </w:t>
      </w:r>
      <w:r w:rsidR="0038659C">
        <w:fldChar w:fldCharType="begin"/>
      </w:r>
      <w:r w:rsidR="0038659C">
        <w:instrText xml:space="preserve"> SEQ Figure \* ARABIC </w:instrText>
      </w:r>
      <w:r w:rsidR="0038659C">
        <w:fldChar w:fldCharType="separate"/>
      </w:r>
      <w:r w:rsidR="00066738">
        <w:rPr>
          <w:noProof/>
        </w:rPr>
        <w:t>1</w:t>
      </w:r>
      <w:r w:rsidR="0038659C">
        <w:rPr>
          <w:noProof/>
        </w:rPr>
        <w:fldChar w:fldCharType="end"/>
      </w:r>
      <w:r>
        <w:t>: The official stack overflow Developer survey overview</w:t>
      </w:r>
      <w:sdt>
        <w:sdtPr>
          <w:id w:val="-1728599033"/>
          <w:citation/>
        </w:sdtPr>
        <w:sdtEndPr/>
        <w:sdtContent>
          <w:r>
            <w:fldChar w:fldCharType="begin"/>
          </w:r>
          <w:r>
            <w:instrText xml:space="preserve"> CITATION Sta22 \l 1033 </w:instrText>
          </w:r>
          <w:r>
            <w:fldChar w:fldCharType="separate"/>
          </w:r>
          <w:r w:rsidR="00066738">
            <w:rPr>
              <w:noProof/>
            </w:rPr>
            <w:t xml:space="preserve"> </w:t>
          </w:r>
          <w:r w:rsidR="00066738" w:rsidRPr="00066738">
            <w:rPr>
              <w:noProof/>
            </w:rPr>
            <w:t>(Stack Overflow, 2022)</w:t>
          </w:r>
          <w:r>
            <w:fldChar w:fldCharType="end"/>
          </w:r>
        </w:sdtContent>
      </w:sdt>
      <w:r>
        <w:t>.</w:t>
      </w:r>
    </w:p>
    <w:p w14:paraId="7EF93EA4" w14:textId="77777777" w:rsidR="006C7E51" w:rsidRPr="00180527" w:rsidRDefault="006C7E51">
      <w:pPr>
        <w:pStyle w:val="FirstParagraph"/>
      </w:pPr>
    </w:p>
    <w:p w14:paraId="4BCB0A28" w14:textId="77777777" w:rsidR="00DA4090" w:rsidRDefault="00DA4090" w:rsidP="006C7E51">
      <w:pPr>
        <w:pStyle w:val="DefinitionTerm"/>
      </w:pPr>
      <w:bookmarkStart w:id="1" w:name="visualization"/>
      <w:bookmarkEnd w:id="0"/>
    </w:p>
    <w:p w14:paraId="1988DA70" w14:textId="77777777" w:rsidR="00DA4090" w:rsidRDefault="00DA4090">
      <w:pPr>
        <w:spacing w:after="0"/>
        <w:rPr>
          <w:b/>
        </w:rPr>
      </w:pPr>
      <w:r>
        <w:br w:type="page"/>
      </w:r>
    </w:p>
    <w:p w14:paraId="0EA32B6D" w14:textId="15283E4C" w:rsidR="004A33E0" w:rsidRPr="004A33E0" w:rsidRDefault="00DA4090" w:rsidP="006C7E51">
      <w:pPr>
        <w:pStyle w:val="DefinitionTerm"/>
      </w:pPr>
      <w:r>
        <w:lastRenderedPageBreak/>
        <w:t>V</w:t>
      </w:r>
      <w:r w:rsidR="00292FC1" w:rsidRPr="004A33E0">
        <w:t>isualization</w:t>
      </w:r>
    </w:p>
    <w:p w14:paraId="1F3E6373" w14:textId="5C82659E" w:rsidR="004A33E0" w:rsidRDefault="004A33E0" w:rsidP="004A33E0">
      <w:pPr>
        <w:pStyle w:val="FirstParagraph"/>
      </w:pPr>
      <w:r>
        <w:t xml:space="preserve">The dataset used for this study comprises </w:t>
      </w:r>
      <w:r w:rsidRPr="004A33E0">
        <w:t>of 64,461 rows</w:t>
      </w:r>
      <w:r>
        <w:t xml:space="preserve"> (entry of each respondent)</w:t>
      </w:r>
      <w:r w:rsidRPr="004A33E0">
        <w:t xml:space="preserve"> and 62 columns</w:t>
      </w:r>
      <w:r>
        <w:t xml:space="preserve"> (different data points of each </w:t>
      </w:r>
      <w:r w:rsidR="006B326D">
        <w:t>respondent</w:t>
      </w:r>
      <w:r>
        <w:t>)</w:t>
      </w:r>
      <w:r w:rsidR="002D6D14">
        <w:t xml:space="preserve">. </w:t>
      </w:r>
      <w:r w:rsidR="00032242">
        <w:t>The age of the developers since they started to code is limited from 0 to 90. The maximum compensation threshold is set to 200000 USD.</w:t>
      </w:r>
    </w:p>
    <w:p w14:paraId="26DB32F4" w14:textId="77777777" w:rsidR="00032242" w:rsidRDefault="00DA4090" w:rsidP="00032242">
      <w:pPr>
        <w:pStyle w:val="FirstParagraph"/>
        <w:keepNext/>
        <w:jc w:val="center"/>
      </w:pPr>
      <w:r w:rsidRPr="00DA4090">
        <w:rPr>
          <w:noProof/>
          <w:color w:val="FF0000"/>
        </w:rPr>
        <w:drawing>
          <wp:inline distT="0" distB="0" distL="0" distR="0" wp14:anchorId="06B66995" wp14:editId="6560156A">
            <wp:extent cx="5510679" cy="5497286"/>
            <wp:effectExtent l="0" t="0" r="0" b="0"/>
            <wp:docPr id="1" name="Picture 1"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atter chart&#10;&#10;Description automatically generated"/>
                    <pic:cNvPicPr/>
                  </pic:nvPicPr>
                  <pic:blipFill>
                    <a:blip r:embed="rId10"/>
                    <a:stretch>
                      <a:fillRect/>
                    </a:stretch>
                  </pic:blipFill>
                  <pic:spPr>
                    <a:xfrm>
                      <a:off x="0" y="0"/>
                      <a:ext cx="5546239" cy="5532760"/>
                    </a:xfrm>
                    <a:prstGeom prst="rect">
                      <a:avLst/>
                    </a:prstGeom>
                  </pic:spPr>
                </pic:pic>
              </a:graphicData>
            </a:graphic>
          </wp:inline>
        </w:drawing>
      </w:r>
    </w:p>
    <w:p w14:paraId="7CFE016D" w14:textId="68426848" w:rsidR="00380E64" w:rsidRDefault="00032242" w:rsidP="00032242">
      <w:pPr>
        <w:pStyle w:val="Caption"/>
        <w:jc w:val="center"/>
      </w:pPr>
      <w:r>
        <w:t xml:space="preserve">Figure </w:t>
      </w:r>
      <w:r w:rsidR="0038659C">
        <w:fldChar w:fldCharType="begin"/>
      </w:r>
      <w:r w:rsidR="0038659C">
        <w:instrText xml:space="preserve"> SEQ Figure \* ARABIC </w:instrText>
      </w:r>
      <w:r w:rsidR="0038659C">
        <w:fldChar w:fldCharType="separate"/>
      </w:r>
      <w:r w:rsidR="00066738">
        <w:rPr>
          <w:noProof/>
        </w:rPr>
        <w:t>2</w:t>
      </w:r>
      <w:r w:rsidR="0038659C">
        <w:rPr>
          <w:noProof/>
        </w:rPr>
        <w:fldChar w:fldCharType="end"/>
      </w:r>
      <w:r>
        <w:t>: Age First Started to code vs Total compensation graph with trend</w:t>
      </w:r>
    </w:p>
    <w:p w14:paraId="26782693" w14:textId="77777777" w:rsidR="00032242" w:rsidRDefault="00032242" w:rsidP="00032242">
      <w:pPr>
        <w:pStyle w:val="FirstParagraph"/>
      </w:pPr>
    </w:p>
    <w:p w14:paraId="627DFDE1" w14:textId="641D24BB" w:rsidR="00032242" w:rsidRDefault="00032242" w:rsidP="00032242">
      <w:pPr>
        <w:pStyle w:val="FirstParagraph"/>
      </w:pPr>
      <w:r>
        <w:t xml:space="preserve">Figure 2 plots </w:t>
      </w:r>
      <w:r w:rsidR="00066738">
        <w:t>all</w:t>
      </w:r>
      <w:r>
        <w:t xml:space="preserve"> the entries by </w:t>
      </w:r>
      <w:r w:rsidR="00066738">
        <w:t>everyone</w:t>
      </w:r>
      <w:r>
        <w:t xml:space="preserve"> as a single point in a graph with horizontal distance from the left suggesting the age the individual first started to code and the vertical distance from the bottom depicting their total compensation. The Red</w:t>
      </w:r>
      <w:r w:rsidR="00066738">
        <w:t xml:space="preserve"> </w:t>
      </w:r>
      <w:r>
        <w:t xml:space="preserve">line highlights </w:t>
      </w:r>
      <w:r w:rsidR="00066738">
        <w:t>the Trend to describe more clearly what is happening in the graph. It appears that the trend line is higher at the left and gradually declines at the right suggesting that the people who started to code early has relatively more total compensation from those who started coding later in their life.</w:t>
      </w:r>
    </w:p>
    <w:p w14:paraId="7C64A8EE" w14:textId="77777777" w:rsidR="00032242" w:rsidRPr="006C7E51" w:rsidRDefault="00032242" w:rsidP="00032242">
      <w:pPr>
        <w:pStyle w:val="Caption"/>
        <w:jc w:val="center"/>
      </w:pPr>
    </w:p>
    <w:p w14:paraId="7F2992D4" w14:textId="77777777" w:rsidR="00066738" w:rsidRDefault="00B95D75" w:rsidP="00066738">
      <w:pPr>
        <w:pStyle w:val="FirstParagraph"/>
        <w:keepNext/>
      </w:pPr>
      <w:r w:rsidRPr="006C7E51">
        <w:rPr>
          <w:color w:val="FF0000"/>
        </w:rPr>
        <w:object w:dxaOrig="10032" w:dyaOrig="10020" w14:anchorId="182674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431.4pt" o:ole="">
            <v:imagedata r:id="rId11" o:title=""/>
          </v:shape>
          <o:OLEObject Type="Embed" ProgID="Paint.Picture" ShapeID="_x0000_i1025" DrawAspect="Content" ObjectID="_1703414805" r:id="rId12"/>
        </w:object>
      </w:r>
    </w:p>
    <w:p w14:paraId="2857C46F" w14:textId="4C13C6CF" w:rsidR="00B95D75" w:rsidRPr="006C7E51" w:rsidRDefault="00066738" w:rsidP="00066738">
      <w:pPr>
        <w:pStyle w:val="Caption"/>
        <w:rPr>
          <w:i w:val="0"/>
          <w:iCs/>
          <w:color w:val="FF0000"/>
        </w:rPr>
      </w:pPr>
      <w:r>
        <w:t xml:space="preserve">Figure </w:t>
      </w:r>
      <w:r w:rsidR="0038659C">
        <w:fldChar w:fldCharType="begin"/>
      </w:r>
      <w:r w:rsidR="0038659C">
        <w:instrText xml:space="preserve"> SEQ Figure \* ARABIC </w:instrText>
      </w:r>
      <w:r w:rsidR="0038659C">
        <w:fldChar w:fldCharType="separate"/>
      </w:r>
      <w:r>
        <w:rPr>
          <w:noProof/>
        </w:rPr>
        <w:t>3</w:t>
      </w:r>
      <w:r w:rsidR="0038659C">
        <w:rPr>
          <w:noProof/>
        </w:rPr>
        <w:fldChar w:fldCharType="end"/>
      </w:r>
      <w:r>
        <w:t>: Frequency Distribution of the Total compensation</w:t>
      </w:r>
    </w:p>
    <w:p w14:paraId="4FCD38A7" w14:textId="5E00CAB1" w:rsidR="00066738" w:rsidRDefault="00066738" w:rsidP="00066738">
      <w:pPr>
        <w:pStyle w:val="FirstParagraph"/>
      </w:pPr>
      <w:bookmarkStart w:id="2" w:name="analysis"/>
      <w:bookmarkEnd w:id="1"/>
      <w:r>
        <w:t>Figure 3 depicts a histogram showing the frequency distribution of total compensation earned by all the Respondents.  This histogram shows that the total compensation is skewed toward the lower end, this is unusual as normal distribution would follow a rather distinct “bell curve”</w:t>
      </w:r>
      <w:sdt>
        <w:sdtPr>
          <w:id w:val="-686830681"/>
          <w:citation/>
        </w:sdtPr>
        <w:sdtEndPr/>
        <w:sdtContent>
          <w:r w:rsidR="003568E2">
            <w:fldChar w:fldCharType="begin"/>
          </w:r>
          <w:r w:rsidR="003568E2">
            <w:instrText xml:space="preserve"> CITATION Her94 \l 1033 </w:instrText>
          </w:r>
          <w:r w:rsidR="003568E2">
            <w:fldChar w:fldCharType="separate"/>
          </w:r>
          <w:r w:rsidR="003568E2">
            <w:rPr>
              <w:noProof/>
            </w:rPr>
            <w:t xml:space="preserve"> </w:t>
          </w:r>
          <w:r w:rsidR="003568E2" w:rsidRPr="003568E2">
            <w:rPr>
              <w:noProof/>
            </w:rPr>
            <w:t>(Herrnstein &amp; Murray, 1994)</w:t>
          </w:r>
          <w:r w:rsidR="003568E2">
            <w:fldChar w:fldCharType="end"/>
          </w:r>
        </w:sdtContent>
      </w:sdt>
      <w:r>
        <w:t>.</w:t>
      </w:r>
    </w:p>
    <w:p w14:paraId="5F6CC73C" w14:textId="55864FDC" w:rsidR="003568E2" w:rsidRDefault="003568E2">
      <w:pPr>
        <w:spacing w:after="0"/>
      </w:pPr>
      <w:r>
        <w:br w:type="page"/>
      </w:r>
    </w:p>
    <w:p w14:paraId="14BDD5C8" w14:textId="77777777" w:rsidR="00380E64" w:rsidRPr="006C7E51" w:rsidRDefault="00292FC1">
      <w:pPr>
        <w:pStyle w:val="Heading1"/>
        <w:rPr>
          <w:color w:val="FF0000"/>
        </w:rPr>
      </w:pPr>
      <w:r w:rsidRPr="006C7E51">
        <w:rPr>
          <w:color w:val="FF0000"/>
        </w:rPr>
        <w:lastRenderedPageBreak/>
        <w:t>Analysis</w:t>
      </w:r>
    </w:p>
    <w:p w14:paraId="51BF09AF" w14:textId="77777777" w:rsidR="00380E64" w:rsidRPr="006C7E51" w:rsidRDefault="00292FC1">
      <w:pPr>
        <w:pStyle w:val="FirstParagraph"/>
        <w:rPr>
          <w:color w:val="FF0000"/>
        </w:rPr>
      </w:pPr>
      <w:r w:rsidRPr="006C7E51">
        <w:rPr>
          <w:i/>
          <w:iCs/>
          <w:color w:val="FF0000"/>
        </w:rPr>
        <w:t>This section should describe:</w:t>
      </w:r>
    </w:p>
    <w:p w14:paraId="28E368F9" w14:textId="1E659802" w:rsidR="00380E64" w:rsidRPr="006C7E51" w:rsidRDefault="00292FC1">
      <w:pPr>
        <w:pStyle w:val="Compact"/>
        <w:numPr>
          <w:ilvl w:val="0"/>
          <w:numId w:val="6"/>
        </w:numPr>
        <w:rPr>
          <w:color w:val="FF0000"/>
        </w:rPr>
      </w:pPr>
      <w:r w:rsidRPr="006C7E51">
        <w:rPr>
          <w:i/>
          <w:iCs/>
          <w:color w:val="FF0000"/>
        </w:rPr>
        <w:t xml:space="preserve">The test statistic used to answer the question, and why it is appropriate for the data. </w:t>
      </w:r>
      <w:r w:rsidR="00910E2B" w:rsidRPr="006C7E51">
        <w:rPr>
          <w:i/>
          <w:iCs/>
          <w:color w:val="FF0000"/>
        </w:rPr>
        <w:t>You</w:t>
      </w:r>
      <w:r w:rsidRPr="006C7E51">
        <w:rPr>
          <w:i/>
          <w:iCs/>
          <w:color w:val="FF0000"/>
        </w:rPr>
        <w:t xml:space="preserve"> should say how your chosen test statistic is suitable for your data’s apparent distribution.</w:t>
      </w:r>
    </w:p>
    <w:p w14:paraId="373EEF99" w14:textId="77777777" w:rsidR="00380E64" w:rsidRPr="006C7E51" w:rsidRDefault="00292FC1">
      <w:pPr>
        <w:pStyle w:val="Compact"/>
        <w:numPr>
          <w:ilvl w:val="0"/>
          <w:numId w:val="6"/>
        </w:numPr>
        <w:rPr>
          <w:color w:val="FF0000"/>
        </w:rPr>
      </w:pPr>
      <w:r w:rsidRPr="006C7E51">
        <w:rPr>
          <w:i/>
          <w:iCs/>
          <w:color w:val="FF0000"/>
        </w:rPr>
        <w:t>The value of the test statistic.</w:t>
      </w:r>
    </w:p>
    <w:p w14:paraId="047AA3F1" w14:textId="77777777" w:rsidR="00380E64" w:rsidRPr="006C7E51" w:rsidRDefault="00292FC1">
      <w:pPr>
        <w:pStyle w:val="Compact"/>
        <w:numPr>
          <w:ilvl w:val="0"/>
          <w:numId w:val="6"/>
        </w:numPr>
        <w:rPr>
          <w:color w:val="FF0000"/>
        </w:rPr>
      </w:pPr>
      <w:r w:rsidRPr="006C7E51">
        <w:rPr>
          <w:i/>
          <w:iCs/>
          <w:color w:val="FF0000"/>
        </w:rPr>
        <w:t>The p-value reported by R, and whether this value suggests the null hypothesis can be rejected in favor of the alternative hypothesis.</w:t>
      </w:r>
    </w:p>
    <w:p w14:paraId="6FF0027B" w14:textId="77777777" w:rsidR="00380E64" w:rsidRPr="006C7E51" w:rsidRDefault="00292FC1">
      <w:pPr>
        <w:pStyle w:val="Heading1"/>
        <w:rPr>
          <w:color w:val="FF0000"/>
        </w:rPr>
      </w:pPr>
      <w:bookmarkStart w:id="3" w:name="conclusions"/>
      <w:bookmarkEnd w:id="2"/>
      <w:r w:rsidRPr="006C7E51">
        <w:rPr>
          <w:color w:val="FF0000"/>
        </w:rPr>
        <w:t>Conclusions</w:t>
      </w:r>
    </w:p>
    <w:p w14:paraId="659C0FC8" w14:textId="77777777" w:rsidR="00380E64" w:rsidRPr="006C7E51" w:rsidRDefault="00292FC1">
      <w:pPr>
        <w:pStyle w:val="FirstParagraph"/>
        <w:rPr>
          <w:color w:val="FF0000"/>
        </w:rPr>
      </w:pPr>
      <w:r w:rsidRPr="006C7E51">
        <w:rPr>
          <w:i/>
          <w:iCs/>
          <w:color w:val="FF0000"/>
        </w:rPr>
        <w:t>What do the results of your analysis mean?</w:t>
      </w:r>
    </w:p>
    <w:p w14:paraId="2F166976" w14:textId="77777777" w:rsidR="00380E64" w:rsidRPr="006C7E51" w:rsidRDefault="00292FC1">
      <w:pPr>
        <w:pStyle w:val="BodyText"/>
        <w:rPr>
          <w:color w:val="FF0000"/>
        </w:rPr>
      </w:pPr>
      <w:r w:rsidRPr="006C7E51">
        <w:rPr>
          <w:i/>
          <w:iCs/>
          <w:color w:val="FF0000"/>
        </w:rPr>
        <w:t>If you reject the null hypothesis, what does this tell you? Is the relationship causal or coincidental?</w:t>
      </w:r>
    </w:p>
    <w:p w14:paraId="09D8ACBC" w14:textId="518190BC" w:rsidR="003568E2" w:rsidRDefault="00292FC1">
      <w:pPr>
        <w:pStyle w:val="BodyText"/>
        <w:rPr>
          <w:i/>
          <w:iCs/>
          <w:color w:val="FF0000"/>
        </w:rPr>
      </w:pPr>
      <w:r w:rsidRPr="006C7E51">
        <w:rPr>
          <w:i/>
          <w:iCs/>
          <w:color w:val="FF0000"/>
        </w:rPr>
        <w:t>If you do not reject the null hypothesis, does this mean the answer to your question is “no,” or does it suggest that you don’t have enough data?</w:t>
      </w:r>
    </w:p>
    <w:p w14:paraId="729A68F1" w14:textId="77777777" w:rsidR="003568E2" w:rsidRDefault="003568E2">
      <w:pPr>
        <w:spacing w:after="0"/>
        <w:rPr>
          <w:i/>
          <w:iCs/>
          <w:color w:val="FF0000"/>
        </w:rPr>
      </w:pPr>
      <w:r>
        <w:rPr>
          <w:i/>
          <w:iCs/>
          <w:color w:val="FF0000"/>
        </w:rPr>
        <w:br w:type="page"/>
      </w:r>
    </w:p>
    <w:bookmarkEnd w:id="3" w:displacedByCustomXml="next"/>
    <w:bookmarkStart w:id="4" w:name="references" w:displacedByCustomXml="next"/>
    <w:sdt>
      <w:sdtPr>
        <w:rPr>
          <w:rFonts w:asciiTheme="minorHAnsi" w:eastAsiaTheme="minorHAnsi" w:hAnsiTheme="minorHAnsi" w:cstheme="minorBidi"/>
          <w:b w:val="0"/>
          <w:bCs w:val="0"/>
          <w:color w:val="auto"/>
          <w:sz w:val="20"/>
          <w:szCs w:val="20"/>
        </w:rPr>
        <w:id w:val="1294788102"/>
        <w:docPartObj>
          <w:docPartGallery w:val="Bibliographies"/>
          <w:docPartUnique/>
        </w:docPartObj>
      </w:sdtPr>
      <w:sdtEndPr/>
      <w:sdtContent>
        <w:p w14:paraId="004FBCE7" w14:textId="7BA93D02" w:rsidR="00E477D8" w:rsidRDefault="00E477D8">
          <w:pPr>
            <w:pStyle w:val="Heading1"/>
          </w:pPr>
          <w:r>
            <w:t>References</w:t>
          </w:r>
        </w:p>
        <w:sdt>
          <w:sdtPr>
            <w:id w:val="-573587230"/>
            <w:bibliography/>
          </w:sdtPr>
          <w:sdtEndPr/>
          <w:sdtContent>
            <w:p w14:paraId="3CEE61B0" w14:textId="77777777" w:rsidR="00066738" w:rsidRDefault="00E477D8" w:rsidP="00066738">
              <w:pPr>
                <w:pStyle w:val="Bibliography"/>
                <w:rPr>
                  <w:noProof/>
                  <w:sz w:val="24"/>
                  <w:szCs w:val="24"/>
                </w:rPr>
              </w:pPr>
              <w:r>
                <w:fldChar w:fldCharType="begin"/>
              </w:r>
              <w:r>
                <w:instrText xml:space="preserve"> BIBLIOGRAPHY </w:instrText>
              </w:r>
              <w:r>
                <w:fldChar w:fldCharType="separate"/>
              </w:r>
              <w:r w:rsidR="00066738">
                <w:rPr>
                  <w:noProof/>
                </w:rPr>
                <w:t xml:space="preserve">Cambridge University Press, 1995. </w:t>
              </w:r>
              <w:r w:rsidR="00066738">
                <w:rPr>
                  <w:i/>
                  <w:iCs/>
                  <w:noProof/>
                </w:rPr>
                <w:t xml:space="preserve">Cambridge international dictionary of English. </w:t>
              </w:r>
              <w:r w:rsidR="00066738">
                <w:rPr>
                  <w:noProof/>
                </w:rPr>
                <w:t>Cambridge: Cambridge University Press.</w:t>
              </w:r>
            </w:p>
            <w:p w14:paraId="20268192" w14:textId="77777777" w:rsidR="00066738" w:rsidRDefault="00066738" w:rsidP="00066738">
              <w:pPr>
                <w:pStyle w:val="Bibliography"/>
                <w:rPr>
                  <w:noProof/>
                </w:rPr>
              </w:pPr>
              <w:r>
                <w:rPr>
                  <w:noProof/>
                </w:rPr>
                <w:t xml:space="preserve">Dalgraad, P., 2008. </w:t>
              </w:r>
              <w:r>
                <w:rPr>
                  <w:i/>
                  <w:iCs/>
                  <w:noProof/>
                </w:rPr>
                <w:t xml:space="preserve">Introductory Statistics with R. </w:t>
              </w:r>
              <w:r>
                <w:rPr>
                  <w:noProof/>
                </w:rPr>
                <w:t>2nd ed. s.l.:Springer.</w:t>
              </w:r>
            </w:p>
            <w:p w14:paraId="00456F59" w14:textId="77777777" w:rsidR="00066738" w:rsidRDefault="00066738" w:rsidP="00066738">
              <w:pPr>
                <w:pStyle w:val="Bibliography"/>
                <w:rPr>
                  <w:noProof/>
                </w:rPr>
              </w:pPr>
              <w:r>
                <w:rPr>
                  <w:noProof/>
                </w:rPr>
                <w:t xml:space="preserve">MaRS, 2022. </w:t>
              </w:r>
              <w:r>
                <w:rPr>
                  <w:i/>
                  <w:iCs/>
                  <w:noProof/>
                </w:rPr>
                <w:t xml:space="preserve">Employee compensation: Salary, wages, incentives and commissions. </w:t>
              </w:r>
              <w:r>
                <w:rPr>
                  <w:noProof/>
                </w:rPr>
                <w:t xml:space="preserve">[Online] </w:t>
              </w:r>
              <w:r>
                <w:rPr>
                  <w:noProof/>
                </w:rPr>
                <w:br/>
                <w:t xml:space="preserve">Available at: </w:t>
              </w:r>
              <w:r>
                <w:rPr>
                  <w:noProof/>
                  <w:u w:val="single"/>
                </w:rPr>
                <w:t>https://learn.marsdd.com/article/employee-compensation-salary-wages-incentives-and-commissions/</w:t>
              </w:r>
            </w:p>
            <w:p w14:paraId="02CD4A61" w14:textId="77777777" w:rsidR="00066738" w:rsidRDefault="00066738" w:rsidP="00066738">
              <w:pPr>
                <w:pStyle w:val="Bibliography"/>
                <w:rPr>
                  <w:noProof/>
                </w:rPr>
              </w:pPr>
              <w:r>
                <w:rPr>
                  <w:noProof/>
                </w:rPr>
                <w:t xml:space="preserve">Stack Overflow, 2022. </w:t>
              </w:r>
              <w:r>
                <w:rPr>
                  <w:i/>
                  <w:iCs/>
                  <w:noProof/>
                </w:rPr>
                <w:t xml:space="preserve">Stack Overflow Annual Developer Survey. </w:t>
              </w:r>
              <w:r>
                <w:rPr>
                  <w:noProof/>
                </w:rPr>
                <w:t xml:space="preserve">[Online] </w:t>
              </w:r>
              <w:r>
                <w:rPr>
                  <w:noProof/>
                </w:rPr>
                <w:br/>
                <w:t xml:space="preserve">Available at: </w:t>
              </w:r>
              <w:r>
                <w:rPr>
                  <w:noProof/>
                  <w:u w:val="single"/>
                </w:rPr>
                <w:t>https://insights.stackoverflow.com/survey/</w:t>
              </w:r>
            </w:p>
            <w:p w14:paraId="0E0EA856" w14:textId="71B303E4" w:rsidR="00E477D8" w:rsidRDefault="00E477D8" w:rsidP="00066738">
              <w:pPr>
                <w:ind w:left="720"/>
              </w:pPr>
              <w:r>
                <w:rPr>
                  <w:b/>
                  <w:bCs/>
                  <w:noProof/>
                </w:rPr>
                <w:fldChar w:fldCharType="end"/>
              </w:r>
            </w:p>
          </w:sdtContent>
        </w:sdt>
      </w:sdtContent>
    </w:sdt>
    <w:bookmarkEnd w:id="4"/>
    <w:p w14:paraId="579C6AE1" w14:textId="77777777" w:rsidR="00E477D8" w:rsidRPr="008523AC" w:rsidRDefault="00E477D8">
      <w:pPr>
        <w:pStyle w:val="BodyText"/>
        <w:rPr>
          <w:color w:val="4F81BD" w:themeColor="accent1"/>
        </w:rPr>
      </w:pPr>
    </w:p>
    <w:sectPr w:rsidR="00E477D8" w:rsidRPr="008523AC">
      <w:pgSz w:w="12240" w:h="15840"/>
      <w:pgMar w:top="1440" w:right="1800" w:bottom="1440" w:left="1800"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4A638" w14:textId="77777777" w:rsidR="0038659C" w:rsidRDefault="0038659C">
      <w:pPr>
        <w:spacing w:after="0"/>
      </w:pPr>
      <w:r>
        <w:separator/>
      </w:r>
    </w:p>
  </w:endnote>
  <w:endnote w:type="continuationSeparator" w:id="0">
    <w:p w14:paraId="5EB59574" w14:textId="77777777" w:rsidR="0038659C" w:rsidRDefault="003865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charset w:val="00"/>
    <w:family w:val="auto"/>
    <w:pitch w:val="variable"/>
  </w:font>
  <w:font w:name="FreeSans">
    <w:altName w:val="Calibri"/>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E1816" w14:textId="77777777" w:rsidR="0038659C" w:rsidRDefault="0038659C">
      <w:r>
        <w:separator/>
      </w:r>
    </w:p>
  </w:footnote>
  <w:footnote w:type="continuationSeparator" w:id="0">
    <w:p w14:paraId="1CFB14A7" w14:textId="77777777" w:rsidR="0038659C" w:rsidRDefault="003865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2B2FC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E66A78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65A5A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E4CCCD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8F2D9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D4919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450C51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57443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7E438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21A8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54C0A0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C38EA5B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26AC0F2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0E8378C7"/>
    <w:multiLevelType w:val="multilevel"/>
    <w:tmpl w:val="902C851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15:restartNumberingAfterBreak="0">
    <w:nsid w:val="52350DF7"/>
    <w:multiLevelType w:val="multilevel"/>
    <w:tmpl w:val="DE9C875A"/>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5" w15:restartNumberingAfterBreak="0">
    <w:nsid w:val="5CEA4BFD"/>
    <w:multiLevelType w:val="multilevel"/>
    <w:tmpl w:val="F36E4A94"/>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num w:numId="1">
    <w:abstractNumId w:val="15"/>
  </w:num>
  <w:num w:numId="2">
    <w:abstractNumId w:val="14"/>
  </w:num>
  <w:num w:numId="3">
    <w:abstractNumId w:val="13"/>
  </w:num>
  <w:num w:numId="4">
    <w:abstractNumId w:val="10"/>
  </w:num>
  <w:num w:numId="5">
    <w:abstractNumId w:val="11"/>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4"/>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DM0NDEzsDA1N7E0tDRW0lEKTi0uzszPAykwrgUATqbggSwAAAA="/>
  </w:docVars>
  <w:rsids>
    <w:rsidRoot w:val="00380E64"/>
    <w:rsid w:val="00032242"/>
    <w:rsid w:val="00066738"/>
    <w:rsid w:val="00095A6D"/>
    <w:rsid w:val="000D74E4"/>
    <w:rsid w:val="00141E1E"/>
    <w:rsid w:val="00180527"/>
    <w:rsid w:val="00292FC1"/>
    <w:rsid w:val="002D6D14"/>
    <w:rsid w:val="003568E2"/>
    <w:rsid w:val="00380E64"/>
    <w:rsid w:val="0038659C"/>
    <w:rsid w:val="003A2C67"/>
    <w:rsid w:val="004A33E0"/>
    <w:rsid w:val="00525736"/>
    <w:rsid w:val="00643B12"/>
    <w:rsid w:val="006B326D"/>
    <w:rsid w:val="006C7E51"/>
    <w:rsid w:val="0071736A"/>
    <w:rsid w:val="007D4C0D"/>
    <w:rsid w:val="00802EF2"/>
    <w:rsid w:val="008523AC"/>
    <w:rsid w:val="008B38EA"/>
    <w:rsid w:val="00910E2B"/>
    <w:rsid w:val="009F029A"/>
    <w:rsid w:val="00B95D75"/>
    <w:rsid w:val="00BC6260"/>
    <w:rsid w:val="00C61BEA"/>
    <w:rsid w:val="00C7416C"/>
    <w:rsid w:val="00D84165"/>
    <w:rsid w:val="00DA4090"/>
    <w:rsid w:val="00E477D8"/>
    <w:rsid w:val="00F374C7"/>
  </w:rsids>
  <m:mathPr>
    <m:mathFont m:val="Cambria Math"/>
    <m:brkBin m:val="before"/>
    <m:brkBinSub m:val="--"/>
    <m:smallFrac m:val="0"/>
    <m:dispDef/>
    <m:lMargin m:val="0"/>
    <m:rMargin m:val="0"/>
    <m:defJc m:val="centerGroup"/>
    <m:wrapRight/>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DC2FA"/>
  <w15:docId w15:val="{6D3BED3A-94E3-44BF-BA0E-4EE0BAF08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uppressAutoHyphens/>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74C7"/>
    <w:pPr>
      <w:spacing w:after="200"/>
    </w:pPr>
  </w:style>
  <w:style w:type="paragraph" w:styleId="Heading1">
    <w:name w:val="heading 1"/>
    <w:basedOn w:val="Normal"/>
    <w:link w:val="Heading1Char"/>
    <w:uiPriority w:val="9"/>
    <w:qFormat/>
    <w:pPr>
      <w:keepNext/>
      <w:keepLines/>
      <w:spacing w:before="480" w:after="0"/>
      <w:outlineLvl w:val="0"/>
    </w:pPr>
    <w:rPr>
      <w:rFonts w:ascii="Cambria" w:eastAsiaTheme="majorEastAsia" w:hAnsi="Cambria" w:cstheme="majorBidi"/>
      <w:b/>
      <w:bCs/>
      <w:color w:val="00000A"/>
      <w:sz w:val="32"/>
      <w:szCs w:val="32"/>
    </w:rPr>
  </w:style>
  <w:style w:type="paragraph" w:styleId="Heading2">
    <w:name w:val="heading 2"/>
    <w:basedOn w:val="Normal"/>
    <w:uiPriority w:val="9"/>
    <w:unhideWhenUsed/>
    <w:qFormat/>
    <w:pPr>
      <w:keepNext/>
      <w:keepLines/>
      <w:spacing w:before="200" w:after="0"/>
      <w:outlineLvl w:val="1"/>
    </w:pPr>
    <w:rPr>
      <w:rFonts w:ascii="Cambria" w:eastAsiaTheme="majorEastAsia" w:hAnsi="Cambria" w:cstheme="majorBid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mbria" w:eastAsiaTheme="majorEastAsia" w:hAnsi="Cambria" w:cstheme="majorBid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mbria" w:eastAsiaTheme="majorEastAsia" w:hAnsi="Cambria" w:cstheme="majorBid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mbria" w:eastAsiaTheme="majorEastAsia" w:hAnsi="Cambria" w:cstheme="majorBid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mbria" w:eastAsiaTheme="majorEastAsia" w:hAnsi="Cambria" w:cstheme="majorBidi"/>
      <w:color w:val="4F81BD" w:themeColor="accent1"/>
      <w:sz w:val="24"/>
      <w:szCs w:val="24"/>
    </w:rPr>
  </w:style>
  <w:style w:type="paragraph" w:styleId="Heading7">
    <w:name w:val="heading 7"/>
    <w:basedOn w:val="Normal"/>
    <w:uiPriority w:val="9"/>
    <w:unhideWhenUsed/>
    <w:qFormat/>
    <w:pPr>
      <w:keepNext/>
      <w:keepLines/>
      <w:spacing w:before="200" w:after="0"/>
      <w:outlineLvl w:val="6"/>
    </w:pPr>
    <w:rPr>
      <w:rFonts w:ascii="Cambria" w:eastAsiaTheme="majorEastAsia" w:hAnsi="Cambria" w:cstheme="majorBidi"/>
      <w:color w:val="4F81BD" w:themeColor="accent1"/>
      <w:sz w:val="24"/>
      <w:szCs w:val="24"/>
    </w:rPr>
  </w:style>
  <w:style w:type="paragraph" w:styleId="Heading8">
    <w:name w:val="heading 8"/>
    <w:basedOn w:val="Normal"/>
    <w:uiPriority w:val="9"/>
    <w:unhideWhenUsed/>
    <w:qFormat/>
    <w:pPr>
      <w:keepNext/>
      <w:keepLines/>
      <w:spacing w:before="200" w:after="0"/>
      <w:outlineLvl w:val="7"/>
    </w:pPr>
    <w:rPr>
      <w:rFonts w:ascii="Cambria" w:eastAsiaTheme="majorEastAsia" w:hAnsi="Cambria" w:cstheme="majorBidi"/>
      <w:color w:val="4F81BD" w:themeColor="accent1"/>
      <w:sz w:val="24"/>
      <w:szCs w:val="24"/>
    </w:rPr>
  </w:style>
  <w:style w:type="paragraph" w:styleId="Heading9">
    <w:name w:val="heading 9"/>
    <w:basedOn w:val="Normal"/>
    <w:uiPriority w:val="9"/>
    <w:unhideWhenUsed/>
    <w:qFormat/>
    <w:pPr>
      <w:keepNext/>
      <w:keepLines/>
      <w:spacing w:before="200" w:after="0"/>
      <w:outlineLvl w:val="8"/>
    </w:pPr>
    <w:rPr>
      <w:rFonts w:ascii="Cambria" w:eastAsiaTheme="majorEastAsia" w:hAnsi="Cambria" w:cstheme="majorBidi"/>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Anchor">
    <w:name w:val="Footnote Anchor"/>
    <w:basedOn w:val="CaptionChar"/>
    <w:rPr>
      <w:vertAlign w:val="superscript"/>
    </w:rPr>
  </w:style>
  <w:style w:type="character" w:styleId="Hyperlink">
    <w:name w:val="Hyperlink"/>
    <w:basedOn w:val="CaptionChar"/>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qFormat/>
    <w:pPr>
      <w:spacing w:before="180" w:after="180"/>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qFormat/>
  </w:style>
  <w:style w:type="paragraph" w:customStyle="1" w:styleId="Compact">
    <w:name w:val="Compact"/>
    <w:basedOn w:val="BodyText"/>
    <w:qFormat/>
    <w:pPr>
      <w:spacing w:before="36" w:after="36"/>
    </w:pPr>
  </w:style>
  <w:style w:type="paragraph" w:styleId="Title">
    <w:name w:val="Title"/>
    <w:basedOn w:val="Normal"/>
    <w:qFormat/>
    <w:pPr>
      <w:keepNext/>
      <w:keepLines/>
      <w:spacing w:before="480" w:after="240"/>
      <w:jc w:val="center"/>
    </w:pPr>
    <w:rPr>
      <w:rFonts w:ascii="Cambria" w:eastAsiaTheme="majorEastAsia" w:hAnsi="Cambria" w:cstheme="majorBidi"/>
      <w:b/>
      <w:bCs/>
      <w:color w:val="00000A"/>
      <w:sz w:val="36"/>
      <w:szCs w:val="36"/>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color w:val="00000A"/>
      <w:sz w:val="24"/>
      <w:szCs w:val="24"/>
    </w:rPr>
  </w:style>
  <w:style w:type="paragraph" w:styleId="Date">
    <w:name w:val="Date"/>
    <w:qFormat/>
    <w:pPr>
      <w:keepNext/>
      <w:keepLines/>
      <w:jc w:val="center"/>
    </w:pPr>
    <w:rPr>
      <w:color w:val="00000A"/>
      <w:sz w:val="24"/>
      <w:szCs w:val="24"/>
    </w:rPr>
  </w:style>
  <w:style w:type="paragraph" w:customStyle="1" w:styleId="Abstract">
    <w:name w:val="Abstract"/>
    <w:basedOn w:val="Normal"/>
    <w:qFormat/>
    <w:pPr>
      <w:keepNext/>
      <w:keepLines/>
      <w:spacing w:before="300" w:after="300"/>
    </w:pPr>
  </w:style>
  <w:style w:type="paragraph" w:styleId="Bibliography">
    <w:name w:val="Bibliography"/>
    <w:basedOn w:val="Normal"/>
    <w:qFormat/>
  </w:style>
  <w:style w:type="paragraph" w:styleId="BlockText">
    <w:name w:val="Block Text"/>
    <w:basedOn w:val="BodyText"/>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style>
  <w:style w:type="paragraph" w:customStyle="1" w:styleId="ReferenceHeader">
    <w:name w:val="ReferenceHeader"/>
    <w:basedOn w:val="Heading1"/>
    <w:qFormat/>
    <w:pPr>
      <w:ind w:left="360" w:hanging="360"/>
    </w:pPr>
  </w:style>
  <w:style w:type="numbering" w:customStyle="1" w:styleId="Numbering1">
    <w:name w:val="Numbering 1"/>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styleId="Header">
    <w:name w:val="header"/>
    <w:basedOn w:val="Normal"/>
    <w:link w:val="HeaderChar"/>
    <w:unhideWhenUsed/>
    <w:rsid w:val="008523AC"/>
    <w:pPr>
      <w:tabs>
        <w:tab w:val="center" w:pos="4513"/>
        <w:tab w:val="right" w:pos="9026"/>
      </w:tabs>
      <w:spacing w:after="0"/>
    </w:pPr>
  </w:style>
  <w:style w:type="character" w:customStyle="1" w:styleId="BodyTextChar">
    <w:name w:val="Body Text Char"/>
    <w:basedOn w:val="DefaultParagraphFont"/>
    <w:link w:val="BodyText"/>
    <w:rsid w:val="00D84165"/>
    <w:rPr>
      <w:color w:val="00000A"/>
      <w:sz w:val="24"/>
    </w:rPr>
  </w:style>
  <w:style w:type="character" w:customStyle="1" w:styleId="HeaderChar">
    <w:name w:val="Header Char"/>
    <w:basedOn w:val="DefaultParagraphFont"/>
    <w:link w:val="Header"/>
    <w:rsid w:val="008523AC"/>
  </w:style>
  <w:style w:type="paragraph" w:styleId="Footer">
    <w:name w:val="footer"/>
    <w:basedOn w:val="Normal"/>
    <w:link w:val="FooterChar"/>
    <w:unhideWhenUsed/>
    <w:rsid w:val="008523AC"/>
    <w:pPr>
      <w:tabs>
        <w:tab w:val="center" w:pos="4513"/>
        <w:tab w:val="right" w:pos="9026"/>
      </w:tabs>
      <w:spacing w:after="0"/>
    </w:pPr>
  </w:style>
  <w:style w:type="character" w:customStyle="1" w:styleId="FooterChar">
    <w:name w:val="Footer Char"/>
    <w:basedOn w:val="DefaultParagraphFont"/>
    <w:link w:val="Footer"/>
    <w:rsid w:val="008523AC"/>
  </w:style>
  <w:style w:type="character" w:customStyle="1" w:styleId="Heading1Char">
    <w:name w:val="Heading 1 Char"/>
    <w:basedOn w:val="DefaultParagraphFont"/>
    <w:link w:val="Heading1"/>
    <w:uiPriority w:val="9"/>
    <w:rsid w:val="00E477D8"/>
    <w:rPr>
      <w:rFonts w:ascii="Cambria" w:eastAsiaTheme="majorEastAsia" w:hAnsi="Cambria" w:cstheme="majorBidi"/>
      <w:b/>
      <w:bCs/>
      <w:color w:val="00000A"/>
      <w:sz w:val="32"/>
      <w:szCs w:val="32"/>
    </w:rPr>
  </w:style>
  <w:style w:type="character" w:styleId="UnresolvedMention">
    <w:name w:val="Unresolved Mention"/>
    <w:basedOn w:val="DefaultParagraphFont"/>
    <w:uiPriority w:val="99"/>
    <w:semiHidden/>
    <w:unhideWhenUsed/>
    <w:rsid w:val="00180527"/>
    <w:rPr>
      <w:color w:val="605E5C"/>
      <w:shd w:val="clear" w:color="auto" w:fill="E1DFDD"/>
    </w:rPr>
  </w:style>
  <w:style w:type="character" w:styleId="FollowedHyperlink">
    <w:name w:val="FollowedHyperlink"/>
    <w:basedOn w:val="DefaultParagraphFont"/>
    <w:semiHidden/>
    <w:unhideWhenUsed/>
    <w:rsid w:val="001805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9512">
      <w:bodyDiv w:val="1"/>
      <w:marLeft w:val="0"/>
      <w:marRight w:val="0"/>
      <w:marTop w:val="0"/>
      <w:marBottom w:val="0"/>
      <w:divBdr>
        <w:top w:val="none" w:sz="0" w:space="0" w:color="auto"/>
        <w:left w:val="none" w:sz="0" w:space="0" w:color="auto"/>
        <w:bottom w:val="none" w:sz="0" w:space="0" w:color="auto"/>
        <w:right w:val="none" w:sz="0" w:space="0" w:color="auto"/>
      </w:divBdr>
    </w:div>
    <w:div w:id="129327018">
      <w:bodyDiv w:val="1"/>
      <w:marLeft w:val="0"/>
      <w:marRight w:val="0"/>
      <w:marTop w:val="0"/>
      <w:marBottom w:val="0"/>
      <w:divBdr>
        <w:top w:val="none" w:sz="0" w:space="0" w:color="auto"/>
        <w:left w:val="none" w:sz="0" w:space="0" w:color="auto"/>
        <w:bottom w:val="none" w:sz="0" w:space="0" w:color="auto"/>
        <w:right w:val="none" w:sz="0" w:space="0" w:color="auto"/>
      </w:divBdr>
    </w:div>
    <w:div w:id="179052138">
      <w:bodyDiv w:val="1"/>
      <w:marLeft w:val="0"/>
      <w:marRight w:val="0"/>
      <w:marTop w:val="0"/>
      <w:marBottom w:val="0"/>
      <w:divBdr>
        <w:top w:val="none" w:sz="0" w:space="0" w:color="auto"/>
        <w:left w:val="none" w:sz="0" w:space="0" w:color="auto"/>
        <w:bottom w:val="none" w:sz="0" w:space="0" w:color="auto"/>
        <w:right w:val="none" w:sz="0" w:space="0" w:color="auto"/>
      </w:divBdr>
    </w:div>
    <w:div w:id="215973858">
      <w:bodyDiv w:val="1"/>
      <w:marLeft w:val="0"/>
      <w:marRight w:val="0"/>
      <w:marTop w:val="0"/>
      <w:marBottom w:val="0"/>
      <w:divBdr>
        <w:top w:val="none" w:sz="0" w:space="0" w:color="auto"/>
        <w:left w:val="none" w:sz="0" w:space="0" w:color="auto"/>
        <w:bottom w:val="none" w:sz="0" w:space="0" w:color="auto"/>
        <w:right w:val="none" w:sz="0" w:space="0" w:color="auto"/>
      </w:divBdr>
    </w:div>
    <w:div w:id="315645080">
      <w:bodyDiv w:val="1"/>
      <w:marLeft w:val="0"/>
      <w:marRight w:val="0"/>
      <w:marTop w:val="0"/>
      <w:marBottom w:val="0"/>
      <w:divBdr>
        <w:top w:val="none" w:sz="0" w:space="0" w:color="auto"/>
        <w:left w:val="none" w:sz="0" w:space="0" w:color="auto"/>
        <w:bottom w:val="none" w:sz="0" w:space="0" w:color="auto"/>
        <w:right w:val="none" w:sz="0" w:space="0" w:color="auto"/>
      </w:divBdr>
    </w:div>
    <w:div w:id="394621182">
      <w:bodyDiv w:val="1"/>
      <w:marLeft w:val="0"/>
      <w:marRight w:val="0"/>
      <w:marTop w:val="0"/>
      <w:marBottom w:val="0"/>
      <w:divBdr>
        <w:top w:val="none" w:sz="0" w:space="0" w:color="auto"/>
        <w:left w:val="none" w:sz="0" w:space="0" w:color="auto"/>
        <w:bottom w:val="none" w:sz="0" w:space="0" w:color="auto"/>
        <w:right w:val="none" w:sz="0" w:space="0" w:color="auto"/>
      </w:divBdr>
    </w:div>
    <w:div w:id="455560794">
      <w:bodyDiv w:val="1"/>
      <w:marLeft w:val="0"/>
      <w:marRight w:val="0"/>
      <w:marTop w:val="0"/>
      <w:marBottom w:val="0"/>
      <w:divBdr>
        <w:top w:val="none" w:sz="0" w:space="0" w:color="auto"/>
        <w:left w:val="none" w:sz="0" w:space="0" w:color="auto"/>
        <w:bottom w:val="none" w:sz="0" w:space="0" w:color="auto"/>
        <w:right w:val="none" w:sz="0" w:space="0" w:color="auto"/>
      </w:divBdr>
    </w:div>
    <w:div w:id="606429071">
      <w:bodyDiv w:val="1"/>
      <w:marLeft w:val="0"/>
      <w:marRight w:val="0"/>
      <w:marTop w:val="0"/>
      <w:marBottom w:val="0"/>
      <w:divBdr>
        <w:top w:val="none" w:sz="0" w:space="0" w:color="auto"/>
        <w:left w:val="none" w:sz="0" w:space="0" w:color="auto"/>
        <w:bottom w:val="none" w:sz="0" w:space="0" w:color="auto"/>
        <w:right w:val="none" w:sz="0" w:space="0" w:color="auto"/>
      </w:divBdr>
    </w:div>
    <w:div w:id="627466753">
      <w:bodyDiv w:val="1"/>
      <w:marLeft w:val="0"/>
      <w:marRight w:val="0"/>
      <w:marTop w:val="0"/>
      <w:marBottom w:val="0"/>
      <w:divBdr>
        <w:top w:val="none" w:sz="0" w:space="0" w:color="auto"/>
        <w:left w:val="none" w:sz="0" w:space="0" w:color="auto"/>
        <w:bottom w:val="none" w:sz="0" w:space="0" w:color="auto"/>
        <w:right w:val="none" w:sz="0" w:space="0" w:color="auto"/>
      </w:divBdr>
    </w:div>
    <w:div w:id="668874399">
      <w:bodyDiv w:val="1"/>
      <w:marLeft w:val="0"/>
      <w:marRight w:val="0"/>
      <w:marTop w:val="0"/>
      <w:marBottom w:val="0"/>
      <w:divBdr>
        <w:top w:val="none" w:sz="0" w:space="0" w:color="auto"/>
        <w:left w:val="none" w:sz="0" w:space="0" w:color="auto"/>
        <w:bottom w:val="none" w:sz="0" w:space="0" w:color="auto"/>
        <w:right w:val="none" w:sz="0" w:space="0" w:color="auto"/>
      </w:divBdr>
    </w:div>
    <w:div w:id="767896978">
      <w:bodyDiv w:val="1"/>
      <w:marLeft w:val="0"/>
      <w:marRight w:val="0"/>
      <w:marTop w:val="0"/>
      <w:marBottom w:val="0"/>
      <w:divBdr>
        <w:top w:val="none" w:sz="0" w:space="0" w:color="auto"/>
        <w:left w:val="none" w:sz="0" w:space="0" w:color="auto"/>
        <w:bottom w:val="none" w:sz="0" w:space="0" w:color="auto"/>
        <w:right w:val="none" w:sz="0" w:space="0" w:color="auto"/>
      </w:divBdr>
    </w:div>
    <w:div w:id="877279240">
      <w:bodyDiv w:val="1"/>
      <w:marLeft w:val="0"/>
      <w:marRight w:val="0"/>
      <w:marTop w:val="0"/>
      <w:marBottom w:val="0"/>
      <w:divBdr>
        <w:top w:val="none" w:sz="0" w:space="0" w:color="auto"/>
        <w:left w:val="none" w:sz="0" w:space="0" w:color="auto"/>
        <w:bottom w:val="none" w:sz="0" w:space="0" w:color="auto"/>
        <w:right w:val="none" w:sz="0" w:space="0" w:color="auto"/>
      </w:divBdr>
    </w:div>
    <w:div w:id="929198463">
      <w:bodyDiv w:val="1"/>
      <w:marLeft w:val="0"/>
      <w:marRight w:val="0"/>
      <w:marTop w:val="0"/>
      <w:marBottom w:val="0"/>
      <w:divBdr>
        <w:top w:val="none" w:sz="0" w:space="0" w:color="auto"/>
        <w:left w:val="none" w:sz="0" w:space="0" w:color="auto"/>
        <w:bottom w:val="none" w:sz="0" w:space="0" w:color="auto"/>
        <w:right w:val="none" w:sz="0" w:space="0" w:color="auto"/>
      </w:divBdr>
    </w:div>
    <w:div w:id="960109350">
      <w:bodyDiv w:val="1"/>
      <w:marLeft w:val="0"/>
      <w:marRight w:val="0"/>
      <w:marTop w:val="0"/>
      <w:marBottom w:val="0"/>
      <w:divBdr>
        <w:top w:val="none" w:sz="0" w:space="0" w:color="auto"/>
        <w:left w:val="none" w:sz="0" w:space="0" w:color="auto"/>
        <w:bottom w:val="none" w:sz="0" w:space="0" w:color="auto"/>
        <w:right w:val="none" w:sz="0" w:space="0" w:color="auto"/>
      </w:divBdr>
    </w:div>
    <w:div w:id="1020090215">
      <w:bodyDiv w:val="1"/>
      <w:marLeft w:val="0"/>
      <w:marRight w:val="0"/>
      <w:marTop w:val="0"/>
      <w:marBottom w:val="0"/>
      <w:divBdr>
        <w:top w:val="none" w:sz="0" w:space="0" w:color="auto"/>
        <w:left w:val="none" w:sz="0" w:space="0" w:color="auto"/>
        <w:bottom w:val="none" w:sz="0" w:space="0" w:color="auto"/>
        <w:right w:val="none" w:sz="0" w:space="0" w:color="auto"/>
      </w:divBdr>
    </w:div>
    <w:div w:id="1067999977">
      <w:bodyDiv w:val="1"/>
      <w:marLeft w:val="0"/>
      <w:marRight w:val="0"/>
      <w:marTop w:val="0"/>
      <w:marBottom w:val="0"/>
      <w:divBdr>
        <w:top w:val="none" w:sz="0" w:space="0" w:color="auto"/>
        <w:left w:val="none" w:sz="0" w:space="0" w:color="auto"/>
        <w:bottom w:val="none" w:sz="0" w:space="0" w:color="auto"/>
        <w:right w:val="none" w:sz="0" w:space="0" w:color="auto"/>
      </w:divBdr>
    </w:div>
    <w:div w:id="1204518791">
      <w:bodyDiv w:val="1"/>
      <w:marLeft w:val="0"/>
      <w:marRight w:val="0"/>
      <w:marTop w:val="0"/>
      <w:marBottom w:val="0"/>
      <w:divBdr>
        <w:top w:val="none" w:sz="0" w:space="0" w:color="auto"/>
        <w:left w:val="none" w:sz="0" w:space="0" w:color="auto"/>
        <w:bottom w:val="none" w:sz="0" w:space="0" w:color="auto"/>
        <w:right w:val="none" w:sz="0" w:space="0" w:color="auto"/>
      </w:divBdr>
    </w:div>
    <w:div w:id="1270040319">
      <w:bodyDiv w:val="1"/>
      <w:marLeft w:val="0"/>
      <w:marRight w:val="0"/>
      <w:marTop w:val="0"/>
      <w:marBottom w:val="0"/>
      <w:divBdr>
        <w:top w:val="none" w:sz="0" w:space="0" w:color="auto"/>
        <w:left w:val="none" w:sz="0" w:space="0" w:color="auto"/>
        <w:bottom w:val="none" w:sz="0" w:space="0" w:color="auto"/>
        <w:right w:val="none" w:sz="0" w:space="0" w:color="auto"/>
      </w:divBdr>
    </w:div>
    <w:div w:id="1331835530">
      <w:bodyDiv w:val="1"/>
      <w:marLeft w:val="0"/>
      <w:marRight w:val="0"/>
      <w:marTop w:val="0"/>
      <w:marBottom w:val="0"/>
      <w:divBdr>
        <w:top w:val="none" w:sz="0" w:space="0" w:color="auto"/>
        <w:left w:val="none" w:sz="0" w:space="0" w:color="auto"/>
        <w:bottom w:val="none" w:sz="0" w:space="0" w:color="auto"/>
        <w:right w:val="none" w:sz="0" w:space="0" w:color="auto"/>
      </w:divBdr>
    </w:div>
    <w:div w:id="1351561672">
      <w:bodyDiv w:val="1"/>
      <w:marLeft w:val="0"/>
      <w:marRight w:val="0"/>
      <w:marTop w:val="0"/>
      <w:marBottom w:val="0"/>
      <w:divBdr>
        <w:top w:val="none" w:sz="0" w:space="0" w:color="auto"/>
        <w:left w:val="none" w:sz="0" w:space="0" w:color="auto"/>
        <w:bottom w:val="none" w:sz="0" w:space="0" w:color="auto"/>
        <w:right w:val="none" w:sz="0" w:space="0" w:color="auto"/>
      </w:divBdr>
    </w:div>
    <w:div w:id="1422532682">
      <w:bodyDiv w:val="1"/>
      <w:marLeft w:val="0"/>
      <w:marRight w:val="0"/>
      <w:marTop w:val="0"/>
      <w:marBottom w:val="0"/>
      <w:divBdr>
        <w:top w:val="none" w:sz="0" w:space="0" w:color="auto"/>
        <w:left w:val="none" w:sz="0" w:space="0" w:color="auto"/>
        <w:bottom w:val="none" w:sz="0" w:space="0" w:color="auto"/>
        <w:right w:val="none" w:sz="0" w:space="0" w:color="auto"/>
      </w:divBdr>
    </w:div>
    <w:div w:id="1479419883">
      <w:bodyDiv w:val="1"/>
      <w:marLeft w:val="0"/>
      <w:marRight w:val="0"/>
      <w:marTop w:val="0"/>
      <w:marBottom w:val="0"/>
      <w:divBdr>
        <w:top w:val="none" w:sz="0" w:space="0" w:color="auto"/>
        <w:left w:val="none" w:sz="0" w:space="0" w:color="auto"/>
        <w:bottom w:val="none" w:sz="0" w:space="0" w:color="auto"/>
        <w:right w:val="none" w:sz="0" w:space="0" w:color="auto"/>
      </w:divBdr>
    </w:div>
    <w:div w:id="1528064489">
      <w:bodyDiv w:val="1"/>
      <w:marLeft w:val="0"/>
      <w:marRight w:val="0"/>
      <w:marTop w:val="0"/>
      <w:marBottom w:val="0"/>
      <w:divBdr>
        <w:top w:val="none" w:sz="0" w:space="0" w:color="auto"/>
        <w:left w:val="none" w:sz="0" w:space="0" w:color="auto"/>
        <w:bottom w:val="none" w:sz="0" w:space="0" w:color="auto"/>
        <w:right w:val="none" w:sz="0" w:space="0" w:color="auto"/>
      </w:divBdr>
    </w:div>
    <w:div w:id="1566142771">
      <w:bodyDiv w:val="1"/>
      <w:marLeft w:val="0"/>
      <w:marRight w:val="0"/>
      <w:marTop w:val="0"/>
      <w:marBottom w:val="0"/>
      <w:divBdr>
        <w:top w:val="none" w:sz="0" w:space="0" w:color="auto"/>
        <w:left w:val="none" w:sz="0" w:space="0" w:color="auto"/>
        <w:bottom w:val="none" w:sz="0" w:space="0" w:color="auto"/>
        <w:right w:val="none" w:sz="0" w:space="0" w:color="auto"/>
      </w:divBdr>
    </w:div>
    <w:div w:id="1615166658">
      <w:bodyDiv w:val="1"/>
      <w:marLeft w:val="0"/>
      <w:marRight w:val="0"/>
      <w:marTop w:val="0"/>
      <w:marBottom w:val="0"/>
      <w:divBdr>
        <w:top w:val="none" w:sz="0" w:space="0" w:color="auto"/>
        <w:left w:val="none" w:sz="0" w:space="0" w:color="auto"/>
        <w:bottom w:val="none" w:sz="0" w:space="0" w:color="auto"/>
        <w:right w:val="none" w:sz="0" w:space="0" w:color="auto"/>
      </w:divBdr>
    </w:div>
    <w:div w:id="1666938117">
      <w:bodyDiv w:val="1"/>
      <w:marLeft w:val="0"/>
      <w:marRight w:val="0"/>
      <w:marTop w:val="0"/>
      <w:marBottom w:val="0"/>
      <w:divBdr>
        <w:top w:val="none" w:sz="0" w:space="0" w:color="auto"/>
        <w:left w:val="none" w:sz="0" w:space="0" w:color="auto"/>
        <w:bottom w:val="none" w:sz="0" w:space="0" w:color="auto"/>
        <w:right w:val="none" w:sz="0" w:space="0" w:color="auto"/>
      </w:divBdr>
    </w:div>
    <w:div w:id="1704400411">
      <w:bodyDiv w:val="1"/>
      <w:marLeft w:val="0"/>
      <w:marRight w:val="0"/>
      <w:marTop w:val="0"/>
      <w:marBottom w:val="0"/>
      <w:divBdr>
        <w:top w:val="none" w:sz="0" w:space="0" w:color="auto"/>
        <w:left w:val="none" w:sz="0" w:space="0" w:color="auto"/>
        <w:bottom w:val="none" w:sz="0" w:space="0" w:color="auto"/>
        <w:right w:val="none" w:sz="0" w:space="0" w:color="auto"/>
      </w:divBdr>
    </w:div>
    <w:div w:id="1852337494">
      <w:bodyDiv w:val="1"/>
      <w:marLeft w:val="0"/>
      <w:marRight w:val="0"/>
      <w:marTop w:val="0"/>
      <w:marBottom w:val="0"/>
      <w:divBdr>
        <w:top w:val="none" w:sz="0" w:space="0" w:color="auto"/>
        <w:left w:val="none" w:sz="0" w:space="0" w:color="auto"/>
        <w:bottom w:val="none" w:sz="0" w:space="0" w:color="auto"/>
        <w:right w:val="none" w:sz="0" w:space="0" w:color="auto"/>
      </w:divBdr>
    </w:div>
    <w:div w:id="1946888405">
      <w:bodyDiv w:val="1"/>
      <w:marLeft w:val="0"/>
      <w:marRight w:val="0"/>
      <w:marTop w:val="0"/>
      <w:marBottom w:val="0"/>
      <w:divBdr>
        <w:top w:val="none" w:sz="0" w:space="0" w:color="auto"/>
        <w:left w:val="none" w:sz="0" w:space="0" w:color="auto"/>
        <w:bottom w:val="none" w:sz="0" w:space="0" w:color="auto"/>
        <w:right w:val="none" w:sz="0" w:space="0" w:color="auto"/>
      </w:divBdr>
    </w:div>
    <w:div w:id="1977177347">
      <w:bodyDiv w:val="1"/>
      <w:marLeft w:val="0"/>
      <w:marRight w:val="0"/>
      <w:marTop w:val="0"/>
      <w:marBottom w:val="0"/>
      <w:divBdr>
        <w:top w:val="none" w:sz="0" w:space="0" w:color="auto"/>
        <w:left w:val="none" w:sz="0" w:space="0" w:color="auto"/>
        <w:bottom w:val="none" w:sz="0" w:space="0" w:color="auto"/>
        <w:right w:val="none" w:sz="0" w:space="0" w:color="auto"/>
      </w:divBdr>
    </w:div>
    <w:div w:id="1987121437">
      <w:bodyDiv w:val="1"/>
      <w:marLeft w:val="0"/>
      <w:marRight w:val="0"/>
      <w:marTop w:val="0"/>
      <w:marBottom w:val="0"/>
      <w:divBdr>
        <w:top w:val="none" w:sz="0" w:space="0" w:color="auto"/>
        <w:left w:val="none" w:sz="0" w:space="0" w:color="auto"/>
        <w:bottom w:val="none" w:sz="0" w:space="0" w:color="auto"/>
        <w:right w:val="none" w:sz="0" w:space="0" w:color="auto"/>
      </w:divBdr>
    </w:div>
    <w:div w:id="2006668008">
      <w:bodyDiv w:val="1"/>
      <w:marLeft w:val="0"/>
      <w:marRight w:val="0"/>
      <w:marTop w:val="0"/>
      <w:marBottom w:val="0"/>
      <w:divBdr>
        <w:top w:val="none" w:sz="0" w:space="0" w:color="auto"/>
        <w:left w:val="none" w:sz="0" w:space="0" w:color="auto"/>
        <w:bottom w:val="none" w:sz="0" w:space="0" w:color="auto"/>
        <w:right w:val="none" w:sz="0" w:space="0" w:color="auto"/>
      </w:divBdr>
    </w:div>
    <w:div w:id="2012371034">
      <w:bodyDiv w:val="1"/>
      <w:marLeft w:val="0"/>
      <w:marRight w:val="0"/>
      <w:marTop w:val="0"/>
      <w:marBottom w:val="0"/>
      <w:divBdr>
        <w:top w:val="none" w:sz="0" w:space="0" w:color="auto"/>
        <w:left w:val="none" w:sz="0" w:space="0" w:color="auto"/>
        <w:bottom w:val="none" w:sz="0" w:space="0" w:color="auto"/>
        <w:right w:val="none" w:sz="0" w:space="0" w:color="auto"/>
      </w:divBdr>
    </w:div>
    <w:div w:id="2096970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ta.world/technology/stack-overflow-developer-survey/workspace/file?filename=2020-survey_results_public.csv"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MaR22</b:Tag>
    <b:SourceType>InternetSite</b:SourceType>
    <b:Guid>{30B77F64-6B03-476C-BF46-74DB59E7439F}</b:Guid>
    <b:Title>Employee compensation: Salary, wages, incentives and commissions</b:Title>
    <b:Year>2022</b:Year>
    <b:Author>
      <b:Author>
        <b:Corporate>MaRS</b:Corporate>
      </b:Author>
    </b:Author>
    <b:InternetSiteTitle>MaRS Startup Toolkit</b:InternetSiteTitle>
    <b:Month>January</b:Month>
    <b:Day>8</b:Day>
    <b:URL>https://learn.marsdd.com/article/employee-compensation-salary-wages-incentives-and-commissions/</b:URL>
    <b:RefOrder>2</b:RefOrder>
  </b:Source>
  <b:Source>
    <b:Tag>Cam95</b:Tag>
    <b:SourceType>Book</b:SourceType>
    <b:Guid>{F10A5995-149A-453E-8C46-F5BC59B803E4}</b:Guid>
    <b:Title>Cambridge international dictionary of English</b:Title>
    <b:Year>1995</b:Year>
    <b:Author>
      <b:Author>
        <b:Corporate>Cambridge University Press</b:Corporate>
      </b:Author>
    </b:Author>
    <b:City>Cambridge</b:City>
    <b:Publisher>Cambridge University Press</b:Publisher>
    <b:RefOrder>1</b:RefOrder>
  </b:Source>
  <b:Source>
    <b:Tag>Sta22</b:Tag>
    <b:SourceType>InternetSite</b:SourceType>
    <b:Guid>{FFFE60D7-130B-4702-8637-AC1EB102EF22}</b:Guid>
    <b:Title>Stack Overflow Annual Developer Survey</b:Title>
    <b:Year>2022</b:Year>
    <b:Author>
      <b:Author>
        <b:Corporate>Stack Overflow</b:Corporate>
      </b:Author>
    </b:Author>
    <b:InternetSiteTitle>Stack Overflow</b:InternetSiteTitle>
    <b:Month>January</b:Month>
    <b:Day>8</b:Day>
    <b:URL>https://insights.stackoverflow.com/survey/</b:URL>
    <b:RefOrder>3</b:RefOrder>
  </b:Source>
  <b:Source>
    <b:Tag>Dal08</b:Tag>
    <b:SourceType>Book</b:SourceType>
    <b:Guid>{41DDA62C-AE44-48C5-8CBE-B3BC8F0385C2}</b:Guid>
    <b:Author>
      <b:Author>
        <b:NameList>
          <b:Person>
            <b:Last>Dalgraad</b:Last>
            <b:First>Peter</b:First>
          </b:Person>
        </b:NameList>
      </b:Author>
    </b:Author>
    <b:Title>Introductory Statistics with R</b:Title>
    <b:Year>2008</b:Year>
    <b:Publisher>Springer</b:Publisher>
    <b:Edition>2nd</b:Edition>
    <b:RefOrder>5</b:RefOrder>
  </b:Source>
  <b:Source>
    <b:Tag>RCo21</b:Tag>
    <b:SourceType>Book</b:SourceType>
    <b:Guid>{BDD1DCC7-2832-4C62-99C2-DB8B9BEA2DE9}</b:Guid>
    <b:Author>
      <b:Author>
        <b:Corporate>R Core Team</b:Corporate>
      </b:Author>
    </b:Author>
    <b:Title>R: A Language and Environment for Statistical Computing</b:Title>
    <b:Year>2021</b:Year>
    <b:City>Vienna</b:City>
    <b:Publisher>R Foundation for Statistical Computing</b:Publisher>
    <b:RefOrder>6</b:RefOrder>
  </b:Source>
  <b:Source>
    <b:Tag>Her94</b:Tag>
    <b:SourceType>Book</b:SourceType>
    <b:Guid>{7001AED8-FF61-4210-B65E-90D39EDC24B9}</b:Guid>
    <b:Author>
      <b:Author>
        <b:NameList>
          <b:Person>
            <b:Last>Herrnstein</b:Last>
            <b:First>Richard</b:First>
            <b:Middle>J.</b:Middle>
          </b:Person>
          <b:Person>
            <b:Last>Murray</b:Last>
            <b:First>Charles </b:First>
          </b:Person>
        </b:NameList>
      </b:Author>
    </b:Author>
    <b:Title>The Bell Curve: Intelligence and Class Structure in American Life</b:Title>
    <b:Year>1994</b:Year>
    <b:Publisher>Free Press</b:Publisher>
    <b:RefOrder>4</b:RefOrder>
  </b:Source>
</b:Sources>
</file>

<file path=customXml/itemProps1.xml><?xml version="1.0" encoding="utf-8"?>
<ds:datastoreItem xmlns:ds="http://schemas.openxmlformats.org/officeDocument/2006/customXml" ds:itemID="{F41589E0-9B53-4285-871E-F8A56E80C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3076</TotalTime>
  <Pages>6</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Paper Title</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subject/>
  <dc:creator>Luke Bisee, Harly Werkin, Notta Klu, Ben Gonna, Astu Dent</dc:creator>
  <cp:keywords/>
  <dc:description/>
  <cp:lastModifiedBy>Rajat Shrestha</cp:lastModifiedBy>
  <cp:revision>2</cp:revision>
  <dcterms:created xsi:type="dcterms:W3CDTF">2021-12-28T13:25:00Z</dcterms:created>
  <dcterms:modified xsi:type="dcterms:W3CDTF">2022-01-11T14:00:00Z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Write an abstract that briefly summarizes the topic, context, research question, results, and conclusions. Remove the text in italics, and this line, before submitting.”</vt:lpwstr>
  </property>
  <property fmtid="{D5CDD505-2E9C-101B-9397-08002B2CF9AE}" pid="3" name="bibliography">
    <vt:lpwstr>/home/jnoll/trd/readings/references.bib</vt:lpwstr>
  </property>
  <property fmtid="{D5CDD505-2E9C-101B-9397-08002B2CF9AE}" pid="4" name="date">
    <vt:lpwstr>Tuesday, 28 Dec, 2021</vt:lpwstr>
  </property>
  <property fmtid="{D5CDD505-2E9C-101B-9397-08002B2CF9AE}" pid="5" name="institute">
    <vt:lpwstr>7COM1079 – Team Research and Development Project, University of Hertfordshire</vt:lpwstr>
  </property>
  <property fmtid="{D5CDD505-2E9C-101B-9397-08002B2CF9AE}" pid="6" name="subtitle">
    <vt:lpwstr>Z_group 999</vt:lpwstr>
  </property>
</Properties>
</file>