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A560D" w14:textId="06A4A368" w:rsidR="00F96A32" w:rsidRPr="00F96A32" w:rsidRDefault="00977B7A" w:rsidP="00F96A32">
      <w:pPr>
        <w:spacing w:line="276" w:lineRule="auto"/>
        <w:rPr>
          <w:rFonts w:ascii="Times New Roman" w:hAnsi="Times New Roman" w:cs="Times New Roman"/>
          <w:sz w:val="24"/>
          <w:szCs w:val="24"/>
        </w:rPr>
      </w:pPr>
      <w:r w:rsidRPr="007C14B7">
        <w:rPr>
          <w:rFonts w:ascii="Times New Roman" w:hAnsi="Times New Roman" w:cs="Times New Roman"/>
          <w:sz w:val="24"/>
          <w:szCs w:val="24"/>
        </w:rPr>
        <w:t>Data 604</w:t>
      </w:r>
      <w:r w:rsidRPr="007C14B7">
        <w:rPr>
          <w:rFonts w:ascii="Times New Roman" w:hAnsi="Times New Roman" w:cs="Times New Roman"/>
          <w:sz w:val="24"/>
          <w:szCs w:val="24"/>
        </w:rPr>
        <w:tab/>
      </w:r>
      <w:r w:rsidRPr="007C14B7">
        <w:rPr>
          <w:rFonts w:ascii="Times New Roman" w:hAnsi="Times New Roman" w:cs="Times New Roman"/>
          <w:sz w:val="24"/>
          <w:szCs w:val="24"/>
        </w:rPr>
        <w:tab/>
      </w:r>
      <w:r w:rsidRPr="007C14B7">
        <w:rPr>
          <w:rFonts w:ascii="Times New Roman" w:hAnsi="Times New Roman" w:cs="Times New Roman"/>
          <w:sz w:val="24"/>
          <w:szCs w:val="24"/>
        </w:rPr>
        <w:tab/>
      </w:r>
      <w:r w:rsidRPr="007C14B7">
        <w:rPr>
          <w:rFonts w:ascii="Times New Roman" w:hAnsi="Times New Roman" w:cs="Times New Roman"/>
          <w:sz w:val="24"/>
          <w:szCs w:val="24"/>
        </w:rPr>
        <w:tab/>
      </w:r>
      <w:r w:rsidRPr="007C14B7">
        <w:rPr>
          <w:rFonts w:ascii="Times New Roman" w:hAnsi="Times New Roman" w:cs="Times New Roman"/>
          <w:sz w:val="24"/>
          <w:szCs w:val="24"/>
        </w:rPr>
        <w:tab/>
      </w:r>
      <w:r w:rsidRPr="007C14B7">
        <w:rPr>
          <w:rFonts w:ascii="Times New Roman" w:hAnsi="Times New Roman" w:cs="Times New Roman"/>
          <w:sz w:val="24"/>
          <w:szCs w:val="24"/>
        </w:rPr>
        <w:tab/>
      </w:r>
      <w:r w:rsidRPr="007C14B7">
        <w:rPr>
          <w:rFonts w:ascii="Times New Roman" w:hAnsi="Times New Roman" w:cs="Times New Roman"/>
          <w:sz w:val="24"/>
          <w:szCs w:val="24"/>
        </w:rPr>
        <w:tab/>
      </w:r>
      <w:r w:rsidRPr="007C14B7">
        <w:rPr>
          <w:rFonts w:ascii="Times New Roman" w:hAnsi="Times New Roman" w:cs="Times New Roman"/>
          <w:sz w:val="24"/>
          <w:szCs w:val="24"/>
        </w:rPr>
        <w:tab/>
      </w:r>
      <w:r w:rsidRPr="007C14B7">
        <w:rPr>
          <w:rFonts w:ascii="Times New Roman" w:hAnsi="Times New Roman" w:cs="Times New Roman"/>
          <w:sz w:val="24"/>
          <w:szCs w:val="24"/>
        </w:rPr>
        <w:tab/>
      </w:r>
      <w:r w:rsidRPr="007C14B7">
        <w:rPr>
          <w:rFonts w:ascii="Times New Roman" w:hAnsi="Times New Roman" w:cs="Times New Roman"/>
          <w:sz w:val="24"/>
          <w:szCs w:val="24"/>
        </w:rPr>
        <w:tab/>
        <w:t>Shrey Patel</w:t>
      </w:r>
    </w:p>
    <w:p w14:paraId="479B3436" w14:textId="7334ABA9" w:rsidR="00D73653" w:rsidRDefault="00977B7A" w:rsidP="008D2B54">
      <w:pPr>
        <w:spacing w:line="276" w:lineRule="auto"/>
        <w:jc w:val="center"/>
        <w:rPr>
          <w:rFonts w:ascii="Times New Roman" w:hAnsi="Times New Roman" w:cs="Times New Roman"/>
          <w:b/>
          <w:bCs/>
          <w:sz w:val="24"/>
          <w:szCs w:val="24"/>
        </w:rPr>
      </w:pPr>
      <w:r w:rsidRPr="00D73653">
        <w:rPr>
          <w:rFonts w:ascii="Times New Roman" w:hAnsi="Times New Roman" w:cs="Times New Roman"/>
          <w:b/>
          <w:bCs/>
          <w:sz w:val="24"/>
          <w:szCs w:val="24"/>
        </w:rPr>
        <w:t>Final Project</w:t>
      </w:r>
    </w:p>
    <w:p w14:paraId="25A4E159" w14:textId="751D771D" w:rsidR="00F96A32" w:rsidRDefault="00977B7A" w:rsidP="00F96A32">
      <w:pPr>
        <w:spacing w:line="276" w:lineRule="auto"/>
        <w:jc w:val="center"/>
        <w:rPr>
          <w:rFonts w:ascii="Times New Roman" w:hAnsi="Times New Roman" w:cs="Times New Roman"/>
          <w:b/>
          <w:bCs/>
          <w:sz w:val="32"/>
          <w:szCs w:val="32"/>
        </w:rPr>
      </w:pPr>
      <w:r w:rsidRPr="00D73653">
        <w:rPr>
          <w:rFonts w:ascii="Times New Roman" w:hAnsi="Times New Roman" w:cs="Times New Roman"/>
          <w:b/>
          <w:bCs/>
          <w:sz w:val="32"/>
          <w:szCs w:val="32"/>
        </w:rPr>
        <w:t>Comparative Analysis on Representation Methods for Classification</w:t>
      </w:r>
    </w:p>
    <w:p w14:paraId="066F856E" w14:textId="77777777" w:rsidR="00F96A32" w:rsidRPr="00F96A32" w:rsidRDefault="00F96A32" w:rsidP="00F96A32">
      <w:pPr>
        <w:spacing w:line="276" w:lineRule="auto"/>
        <w:jc w:val="center"/>
        <w:rPr>
          <w:rFonts w:ascii="Times New Roman" w:hAnsi="Times New Roman" w:cs="Times New Roman"/>
          <w:b/>
          <w:bCs/>
          <w:sz w:val="24"/>
          <w:szCs w:val="24"/>
        </w:rPr>
      </w:pPr>
    </w:p>
    <w:p w14:paraId="62A7C27F" w14:textId="163E80ED" w:rsidR="00977B7A" w:rsidRPr="00A021D9" w:rsidRDefault="00977B7A" w:rsidP="008D2B54">
      <w:pPr>
        <w:pStyle w:val="Heading2"/>
        <w:numPr>
          <w:ilvl w:val="0"/>
          <w:numId w:val="3"/>
        </w:numPr>
        <w:spacing w:line="276" w:lineRule="auto"/>
        <w:rPr>
          <w:rFonts w:ascii="Times New Roman" w:hAnsi="Times New Roman" w:cs="Times New Roman"/>
          <w:b/>
          <w:bCs/>
          <w:color w:val="auto"/>
          <w:u w:val="single"/>
        </w:rPr>
      </w:pPr>
      <w:r w:rsidRPr="00A021D9">
        <w:rPr>
          <w:rFonts w:ascii="Times New Roman" w:hAnsi="Times New Roman" w:cs="Times New Roman"/>
          <w:b/>
          <w:bCs/>
          <w:color w:val="auto"/>
          <w:u w:val="single"/>
        </w:rPr>
        <w:t>Introduction</w:t>
      </w:r>
    </w:p>
    <w:p w14:paraId="446F84B0" w14:textId="30406D9F" w:rsidR="001C60F3" w:rsidRDefault="00D73653" w:rsidP="008D2B54">
      <w:pPr>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This paper presents an analysis of various types of data representation methods used for classification problems. This comparative analysis has been done on the USPS handwritten digits dataset that is available </w:t>
      </w:r>
      <w:hyperlink r:id="rId8" w:history="1">
        <w:r w:rsidRPr="00D73653">
          <w:rPr>
            <w:rStyle w:val="Hyperlink"/>
            <w:rFonts w:ascii="Times New Roman" w:hAnsi="Times New Roman" w:cs="Times New Roman"/>
            <w:sz w:val="24"/>
            <w:szCs w:val="24"/>
          </w:rPr>
          <w:t>here</w:t>
        </w:r>
      </w:hyperlink>
      <w:r>
        <w:rPr>
          <w:rFonts w:ascii="Times New Roman" w:hAnsi="Times New Roman" w:cs="Times New Roman"/>
          <w:sz w:val="24"/>
          <w:szCs w:val="24"/>
        </w:rPr>
        <w:t>. The dataset consists of 1100 examples of handwritten digits, 0 to 9. Each example is shaped as a column vector of size 256x1.</w:t>
      </w:r>
      <w:r w:rsidR="001C60F3">
        <w:rPr>
          <w:rFonts w:ascii="Times New Roman" w:hAnsi="Times New Roman" w:cs="Times New Roman"/>
          <w:sz w:val="24"/>
          <w:szCs w:val="24"/>
        </w:rPr>
        <w:t xml:space="preserve"> To obtain the measures of analysis, a series of experiments were executed on the dataset using combinations of dimensionality reduction techniques (such as PCA, kPCA, and LE) and non-linear classification algorithms (kNN and kSVM).</w:t>
      </w:r>
    </w:p>
    <w:p w14:paraId="6DECC115" w14:textId="30CE5CB9" w:rsidR="00CD16AF" w:rsidRDefault="001C60F3" w:rsidP="008D2B54">
      <w:pPr>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Pre-processing the data using dimensionality reduction techniques can make the task of analyzing</w:t>
      </w:r>
      <w:r w:rsidR="00CD16AF">
        <w:rPr>
          <w:rFonts w:ascii="Times New Roman" w:hAnsi="Times New Roman" w:cs="Times New Roman"/>
          <w:sz w:val="24"/>
          <w:szCs w:val="24"/>
        </w:rPr>
        <w:t xml:space="preserve"> and visualizing</w:t>
      </w:r>
      <w:r>
        <w:rPr>
          <w:rFonts w:ascii="Times New Roman" w:hAnsi="Times New Roman" w:cs="Times New Roman"/>
          <w:sz w:val="24"/>
          <w:szCs w:val="24"/>
        </w:rPr>
        <w:t xml:space="preserve"> </w:t>
      </w:r>
      <w:r w:rsidR="00CD16AF">
        <w:rPr>
          <w:rFonts w:ascii="Times New Roman" w:hAnsi="Times New Roman" w:cs="Times New Roman"/>
          <w:sz w:val="24"/>
          <w:szCs w:val="24"/>
        </w:rPr>
        <w:t xml:space="preserve">high dimensional datasets much easier and faster without losing much information while </w:t>
      </w:r>
      <w:r w:rsidR="00CD16AF" w:rsidRPr="005220ED">
        <w:rPr>
          <w:rFonts w:ascii="Times New Roman" w:hAnsi="Times New Roman" w:cs="Times New Roman"/>
          <w:sz w:val="24"/>
          <w:szCs w:val="24"/>
          <w:u w:val="single"/>
        </w:rPr>
        <w:t>not</w:t>
      </w:r>
      <w:r w:rsidR="00CD16AF">
        <w:rPr>
          <w:rFonts w:ascii="Times New Roman" w:hAnsi="Times New Roman" w:cs="Times New Roman"/>
          <w:sz w:val="24"/>
          <w:szCs w:val="24"/>
        </w:rPr>
        <w:t xml:space="preserve"> affecting model’s performance. Three of such techniques take the center stage in this comparative analysis of the</w:t>
      </w:r>
      <w:r w:rsidR="005220ED">
        <w:rPr>
          <w:rFonts w:ascii="Times New Roman" w:hAnsi="Times New Roman" w:cs="Times New Roman"/>
          <w:sz w:val="24"/>
          <w:szCs w:val="24"/>
        </w:rPr>
        <w:t xml:space="preserve"> USPS </w:t>
      </w:r>
      <w:r w:rsidR="00CD16AF">
        <w:rPr>
          <w:rFonts w:ascii="Times New Roman" w:hAnsi="Times New Roman" w:cs="Times New Roman"/>
          <w:sz w:val="24"/>
          <w:szCs w:val="24"/>
        </w:rPr>
        <w:t>dataset – PCA, Kernel</w:t>
      </w:r>
      <w:r w:rsidR="005220ED">
        <w:rPr>
          <w:rFonts w:ascii="Times New Roman" w:hAnsi="Times New Roman" w:cs="Times New Roman"/>
          <w:sz w:val="24"/>
          <w:szCs w:val="24"/>
        </w:rPr>
        <w:t>-</w:t>
      </w:r>
      <w:r w:rsidR="00CD16AF">
        <w:rPr>
          <w:rFonts w:ascii="Times New Roman" w:hAnsi="Times New Roman" w:cs="Times New Roman"/>
          <w:sz w:val="24"/>
          <w:szCs w:val="24"/>
        </w:rPr>
        <w:t>PCA, and Laplacian Eigenmaps. To compare these techniques, the dataset was classified using k-nearest-neighbors and kernel-SVM algorithm, and for each algorithm, individual success rates for each digit w</w:t>
      </w:r>
      <w:r w:rsidR="005220ED">
        <w:rPr>
          <w:rFonts w:ascii="Times New Roman" w:hAnsi="Times New Roman" w:cs="Times New Roman"/>
          <w:sz w:val="24"/>
          <w:szCs w:val="24"/>
        </w:rPr>
        <w:t>ere</w:t>
      </w:r>
      <w:r w:rsidR="00CD16AF">
        <w:rPr>
          <w:rFonts w:ascii="Times New Roman" w:hAnsi="Times New Roman" w:cs="Times New Roman"/>
          <w:sz w:val="24"/>
          <w:szCs w:val="24"/>
        </w:rPr>
        <w:t xml:space="preserve"> used a</w:t>
      </w:r>
      <w:r w:rsidR="005220ED">
        <w:rPr>
          <w:rFonts w:ascii="Times New Roman" w:hAnsi="Times New Roman" w:cs="Times New Roman"/>
          <w:sz w:val="24"/>
          <w:szCs w:val="24"/>
        </w:rPr>
        <w:t>s one of the</w:t>
      </w:r>
      <w:r w:rsidR="00CD16AF">
        <w:rPr>
          <w:rFonts w:ascii="Times New Roman" w:hAnsi="Times New Roman" w:cs="Times New Roman"/>
          <w:sz w:val="24"/>
          <w:szCs w:val="24"/>
        </w:rPr>
        <w:t xml:space="preserve"> measure</w:t>
      </w:r>
      <w:r w:rsidR="005220ED">
        <w:rPr>
          <w:rFonts w:ascii="Times New Roman" w:hAnsi="Times New Roman" w:cs="Times New Roman"/>
          <w:sz w:val="24"/>
          <w:szCs w:val="24"/>
        </w:rPr>
        <w:t xml:space="preserve">s of comparison between the techniques. The other measure of comparison considered in this paper is the global accuracy score of the dataset obtained from the kNN classification. </w:t>
      </w:r>
    </w:p>
    <w:p w14:paraId="4D87CCEE" w14:textId="048F016C" w:rsidR="005220ED" w:rsidRPr="00A021D9" w:rsidRDefault="00977B7A" w:rsidP="008D2B54">
      <w:pPr>
        <w:pStyle w:val="Heading2"/>
        <w:numPr>
          <w:ilvl w:val="0"/>
          <w:numId w:val="3"/>
        </w:numPr>
        <w:spacing w:line="276" w:lineRule="auto"/>
        <w:rPr>
          <w:rFonts w:ascii="Times New Roman" w:hAnsi="Times New Roman" w:cs="Times New Roman"/>
          <w:b/>
          <w:bCs/>
          <w:color w:val="auto"/>
          <w:szCs w:val="26"/>
          <w:u w:val="single"/>
        </w:rPr>
      </w:pPr>
      <w:r w:rsidRPr="00A021D9">
        <w:rPr>
          <w:rFonts w:ascii="Times New Roman" w:hAnsi="Times New Roman" w:cs="Times New Roman"/>
          <w:b/>
          <w:bCs/>
          <w:color w:val="auto"/>
          <w:szCs w:val="26"/>
          <w:u w:val="single"/>
        </w:rPr>
        <w:t>Raw Data</w:t>
      </w:r>
    </w:p>
    <w:p w14:paraId="7D363152" w14:textId="3D8BDE7C" w:rsidR="005220ED" w:rsidRDefault="005220ED" w:rsidP="008D2B54">
      <w:pPr>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To obtain </w:t>
      </w:r>
      <w:r w:rsidR="001065A6">
        <w:rPr>
          <w:rFonts w:ascii="Times New Roman" w:hAnsi="Times New Roman" w:cs="Times New Roman"/>
          <w:sz w:val="24"/>
          <w:szCs w:val="24"/>
        </w:rPr>
        <w:t xml:space="preserve">the </w:t>
      </w:r>
      <w:r>
        <w:rPr>
          <w:rFonts w:ascii="Times New Roman" w:hAnsi="Times New Roman" w:cs="Times New Roman"/>
          <w:sz w:val="24"/>
          <w:szCs w:val="24"/>
        </w:rPr>
        <w:t xml:space="preserve">raw performance of the model with </w:t>
      </w:r>
      <w:r w:rsidRPr="005220ED">
        <w:rPr>
          <w:rFonts w:ascii="Times New Roman" w:hAnsi="Times New Roman" w:cs="Times New Roman"/>
          <w:sz w:val="24"/>
          <w:szCs w:val="24"/>
          <w:u w:val="single"/>
        </w:rPr>
        <w:t>no</w:t>
      </w:r>
      <w:r>
        <w:rPr>
          <w:rFonts w:ascii="Times New Roman" w:hAnsi="Times New Roman" w:cs="Times New Roman"/>
          <w:sz w:val="24"/>
          <w:szCs w:val="24"/>
        </w:rPr>
        <w:t xml:space="preserve"> dimensionality reduction done on the data beforehand, an extra layer of analysis was added. In this section we look at the performance of the model built from raw data. </w:t>
      </w:r>
    </w:p>
    <w:p w14:paraId="05DD389E" w14:textId="16B43F49" w:rsidR="005220ED" w:rsidRDefault="005220ED" w:rsidP="008D2B54">
      <w:pPr>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The dimension</w:t>
      </w:r>
      <w:r w:rsidR="009D2825">
        <w:rPr>
          <w:rFonts w:ascii="Times New Roman" w:hAnsi="Times New Roman" w:cs="Times New Roman"/>
          <w:sz w:val="24"/>
          <w:szCs w:val="24"/>
        </w:rPr>
        <w:t>s</w:t>
      </w:r>
      <w:r>
        <w:rPr>
          <w:rFonts w:ascii="Times New Roman" w:hAnsi="Times New Roman" w:cs="Times New Roman"/>
          <w:sz w:val="24"/>
          <w:szCs w:val="24"/>
        </w:rPr>
        <w:t xml:space="preserve"> of the raw data are</w:t>
      </w:r>
      <w:r w:rsidR="009D2825">
        <w:rPr>
          <w:rFonts w:ascii="Times New Roman" w:hAnsi="Times New Roman" w:cs="Times New Roman"/>
          <w:sz w:val="24"/>
          <w:szCs w:val="24"/>
        </w:rPr>
        <w:t xml:space="preserve"> 256x1100x10.</w:t>
      </w:r>
      <w:r w:rsidR="001065A6">
        <w:rPr>
          <w:rFonts w:ascii="Times New Roman" w:hAnsi="Times New Roman" w:cs="Times New Roman"/>
          <w:sz w:val="24"/>
          <w:szCs w:val="24"/>
        </w:rPr>
        <w:t xml:space="preserve"> The dataset was reshaped into 11000x256, such that each row is an observation, and each column is a dimension. This dataset was then split into training and testing set, where the training set consists of first 1050 examples of each digit and the testing set consists of the rest 50 examples of each digit. This structure of split has been proven to be an optimal train-test split in the previous two projects. Two classification algorithms were then implemented using the testing and training set: kNN and kSVM. The measures of success obtained from both classification techniques are discussed below:</w:t>
      </w:r>
    </w:p>
    <w:p w14:paraId="45617477" w14:textId="77777777" w:rsidR="00EB3901" w:rsidRDefault="001065A6" w:rsidP="008D2B54">
      <w:pPr>
        <w:pStyle w:val="ListParagraph"/>
        <w:numPr>
          <w:ilvl w:val="0"/>
          <w:numId w:val="4"/>
        </w:numPr>
        <w:spacing w:line="276" w:lineRule="auto"/>
        <w:rPr>
          <w:rFonts w:ascii="Times New Roman" w:hAnsi="Times New Roman" w:cs="Times New Roman"/>
          <w:sz w:val="24"/>
          <w:szCs w:val="24"/>
          <w:u w:val="single"/>
        </w:rPr>
      </w:pPr>
      <w:r w:rsidRPr="001065A6">
        <w:rPr>
          <w:rFonts w:ascii="Times New Roman" w:hAnsi="Times New Roman" w:cs="Times New Roman"/>
          <w:sz w:val="24"/>
          <w:szCs w:val="24"/>
          <w:u w:val="single"/>
        </w:rPr>
        <w:t>kNN</w:t>
      </w:r>
    </w:p>
    <w:p w14:paraId="3A683855" w14:textId="43863DF1" w:rsidR="001065A6" w:rsidRDefault="001065A6" w:rsidP="008D2B54">
      <w:pPr>
        <w:pStyle w:val="ListParagraph"/>
        <w:spacing w:line="276" w:lineRule="auto"/>
        <w:ind w:left="1080" w:firstLine="360"/>
        <w:rPr>
          <w:rFonts w:ascii="Times New Roman" w:hAnsi="Times New Roman" w:cs="Times New Roman"/>
          <w:sz w:val="24"/>
          <w:szCs w:val="24"/>
        </w:rPr>
      </w:pPr>
      <w:r w:rsidRPr="00EB3901">
        <w:rPr>
          <w:rFonts w:ascii="Times New Roman" w:hAnsi="Times New Roman" w:cs="Times New Roman"/>
          <w:sz w:val="24"/>
          <w:szCs w:val="24"/>
        </w:rPr>
        <w:t>Before performing kNN, validation was done on the training</w:t>
      </w:r>
      <w:r w:rsidR="00EB3901" w:rsidRPr="00EB3901">
        <w:rPr>
          <w:rFonts w:ascii="Times New Roman" w:hAnsi="Times New Roman" w:cs="Times New Roman"/>
          <w:sz w:val="24"/>
          <w:szCs w:val="24"/>
        </w:rPr>
        <w:t xml:space="preserve"> </w:t>
      </w:r>
      <w:r w:rsidRPr="00EB3901">
        <w:rPr>
          <w:rFonts w:ascii="Times New Roman" w:hAnsi="Times New Roman" w:cs="Times New Roman"/>
          <w:sz w:val="24"/>
          <w:szCs w:val="24"/>
        </w:rPr>
        <w:t xml:space="preserve">set. Validation </w:t>
      </w:r>
      <w:r w:rsidR="00EB3901" w:rsidRPr="00EB3901">
        <w:rPr>
          <w:rFonts w:ascii="Times New Roman" w:hAnsi="Times New Roman" w:cs="Times New Roman"/>
          <w:sz w:val="24"/>
          <w:szCs w:val="24"/>
        </w:rPr>
        <w:t xml:space="preserve">helps to find an optimal number of nearest neighbors (k) that need to be found in order to </w:t>
      </w:r>
      <w:r w:rsidR="00EB3901" w:rsidRPr="00EB3901">
        <w:rPr>
          <w:rFonts w:ascii="Times New Roman" w:hAnsi="Times New Roman" w:cs="Times New Roman"/>
          <w:sz w:val="24"/>
          <w:szCs w:val="24"/>
        </w:rPr>
        <w:lastRenderedPageBreak/>
        <w:t xml:space="preserve">classify a query point in the testing set. For this reason, the training set of size 10500x256, was </w:t>
      </w:r>
      <w:r w:rsidR="00EB3901">
        <w:rPr>
          <w:rFonts w:ascii="Times New Roman" w:hAnsi="Times New Roman" w:cs="Times New Roman"/>
          <w:sz w:val="24"/>
          <w:szCs w:val="24"/>
        </w:rPr>
        <w:t>further</w:t>
      </w:r>
      <w:r w:rsidR="00EB3901" w:rsidRPr="00EB3901">
        <w:rPr>
          <w:rFonts w:ascii="Times New Roman" w:hAnsi="Times New Roman" w:cs="Times New Roman"/>
          <w:sz w:val="24"/>
          <w:szCs w:val="24"/>
        </w:rPr>
        <w:t xml:space="preserve"> split into two sets: 1) a subset of training set, consisting of first 900 examples of each digit and 2) a validation set consisting of the rest 150 examples of each digit. Using kNN classification, accuracies scores of k ranging from 1 to 20 were found for validation set using the subset of training set. Following fig-1</w:t>
      </w:r>
      <w:r w:rsidR="00EB3901">
        <w:rPr>
          <w:rFonts w:ascii="Times New Roman" w:hAnsi="Times New Roman" w:cs="Times New Roman"/>
          <w:sz w:val="24"/>
          <w:szCs w:val="24"/>
        </w:rPr>
        <w:t xml:space="preserve"> contains the outcomes of validation.</w:t>
      </w:r>
    </w:p>
    <w:p w14:paraId="100310CF" w14:textId="77777777" w:rsidR="008D2B54" w:rsidRDefault="008D2B54" w:rsidP="008D2B54">
      <w:pPr>
        <w:pStyle w:val="ListParagraph"/>
        <w:spacing w:line="276" w:lineRule="auto"/>
        <w:ind w:left="1080" w:firstLine="360"/>
        <w:rPr>
          <w:rFonts w:ascii="Times New Roman" w:hAnsi="Times New Roman" w:cs="Times New Roman"/>
          <w:sz w:val="24"/>
          <w:szCs w:val="24"/>
        </w:rPr>
      </w:pPr>
    </w:p>
    <w:p w14:paraId="643DF8D7" w14:textId="718B3011" w:rsidR="009579BE" w:rsidRDefault="009579BE" w:rsidP="008D2B54">
      <w:pPr>
        <w:pStyle w:val="ListParagraph"/>
        <w:spacing w:line="276" w:lineRule="auto"/>
        <w:ind w:left="1080" w:firstLine="360"/>
        <w:jc w:val="center"/>
        <w:rPr>
          <w:rFonts w:ascii="Times New Roman" w:hAnsi="Times New Roman" w:cs="Times New Roman"/>
          <w:sz w:val="24"/>
          <w:szCs w:val="24"/>
        </w:rPr>
      </w:pPr>
      <w:r>
        <w:rPr>
          <w:noProof/>
        </w:rPr>
        <w:drawing>
          <wp:inline distT="0" distB="0" distL="0" distR="0" wp14:anchorId="02A8BA42" wp14:editId="54A6FB91">
            <wp:extent cx="3321091" cy="2901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6209" cy="2914905"/>
                    </a:xfrm>
                    <a:prstGeom prst="rect">
                      <a:avLst/>
                    </a:prstGeom>
                  </pic:spPr>
                </pic:pic>
              </a:graphicData>
            </a:graphic>
          </wp:inline>
        </w:drawing>
      </w:r>
      <w:r w:rsidRPr="002A0A87">
        <w:rPr>
          <w:rFonts w:ascii="Times New Roman" w:hAnsi="Times New Roman" w:cs="Times New Roman"/>
          <w:color w:val="7B7B7B" w:themeColor="accent3" w:themeShade="BF"/>
          <w:szCs w:val="22"/>
        </w:rPr>
        <w:t>fig-1</w:t>
      </w:r>
    </w:p>
    <w:p w14:paraId="13017456" w14:textId="39D8CA27" w:rsidR="00EB3901" w:rsidRDefault="00EB3901" w:rsidP="008D2B54">
      <w:pPr>
        <w:pStyle w:val="ListParagraph"/>
        <w:spacing w:line="276" w:lineRule="auto"/>
        <w:ind w:left="1080" w:firstLine="360"/>
        <w:rPr>
          <w:rFonts w:ascii="Times New Roman" w:hAnsi="Times New Roman" w:cs="Times New Roman"/>
          <w:sz w:val="24"/>
          <w:szCs w:val="24"/>
        </w:rPr>
      </w:pPr>
    </w:p>
    <w:p w14:paraId="57391277" w14:textId="77777777" w:rsidR="008D2B54" w:rsidRDefault="008D2B54" w:rsidP="008D2B54">
      <w:pPr>
        <w:pStyle w:val="ListParagraph"/>
        <w:spacing w:line="276" w:lineRule="auto"/>
        <w:ind w:left="1080" w:firstLine="360"/>
        <w:rPr>
          <w:rFonts w:ascii="Times New Roman" w:hAnsi="Times New Roman" w:cs="Times New Roman"/>
          <w:sz w:val="24"/>
          <w:szCs w:val="24"/>
        </w:rPr>
      </w:pPr>
    </w:p>
    <w:p w14:paraId="4327B15A" w14:textId="1A166980" w:rsidR="008D2B54" w:rsidRDefault="00EB3901" w:rsidP="008D2B54">
      <w:pPr>
        <w:pStyle w:val="ListParagraph"/>
        <w:spacing w:line="276" w:lineRule="auto"/>
        <w:ind w:left="1080" w:firstLine="360"/>
        <w:rPr>
          <w:rFonts w:ascii="Times New Roman" w:hAnsi="Times New Roman" w:cs="Times New Roman"/>
          <w:sz w:val="24"/>
          <w:szCs w:val="24"/>
        </w:rPr>
      </w:pPr>
      <w:r>
        <w:rPr>
          <w:rFonts w:ascii="Times New Roman" w:hAnsi="Times New Roman" w:cs="Times New Roman"/>
          <w:sz w:val="24"/>
          <w:szCs w:val="24"/>
        </w:rPr>
        <w:t xml:space="preserve">In order to find an optimal k from the scores above, I decided to look for the ‘k’ </w:t>
      </w:r>
      <w:r w:rsidR="009579BE">
        <w:rPr>
          <w:rFonts w:ascii="Times New Roman" w:hAnsi="Times New Roman" w:cs="Times New Roman"/>
          <w:sz w:val="24"/>
          <w:szCs w:val="24"/>
        </w:rPr>
        <w:t>for which the</w:t>
      </w:r>
      <w:r>
        <w:rPr>
          <w:rFonts w:ascii="Times New Roman" w:hAnsi="Times New Roman" w:cs="Times New Roman"/>
          <w:sz w:val="24"/>
          <w:szCs w:val="24"/>
        </w:rPr>
        <w:t xml:space="preserve"> accuracy is</w:t>
      </w:r>
      <w:r w:rsidR="009579BE">
        <w:rPr>
          <w:rFonts w:ascii="Times New Roman" w:hAnsi="Times New Roman" w:cs="Times New Roman"/>
          <w:sz w:val="24"/>
          <w:szCs w:val="24"/>
        </w:rPr>
        <w:t xml:space="preserve"> closest to the mean</w:t>
      </w:r>
      <w:r w:rsidR="002A0A87">
        <w:rPr>
          <w:rFonts w:ascii="Times New Roman" w:hAnsi="Times New Roman" w:cs="Times New Roman"/>
          <w:sz w:val="24"/>
          <w:szCs w:val="24"/>
        </w:rPr>
        <w:t xml:space="preserve">. </w:t>
      </w:r>
      <w:r w:rsidR="009579BE" w:rsidRPr="002A0A87">
        <w:rPr>
          <w:rFonts w:ascii="Times New Roman" w:hAnsi="Times New Roman" w:cs="Times New Roman"/>
          <w:sz w:val="24"/>
          <w:szCs w:val="24"/>
        </w:rPr>
        <w:t>The reason for choosing such a ‘k’ even though k=1 would have the best accuracy is that considering just the 1</w:t>
      </w:r>
      <w:r w:rsidR="009579BE" w:rsidRPr="002A0A87">
        <w:rPr>
          <w:rFonts w:ascii="Times New Roman" w:hAnsi="Times New Roman" w:cs="Times New Roman"/>
          <w:sz w:val="24"/>
          <w:szCs w:val="24"/>
          <w:vertAlign w:val="superscript"/>
        </w:rPr>
        <w:t>st</w:t>
      </w:r>
      <w:r w:rsidR="009579BE" w:rsidRPr="002A0A87">
        <w:rPr>
          <w:rFonts w:ascii="Times New Roman" w:hAnsi="Times New Roman" w:cs="Times New Roman"/>
          <w:sz w:val="24"/>
          <w:szCs w:val="24"/>
        </w:rPr>
        <w:t xml:space="preserve"> nearest neighbor out of 10500 possible nearest neighbors would mean ignoring rest of 10499 nearest neighbors which </w:t>
      </w:r>
      <w:r w:rsidR="009579BE" w:rsidRPr="002A0A87">
        <w:rPr>
          <w:rFonts w:ascii="Times New Roman" w:hAnsi="Times New Roman" w:cs="Times New Roman"/>
          <w:sz w:val="24"/>
          <w:szCs w:val="24"/>
          <w:u w:val="single"/>
        </w:rPr>
        <w:t>not</w:t>
      </w:r>
      <w:r w:rsidR="009579BE" w:rsidRPr="002A0A87">
        <w:rPr>
          <w:rFonts w:ascii="Times New Roman" w:hAnsi="Times New Roman" w:cs="Times New Roman"/>
          <w:sz w:val="24"/>
          <w:szCs w:val="24"/>
        </w:rPr>
        <w:t xml:space="preserve"> the right thing to do </w:t>
      </w:r>
      <w:r w:rsidR="002A0A87" w:rsidRPr="002A0A87">
        <w:rPr>
          <w:rFonts w:ascii="Times New Roman" w:hAnsi="Times New Roman" w:cs="Times New Roman"/>
          <w:sz w:val="24"/>
          <w:szCs w:val="24"/>
        </w:rPr>
        <w:t>because then</w:t>
      </w:r>
      <w:r w:rsidR="009579BE" w:rsidRPr="002A0A87">
        <w:rPr>
          <w:rFonts w:ascii="Times New Roman" w:hAnsi="Times New Roman" w:cs="Times New Roman"/>
          <w:sz w:val="24"/>
          <w:szCs w:val="24"/>
        </w:rPr>
        <w:t xml:space="preserve"> the chances of a digit being classified correctly would be the same regardless of it being written legibly. If we consider k&gt;1 nearest neighbors, the chances of digit being classified correctly would now be dependent on how legibly the digit has been written</w:t>
      </w:r>
      <w:r w:rsidR="002A0A87" w:rsidRPr="002A0A87">
        <w:rPr>
          <w:rFonts w:ascii="Times New Roman" w:hAnsi="Times New Roman" w:cs="Times New Roman"/>
          <w:sz w:val="24"/>
          <w:szCs w:val="24"/>
        </w:rPr>
        <w:t xml:space="preserve"> since more than one nearest neighbor are now considered. For my analysis, it is </w:t>
      </w:r>
      <w:r w:rsidR="002A0A87">
        <w:rPr>
          <w:rFonts w:ascii="Times New Roman" w:hAnsi="Times New Roman" w:cs="Times New Roman"/>
          <w:sz w:val="24"/>
          <w:szCs w:val="24"/>
        </w:rPr>
        <w:t xml:space="preserve">more </w:t>
      </w:r>
      <w:r w:rsidR="002A0A87" w:rsidRPr="002A0A87">
        <w:rPr>
          <w:rFonts w:ascii="Times New Roman" w:hAnsi="Times New Roman" w:cs="Times New Roman"/>
          <w:sz w:val="24"/>
          <w:szCs w:val="24"/>
        </w:rPr>
        <w:t>important to understand the nature of the digit that gets misclassified instead of getting a better overall accuracy score</w:t>
      </w:r>
      <w:r w:rsidR="009579BE" w:rsidRPr="002A0A87">
        <w:rPr>
          <w:rFonts w:ascii="Times New Roman" w:hAnsi="Times New Roman" w:cs="Times New Roman"/>
          <w:sz w:val="24"/>
          <w:szCs w:val="24"/>
        </w:rPr>
        <w:t xml:space="preserve">. </w:t>
      </w:r>
      <w:r w:rsidR="002A0A87" w:rsidRPr="002A0A87">
        <w:rPr>
          <w:rFonts w:ascii="Times New Roman" w:hAnsi="Times New Roman" w:cs="Times New Roman"/>
          <w:sz w:val="24"/>
          <w:szCs w:val="24"/>
        </w:rPr>
        <w:t xml:space="preserve">Using the idea above, </w:t>
      </w:r>
      <w:r w:rsidR="002A0A87" w:rsidRPr="00F61153">
        <w:rPr>
          <w:rFonts w:ascii="Times New Roman" w:hAnsi="Times New Roman" w:cs="Times New Roman"/>
          <w:b/>
          <w:bCs/>
          <w:sz w:val="24"/>
          <w:szCs w:val="24"/>
        </w:rPr>
        <w:t>k=11</w:t>
      </w:r>
      <w:r w:rsidR="002A0A87" w:rsidRPr="002A0A87">
        <w:rPr>
          <w:rFonts w:ascii="Times New Roman" w:hAnsi="Times New Roman" w:cs="Times New Roman"/>
          <w:sz w:val="24"/>
          <w:szCs w:val="24"/>
        </w:rPr>
        <w:t xml:space="preserve"> was found to be the optimal k.</w:t>
      </w:r>
    </w:p>
    <w:p w14:paraId="56640383" w14:textId="49788E69" w:rsidR="002A0A87" w:rsidRPr="008D2B54" w:rsidRDefault="002A0A87" w:rsidP="008D2B54">
      <w:pPr>
        <w:spacing w:line="276" w:lineRule="auto"/>
        <w:ind w:left="720" w:firstLine="720"/>
        <w:rPr>
          <w:rFonts w:ascii="Times New Roman" w:hAnsi="Times New Roman" w:cs="Times New Roman"/>
          <w:sz w:val="24"/>
          <w:szCs w:val="24"/>
        </w:rPr>
      </w:pPr>
      <w:r w:rsidRPr="008D2B54">
        <w:rPr>
          <w:rFonts w:ascii="Times New Roman" w:hAnsi="Times New Roman" w:cs="Times New Roman"/>
          <w:sz w:val="24"/>
          <w:szCs w:val="24"/>
        </w:rPr>
        <w:t>Using this k=11, kNN</w:t>
      </w:r>
      <w:r w:rsidR="00F61153">
        <w:rPr>
          <w:rFonts w:ascii="Times New Roman" w:hAnsi="Times New Roman" w:cs="Times New Roman"/>
          <w:sz w:val="24"/>
          <w:szCs w:val="24"/>
        </w:rPr>
        <w:t xml:space="preserve"> using Euclidean distance metric</w:t>
      </w:r>
      <w:r w:rsidRPr="008D2B54">
        <w:rPr>
          <w:rFonts w:ascii="Times New Roman" w:hAnsi="Times New Roman" w:cs="Times New Roman"/>
          <w:sz w:val="24"/>
          <w:szCs w:val="24"/>
        </w:rPr>
        <w:t xml:space="preserve"> was performed</w:t>
      </w:r>
      <w:r w:rsidR="00F61153">
        <w:rPr>
          <w:rFonts w:ascii="Times New Roman" w:hAnsi="Times New Roman" w:cs="Times New Roman"/>
          <w:sz w:val="24"/>
          <w:szCs w:val="24"/>
        </w:rPr>
        <w:t>.</w:t>
      </w:r>
      <w:r w:rsidRPr="008D2B54">
        <w:rPr>
          <w:rFonts w:ascii="Times New Roman" w:hAnsi="Times New Roman" w:cs="Times New Roman"/>
          <w:sz w:val="24"/>
          <w:szCs w:val="24"/>
        </w:rPr>
        <w:t xml:space="preserve"> </w:t>
      </w:r>
      <w:r w:rsidR="00F61153">
        <w:rPr>
          <w:rFonts w:ascii="Times New Roman" w:hAnsi="Times New Roman" w:cs="Times New Roman"/>
          <w:sz w:val="24"/>
          <w:szCs w:val="24"/>
        </w:rPr>
        <w:t>B</w:t>
      </w:r>
      <w:r w:rsidRPr="008D2B54">
        <w:rPr>
          <w:rFonts w:ascii="Times New Roman" w:hAnsi="Times New Roman" w:cs="Times New Roman"/>
          <w:sz w:val="24"/>
          <w:szCs w:val="24"/>
        </w:rPr>
        <w:t>elow are the results obtained:</w:t>
      </w:r>
    </w:p>
    <w:p w14:paraId="447F047B" w14:textId="7DC989F3" w:rsidR="002A0A87" w:rsidRPr="008D2B54" w:rsidRDefault="002A0A87" w:rsidP="008D2B54">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 xml:space="preserve">Global Accuracy Score: </w:t>
      </w:r>
      <w:r w:rsidRPr="002A0A87">
        <w:rPr>
          <w:rFonts w:ascii="Times New Roman" w:hAnsi="Times New Roman" w:cs="Times New Roman"/>
          <w:b/>
          <w:bCs/>
          <w:sz w:val="24"/>
          <w:szCs w:val="24"/>
        </w:rPr>
        <w:t>93.2%</w:t>
      </w:r>
      <w:r w:rsidR="008D2B54">
        <w:rPr>
          <w:rFonts w:ascii="Times New Roman" w:hAnsi="Times New Roman" w:cs="Times New Roman"/>
          <w:sz w:val="24"/>
          <w:szCs w:val="24"/>
        </w:rPr>
        <w:t xml:space="preserve"> - not much different than the accuracy score obtained during validation. Hence, the validation set proved to be a good representation of our actual testing set.</w:t>
      </w:r>
    </w:p>
    <w:p w14:paraId="687BA034" w14:textId="77777777" w:rsidR="008D2B54" w:rsidRPr="002A0A87" w:rsidRDefault="008D2B54" w:rsidP="008D2B54">
      <w:pPr>
        <w:pStyle w:val="ListParagraph"/>
        <w:spacing w:line="276" w:lineRule="auto"/>
        <w:ind w:left="1800"/>
        <w:rPr>
          <w:rFonts w:ascii="Times New Roman" w:hAnsi="Times New Roman" w:cs="Times New Roman"/>
          <w:sz w:val="24"/>
          <w:szCs w:val="24"/>
        </w:rPr>
      </w:pPr>
    </w:p>
    <w:p w14:paraId="1367ACB3" w14:textId="161C3443" w:rsidR="002A0A87" w:rsidRDefault="002A0A87" w:rsidP="008D2B54">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Individual success rates:</w:t>
      </w:r>
    </w:p>
    <w:p w14:paraId="4B17E698" w14:textId="7238AAA3" w:rsidR="002A0A87" w:rsidRPr="002A0A87" w:rsidRDefault="008D2B54" w:rsidP="008D2B54">
      <w:pPr>
        <w:pStyle w:val="ListParagraph"/>
        <w:spacing w:line="276" w:lineRule="auto"/>
        <w:ind w:left="1800"/>
        <w:jc w:val="center"/>
        <w:rPr>
          <w:rFonts w:ascii="Times New Roman" w:hAnsi="Times New Roman" w:cs="Times New Roman"/>
          <w:sz w:val="24"/>
          <w:szCs w:val="24"/>
        </w:rPr>
      </w:pPr>
      <w:r>
        <w:rPr>
          <w:noProof/>
        </w:rPr>
        <w:drawing>
          <wp:inline distT="0" distB="0" distL="0" distR="0" wp14:anchorId="5DE7FD04" wp14:editId="6199C930">
            <wp:extent cx="3400604" cy="2895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7855" cy="2927319"/>
                    </a:xfrm>
                    <a:prstGeom prst="rect">
                      <a:avLst/>
                    </a:prstGeom>
                  </pic:spPr>
                </pic:pic>
              </a:graphicData>
            </a:graphic>
          </wp:inline>
        </w:drawing>
      </w:r>
      <w:r w:rsidRPr="008D2B54">
        <w:rPr>
          <w:rFonts w:ascii="Times New Roman" w:hAnsi="Times New Roman" w:cs="Times New Roman"/>
          <w:color w:val="7B7B7B" w:themeColor="accent3" w:themeShade="BF"/>
          <w:szCs w:val="22"/>
        </w:rPr>
        <w:t>fig-2</w:t>
      </w:r>
    </w:p>
    <w:p w14:paraId="525A37BE" w14:textId="22175396" w:rsidR="001065A6" w:rsidRPr="008D2B54" w:rsidRDefault="008D2B54" w:rsidP="008D2B54">
      <w:pPr>
        <w:pStyle w:val="ListParagraph"/>
        <w:numPr>
          <w:ilvl w:val="0"/>
          <w:numId w:val="5"/>
        </w:numPr>
        <w:spacing w:line="276" w:lineRule="auto"/>
        <w:rPr>
          <w:rFonts w:ascii="Times New Roman" w:hAnsi="Times New Roman" w:cs="Times New Roman"/>
          <w:sz w:val="24"/>
          <w:szCs w:val="24"/>
        </w:rPr>
      </w:pPr>
      <w:r w:rsidRPr="008D2B54">
        <w:rPr>
          <w:rFonts w:ascii="Times New Roman" w:hAnsi="Times New Roman" w:cs="Times New Roman"/>
          <w:sz w:val="24"/>
          <w:szCs w:val="24"/>
        </w:rPr>
        <w:t>Digit-1 performs the best while digit-8 performs the worst.</w:t>
      </w:r>
    </w:p>
    <w:p w14:paraId="19D8C2C1" w14:textId="77777777" w:rsidR="008D2B54" w:rsidRDefault="001065A6" w:rsidP="008D2B54">
      <w:pPr>
        <w:pStyle w:val="ListParagraph"/>
        <w:numPr>
          <w:ilvl w:val="0"/>
          <w:numId w:val="4"/>
        </w:num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kSVM</w:t>
      </w:r>
    </w:p>
    <w:p w14:paraId="48377E0F" w14:textId="5C4C80ED" w:rsidR="008D2B54" w:rsidRDefault="008D2B54" w:rsidP="008D2B54">
      <w:pPr>
        <w:pStyle w:val="ListParagraph"/>
        <w:spacing w:line="276" w:lineRule="auto"/>
        <w:ind w:left="1080" w:firstLine="360"/>
        <w:rPr>
          <w:rFonts w:ascii="Times New Roman" w:hAnsi="Times New Roman" w:cs="Times New Roman"/>
          <w:sz w:val="24"/>
          <w:szCs w:val="24"/>
        </w:rPr>
      </w:pPr>
      <w:r w:rsidRPr="008D2B54">
        <w:rPr>
          <w:rFonts w:ascii="Times New Roman" w:hAnsi="Times New Roman" w:cs="Times New Roman"/>
          <w:sz w:val="24"/>
          <w:szCs w:val="24"/>
        </w:rPr>
        <w:t>Kernel support vector machine was used as a second method of classification. Using the ‘fitcsvm’ function in MATLAB</w:t>
      </w:r>
      <w:r>
        <w:rPr>
          <w:rFonts w:ascii="Times New Roman" w:hAnsi="Times New Roman" w:cs="Times New Roman"/>
          <w:sz w:val="24"/>
          <w:szCs w:val="24"/>
        </w:rPr>
        <w:t xml:space="preserve"> along with ‘rbf’ (gaussian) as the kernel function parameter,</w:t>
      </w:r>
      <w:r w:rsidR="009E7ECD">
        <w:rPr>
          <w:rFonts w:ascii="Times New Roman" w:hAnsi="Times New Roman" w:cs="Times New Roman"/>
          <w:sz w:val="24"/>
          <w:szCs w:val="24"/>
        </w:rPr>
        <w:t xml:space="preserve"> two-class classification was performed for each digit in the dataset using the test-train split specified in the last section. </w:t>
      </w:r>
      <w:r w:rsidRPr="008D2B54">
        <w:rPr>
          <w:rFonts w:ascii="Times New Roman" w:hAnsi="Times New Roman" w:cs="Times New Roman"/>
          <w:sz w:val="24"/>
          <w:szCs w:val="24"/>
        </w:rPr>
        <w:t xml:space="preserve"> </w:t>
      </w:r>
      <w:r w:rsidR="009E7ECD">
        <w:rPr>
          <w:rFonts w:ascii="Times New Roman" w:hAnsi="Times New Roman" w:cs="Times New Roman"/>
          <w:sz w:val="24"/>
          <w:szCs w:val="24"/>
        </w:rPr>
        <w:t>Hence, 50 examples of each digit were classified using a model that has been trained using the first 1050 examples of each digit. Following fig-3 depicts the outcomes:</w:t>
      </w:r>
    </w:p>
    <w:p w14:paraId="3B20FB72" w14:textId="77777777" w:rsidR="009E7ECD" w:rsidRDefault="009E7ECD" w:rsidP="009E7ECD">
      <w:pPr>
        <w:pStyle w:val="ListParagraph"/>
        <w:spacing w:line="276" w:lineRule="auto"/>
        <w:ind w:left="1080" w:firstLine="360"/>
        <w:jc w:val="center"/>
        <w:rPr>
          <w:rFonts w:ascii="Times New Roman" w:hAnsi="Times New Roman" w:cs="Times New Roman"/>
          <w:color w:val="7B7B7B" w:themeColor="accent3" w:themeShade="BF"/>
          <w:szCs w:val="22"/>
        </w:rPr>
      </w:pPr>
      <w:r>
        <w:rPr>
          <w:noProof/>
        </w:rPr>
        <w:drawing>
          <wp:inline distT="0" distB="0" distL="0" distR="0" wp14:anchorId="10B35BCE" wp14:editId="3CC4D3D2">
            <wp:extent cx="3432048" cy="27834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3939" cy="2801162"/>
                    </a:xfrm>
                    <a:prstGeom prst="rect">
                      <a:avLst/>
                    </a:prstGeom>
                  </pic:spPr>
                </pic:pic>
              </a:graphicData>
            </a:graphic>
          </wp:inline>
        </w:drawing>
      </w:r>
      <w:r w:rsidRPr="009E7ECD">
        <w:rPr>
          <w:rFonts w:ascii="Times New Roman" w:hAnsi="Times New Roman" w:cs="Times New Roman"/>
          <w:color w:val="7B7B7B" w:themeColor="accent3" w:themeShade="BF"/>
          <w:szCs w:val="22"/>
        </w:rPr>
        <w:t xml:space="preserve"> </w:t>
      </w:r>
      <w:r w:rsidRPr="008D2B54">
        <w:rPr>
          <w:rFonts w:ascii="Times New Roman" w:hAnsi="Times New Roman" w:cs="Times New Roman"/>
          <w:color w:val="7B7B7B" w:themeColor="accent3" w:themeShade="BF"/>
          <w:szCs w:val="22"/>
        </w:rPr>
        <w:t>fig-</w:t>
      </w:r>
      <w:r>
        <w:rPr>
          <w:rFonts w:ascii="Times New Roman" w:hAnsi="Times New Roman" w:cs="Times New Roman"/>
          <w:color w:val="7B7B7B" w:themeColor="accent3" w:themeShade="BF"/>
          <w:szCs w:val="22"/>
        </w:rPr>
        <w:t>3</w:t>
      </w:r>
    </w:p>
    <w:p w14:paraId="78580C28" w14:textId="77777777" w:rsidR="009E7ECD" w:rsidRPr="009E7ECD" w:rsidRDefault="009E7ECD" w:rsidP="009E7ECD">
      <w:pPr>
        <w:pStyle w:val="ListParagraph"/>
        <w:numPr>
          <w:ilvl w:val="0"/>
          <w:numId w:val="5"/>
        </w:numPr>
        <w:spacing w:line="276" w:lineRule="auto"/>
        <w:rPr>
          <w:rFonts w:ascii="Times New Roman" w:hAnsi="Times New Roman" w:cs="Times New Roman"/>
          <w:sz w:val="24"/>
          <w:szCs w:val="24"/>
          <w:u w:val="single"/>
        </w:rPr>
      </w:pPr>
      <w:r w:rsidRPr="009E7ECD">
        <w:rPr>
          <w:rFonts w:ascii="Times New Roman" w:hAnsi="Times New Roman" w:cs="Times New Roman"/>
          <w:sz w:val="24"/>
          <w:szCs w:val="24"/>
        </w:rPr>
        <w:t xml:space="preserve">Once again, </w:t>
      </w:r>
      <w:r>
        <w:rPr>
          <w:rFonts w:ascii="Times New Roman" w:hAnsi="Times New Roman" w:cs="Times New Roman"/>
          <w:sz w:val="24"/>
          <w:szCs w:val="24"/>
        </w:rPr>
        <w:t>d</w:t>
      </w:r>
      <w:r w:rsidRPr="009E7ECD">
        <w:rPr>
          <w:rFonts w:ascii="Times New Roman" w:hAnsi="Times New Roman" w:cs="Times New Roman"/>
          <w:sz w:val="24"/>
          <w:szCs w:val="24"/>
        </w:rPr>
        <w:t>igit-1 performs the best while digit-8 performs the worst.</w:t>
      </w:r>
    </w:p>
    <w:p w14:paraId="2204B5B0" w14:textId="3CF75A82" w:rsidR="009E7ECD" w:rsidRPr="009E7ECD" w:rsidRDefault="009E7ECD" w:rsidP="009E7ECD">
      <w:pPr>
        <w:pStyle w:val="ListParagraph"/>
        <w:numPr>
          <w:ilvl w:val="0"/>
          <w:numId w:val="5"/>
        </w:numPr>
        <w:spacing w:line="276" w:lineRule="auto"/>
        <w:rPr>
          <w:rFonts w:ascii="Times New Roman" w:hAnsi="Times New Roman" w:cs="Times New Roman"/>
          <w:sz w:val="24"/>
          <w:szCs w:val="24"/>
          <w:u w:val="single"/>
        </w:rPr>
      </w:pPr>
      <w:r>
        <w:rPr>
          <w:rFonts w:ascii="Times New Roman" w:hAnsi="Times New Roman" w:cs="Times New Roman"/>
          <w:sz w:val="24"/>
          <w:szCs w:val="24"/>
        </w:rPr>
        <w:t>Although, the overall accuracies seem to have increased if compared to fig-2.</w:t>
      </w:r>
    </w:p>
    <w:p w14:paraId="49EE6833" w14:textId="73D73477" w:rsidR="007C14B7" w:rsidRPr="00A021D9" w:rsidRDefault="007C14B7" w:rsidP="008D2B54">
      <w:pPr>
        <w:pStyle w:val="Heading2"/>
        <w:numPr>
          <w:ilvl w:val="0"/>
          <w:numId w:val="3"/>
        </w:numPr>
        <w:spacing w:line="276" w:lineRule="auto"/>
        <w:rPr>
          <w:rFonts w:ascii="Times New Roman" w:hAnsi="Times New Roman" w:cs="Times New Roman"/>
          <w:b/>
          <w:bCs/>
          <w:color w:val="auto"/>
          <w:szCs w:val="26"/>
          <w:u w:val="single"/>
        </w:rPr>
      </w:pPr>
      <w:r w:rsidRPr="00A021D9">
        <w:rPr>
          <w:rFonts w:ascii="Times New Roman" w:hAnsi="Times New Roman" w:cs="Times New Roman"/>
          <w:b/>
          <w:bCs/>
          <w:color w:val="auto"/>
          <w:szCs w:val="26"/>
          <w:u w:val="single"/>
        </w:rPr>
        <w:lastRenderedPageBreak/>
        <w:t xml:space="preserve">Method </w:t>
      </w:r>
      <w:r w:rsidR="00CD16AF" w:rsidRPr="00A021D9">
        <w:rPr>
          <w:rFonts w:ascii="Times New Roman" w:hAnsi="Times New Roman" w:cs="Times New Roman"/>
          <w:b/>
          <w:bCs/>
          <w:color w:val="auto"/>
          <w:szCs w:val="26"/>
          <w:u w:val="single"/>
        </w:rPr>
        <w:t>1</w:t>
      </w:r>
      <w:r w:rsidRPr="00A021D9">
        <w:rPr>
          <w:rFonts w:ascii="Times New Roman" w:hAnsi="Times New Roman" w:cs="Times New Roman"/>
          <w:b/>
          <w:bCs/>
          <w:color w:val="auto"/>
          <w:szCs w:val="26"/>
          <w:u w:val="single"/>
        </w:rPr>
        <w:t xml:space="preserve">: </w:t>
      </w:r>
      <w:r w:rsidR="00D73653" w:rsidRPr="00A021D9">
        <w:rPr>
          <w:rFonts w:ascii="Times New Roman" w:hAnsi="Times New Roman" w:cs="Times New Roman"/>
          <w:b/>
          <w:bCs/>
          <w:color w:val="auto"/>
          <w:szCs w:val="26"/>
          <w:u w:val="single"/>
        </w:rPr>
        <w:t>Principal Component Analysis</w:t>
      </w:r>
      <w:r w:rsidR="001C60F3" w:rsidRPr="00A021D9">
        <w:rPr>
          <w:rFonts w:ascii="Times New Roman" w:hAnsi="Times New Roman" w:cs="Times New Roman"/>
          <w:b/>
          <w:bCs/>
          <w:color w:val="auto"/>
          <w:szCs w:val="26"/>
          <w:u w:val="single"/>
        </w:rPr>
        <w:t xml:space="preserve"> (PCA)</w:t>
      </w:r>
    </w:p>
    <w:p w14:paraId="32750529" w14:textId="285CF09C" w:rsidR="00F61153" w:rsidRDefault="00F61153" w:rsidP="00F61153">
      <w:pPr>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After analyzing the performance of just the raw data, now we look at how the model performs after applying PCA on the whole dataset. To perform PCA, the dimensionality reduction toolbox called DR Toolbox that is available </w:t>
      </w:r>
      <w:hyperlink r:id="rId12" w:anchor="usage" w:history="1">
        <w:r w:rsidRPr="00F61153">
          <w:rPr>
            <w:rStyle w:val="Hyperlink"/>
            <w:rFonts w:ascii="Times New Roman" w:hAnsi="Times New Roman" w:cs="Times New Roman"/>
            <w:sz w:val="24"/>
            <w:szCs w:val="24"/>
          </w:rPr>
          <w:t>here</w:t>
        </w:r>
      </w:hyperlink>
      <w:r>
        <w:rPr>
          <w:rFonts w:ascii="Times New Roman" w:hAnsi="Times New Roman" w:cs="Times New Roman"/>
          <w:sz w:val="24"/>
          <w:szCs w:val="24"/>
        </w:rPr>
        <w:t xml:space="preserve"> was used. </w:t>
      </w:r>
      <w:r w:rsidR="00050D04">
        <w:rPr>
          <w:rFonts w:ascii="Times New Roman" w:hAnsi="Times New Roman" w:cs="Times New Roman"/>
          <w:sz w:val="24"/>
          <w:szCs w:val="24"/>
        </w:rPr>
        <w:t xml:space="preserve">The dataset was reduced to 225 dimensions. Then, the dataset was split into training and testing set in a similar manner as last section (1050/50). </w:t>
      </w:r>
      <w:r>
        <w:rPr>
          <w:rFonts w:ascii="Times New Roman" w:hAnsi="Times New Roman" w:cs="Times New Roman"/>
          <w:sz w:val="24"/>
          <w:szCs w:val="24"/>
        </w:rPr>
        <w:t>F</w:t>
      </w:r>
      <w:r w:rsidR="00050D04">
        <w:rPr>
          <w:rFonts w:ascii="Times New Roman" w:hAnsi="Times New Roman" w:cs="Times New Roman"/>
          <w:sz w:val="24"/>
          <w:szCs w:val="24"/>
        </w:rPr>
        <w:t>urther,</w:t>
      </w:r>
      <w:r>
        <w:rPr>
          <w:rFonts w:ascii="Times New Roman" w:hAnsi="Times New Roman" w:cs="Times New Roman"/>
          <w:sz w:val="24"/>
          <w:szCs w:val="24"/>
        </w:rPr>
        <w:t xml:space="preserve"> kNN and kSVM </w:t>
      </w:r>
      <w:r w:rsidR="00050D04">
        <w:rPr>
          <w:rFonts w:ascii="Times New Roman" w:hAnsi="Times New Roman" w:cs="Times New Roman"/>
          <w:sz w:val="24"/>
          <w:szCs w:val="24"/>
        </w:rPr>
        <w:t xml:space="preserve">were </w:t>
      </w:r>
      <w:r>
        <w:rPr>
          <w:rFonts w:ascii="Times New Roman" w:hAnsi="Times New Roman" w:cs="Times New Roman"/>
          <w:sz w:val="24"/>
          <w:szCs w:val="24"/>
        </w:rPr>
        <w:t xml:space="preserve">performed to classify the handwritten digits. Following are the outcomes </w:t>
      </w:r>
      <w:r w:rsidR="00050D04">
        <w:rPr>
          <w:rFonts w:ascii="Times New Roman" w:hAnsi="Times New Roman" w:cs="Times New Roman"/>
          <w:sz w:val="24"/>
          <w:szCs w:val="24"/>
        </w:rPr>
        <w:t>from our experiments:</w:t>
      </w:r>
    </w:p>
    <w:p w14:paraId="303ECD38" w14:textId="77777777" w:rsidR="00050D04" w:rsidRDefault="00F61153" w:rsidP="00050D04">
      <w:pPr>
        <w:pStyle w:val="ListParagraph"/>
        <w:numPr>
          <w:ilvl w:val="0"/>
          <w:numId w:val="6"/>
        </w:numPr>
        <w:spacing w:line="276" w:lineRule="auto"/>
        <w:rPr>
          <w:rFonts w:ascii="Times New Roman" w:hAnsi="Times New Roman" w:cs="Times New Roman"/>
          <w:sz w:val="24"/>
          <w:szCs w:val="24"/>
          <w:u w:val="single"/>
        </w:rPr>
      </w:pPr>
      <w:r w:rsidRPr="00F61153">
        <w:rPr>
          <w:rFonts w:ascii="Times New Roman" w:hAnsi="Times New Roman" w:cs="Times New Roman"/>
          <w:sz w:val="24"/>
          <w:szCs w:val="24"/>
          <w:u w:val="single"/>
        </w:rPr>
        <w:t>kNN</w:t>
      </w:r>
    </w:p>
    <w:p w14:paraId="510D4D89" w14:textId="3DD58401" w:rsidR="00F61153" w:rsidRDefault="00F61153" w:rsidP="00050D04">
      <w:pPr>
        <w:pStyle w:val="ListParagraph"/>
        <w:spacing w:line="276" w:lineRule="auto"/>
        <w:ind w:left="1080" w:firstLine="360"/>
        <w:rPr>
          <w:rFonts w:ascii="Times New Roman" w:hAnsi="Times New Roman" w:cs="Times New Roman"/>
          <w:sz w:val="24"/>
          <w:szCs w:val="24"/>
        </w:rPr>
      </w:pPr>
      <w:r w:rsidRPr="00050D04">
        <w:rPr>
          <w:rFonts w:ascii="Times New Roman" w:hAnsi="Times New Roman" w:cs="Times New Roman"/>
          <w:sz w:val="24"/>
          <w:szCs w:val="24"/>
        </w:rPr>
        <w:t>Just like the last section</w:t>
      </w:r>
      <w:r w:rsidR="00050D04">
        <w:rPr>
          <w:rFonts w:ascii="Times New Roman" w:hAnsi="Times New Roman" w:cs="Times New Roman"/>
          <w:sz w:val="24"/>
          <w:szCs w:val="24"/>
        </w:rPr>
        <w:t>, validation was performed to find an optimal ‘k’. Following in fig-4, we have our results from validation.</w:t>
      </w:r>
    </w:p>
    <w:p w14:paraId="7C673057" w14:textId="77777777" w:rsidR="00050D04" w:rsidRDefault="00050D04" w:rsidP="00050D04">
      <w:pPr>
        <w:pStyle w:val="ListParagraph"/>
        <w:spacing w:line="276" w:lineRule="auto"/>
        <w:ind w:left="1080" w:firstLine="360"/>
        <w:rPr>
          <w:rFonts w:ascii="Times New Roman" w:hAnsi="Times New Roman" w:cs="Times New Roman"/>
          <w:sz w:val="24"/>
          <w:szCs w:val="24"/>
        </w:rPr>
      </w:pPr>
    </w:p>
    <w:p w14:paraId="4335DEFF" w14:textId="34A427BF" w:rsidR="00050D04" w:rsidRDefault="00050D04" w:rsidP="00050D04">
      <w:pPr>
        <w:pStyle w:val="ListParagraph"/>
        <w:spacing w:line="276" w:lineRule="auto"/>
        <w:ind w:left="1080" w:firstLine="360"/>
        <w:jc w:val="center"/>
        <w:rPr>
          <w:rFonts w:ascii="Times New Roman" w:hAnsi="Times New Roman" w:cs="Times New Roman"/>
          <w:sz w:val="24"/>
          <w:szCs w:val="24"/>
        </w:rPr>
      </w:pPr>
      <w:r>
        <w:rPr>
          <w:noProof/>
        </w:rPr>
        <w:drawing>
          <wp:inline distT="0" distB="0" distL="0" distR="0" wp14:anchorId="79AE6B80" wp14:editId="645BB528">
            <wp:extent cx="2575637" cy="210921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7154" cy="2126836"/>
                    </a:xfrm>
                    <a:prstGeom prst="rect">
                      <a:avLst/>
                    </a:prstGeom>
                  </pic:spPr>
                </pic:pic>
              </a:graphicData>
            </a:graphic>
          </wp:inline>
        </w:drawing>
      </w:r>
      <w:r w:rsidRPr="008D2B54">
        <w:rPr>
          <w:rFonts w:ascii="Times New Roman" w:hAnsi="Times New Roman" w:cs="Times New Roman"/>
          <w:color w:val="7B7B7B" w:themeColor="accent3" w:themeShade="BF"/>
          <w:szCs w:val="22"/>
        </w:rPr>
        <w:t>fig-</w:t>
      </w:r>
      <w:r>
        <w:rPr>
          <w:rFonts w:ascii="Times New Roman" w:hAnsi="Times New Roman" w:cs="Times New Roman"/>
          <w:color w:val="7B7B7B" w:themeColor="accent3" w:themeShade="BF"/>
          <w:szCs w:val="22"/>
        </w:rPr>
        <w:t>4</w:t>
      </w:r>
    </w:p>
    <w:p w14:paraId="08B4D39B" w14:textId="7726EA2A" w:rsidR="00050D04" w:rsidRDefault="00050D04" w:rsidP="00050D04">
      <w:pPr>
        <w:spacing w:line="276" w:lineRule="auto"/>
        <w:ind w:left="1080" w:firstLine="360"/>
        <w:rPr>
          <w:rFonts w:ascii="Times New Roman" w:hAnsi="Times New Roman" w:cs="Times New Roman"/>
          <w:sz w:val="24"/>
          <w:szCs w:val="24"/>
        </w:rPr>
      </w:pPr>
      <w:r>
        <w:rPr>
          <w:rFonts w:ascii="Times New Roman" w:hAnsi="Times New Roman" w:cs="Times New Roman"/>
          <w:sz w:val="24"/>
          <w:szCs w:val="24"/>
        </w:rPr>
        <w:t>The optimal ‘k’ for which the validation score was closest to the mean was found to be k=2. Using k=2, kNN was performed to classify the query points in the testing set and here are results:</w:t>
      </w:r>
    </w:p>
    <w:p w14:paraId="7DEAB11C" w14:textId="05EDAE98" w:rsidR="00050D04" w:rsidRPr="00FD2297" w:rsidRDefault="00050D04" w:rsidP="00FD2297">
      <w:pPr>
        <w:pStyle w:val="ListParagraph"/>
        <w:numPr>
          <w:ilvl w:val="0"/>
          <w:numId w:val="5"/>
        </w:numPr>
        <w:spacing w:line="276" w:lineRule="auto"/>
        <w:rPr>
          <w:rFonts w:ascii="Times New Roman" w:hAnsi="Times New Roman" w:cs="Times New Roman"/>
          <w:sz w:val="24"/>
          <w:szCs w:val="24"/>
        </w:rPr>
      </w:pPr>
      <w:r w:rsidRPr="00050D04">
        <w:rPr>
          <w:rFonts w:ascii="Times New Roman" w:hAnsi="Times New Roman" w:cs="Times New Roman"/>
          <w:sz w:val="24"/>
          <w:szCs w:val="24"/>
        </w:rPr>
        <w:t xml:space="preserve">Global Accuracy Score: </w:t>
      </w:r>
      <w:r w:rsidRPr="00050D04">
        <w:rPr>
          <w:rFonts w:ascii="Times New Roman" w:hAnsi="Times New Roman" w:cs="Times New Roman"/>
          <w:b/>
          <w:bCs/>
          <w:sz w:val="24"/>
          <w:szCs w:val="24"/>
        </w:rPr>
        <w:t>92.4%</w:t>
      </w:r>
      <w:r w:rsidRPr="00050D04">
        <w:rPr>
          <w:rFonts w:ascii="Times New Roman" w:hAnsi="Times New Roman" w:cs="Times New Roman"/>
          <w:sz w:val="24"/>
          <w:szCs w:val="24"/>
        </w:rPr>
        <w:t xml:space="preserve"> </w:t>
      </w:r>
    </w:p>
    <w:p w14:paraId="339080B6" w14:textId="3BFD32FB" w:rsidR="00050D04" w:rsidRDefault="00050D04" w:rsidP="00050D04">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Individual success rates:</w:t>
      </w:r>
    </w:p>
    <w:p w14:paraId="7B9995A1" w14:textId="19F518DC" w:rsidR="00050D04" w:rsidRDefault="00050D04" w:rsidP="00050D04">
      <w:pPr>
        <w:pStyle w:val="ListParagraph"/>
        <w:spacing w:line="276" w:lineRule="auto"/>
        <w:ind w:left="1800"/>
        <w:jc w:val="center"/>
        <w:rPr>
          <w:rFonts w:ascii="Times New Roman" w:hAnsi="Times New Roman" w:cs="Times New Roman"/>
          <w:sz w:val="24"/>
          <w:szCs w:val="24"/>
        </w:rPr>
      </w:pPr>
      <w:r>
        <w:rPr>
          <w:noProof/>
        </w:rPr>
        <w:drawing>
          <wp:inline distT="0" distB="0" distL="0" distR="0" wp14:anchorId="112335EF" wp14:editId="7411ED0F">
            <wp:extent cx="2847939" cy="22616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8762" cy="2341682"/>
                    </a:xfrm>
                    <a:prstGeom prst="rect">
                      <a:avLst/>
                    </a:prstGeom>
                  </pic:spPr>
                </pic:pic>
              </a:graphicData>
            </a:graphic>
          </wp:inline>
        </w:drawing>
      </w:r>
      <w:r w:rsidRPr="00050D04">
        <w:rPr>
          <w:rFonts w:ascii="Times New Roman" w:hAnsi="Times New Roman" w:cs="Times New Roman"/>
          <w:color w:val="7B7B7B" w:themeColor="accent3" w:themeShade="BF"/>
          <w:szCs w:val="22"/>
        </w:rPr>
        <w:t xml:space="preserve"> </w:t>
      </w:r>
      <w:r w:rsidRPr="008D2B54">
        <w:rPr>
          <w:rFonts w:ascii="Times New Roman" w:hAnsi="Times New Roman" w:cs="Times New Roman"/>
          <w:color w:val="7B7B7B" w:themeColor="accent3" w:themeShade="BF"/>
          <w:szCs w:val="22"/>
        </w:rPr>
        <w:t>fig-</w:t>
      </w:r>
      <w:r>
        <w:rPr>
          <w:rFonts w:ascii="Times New Roman" w:hAnsi="Times New Roman" w:cs="Times New Roman"/>
          <w:color w:val="7B7B7B" w:themeColor="accent3" w:themeShade="BF"/>
          <w:szCs w:val="22"/>
        </w:rPr>
        <w:t>5</w:t>
      </w:r>
    </w:p>
    <w:p w14:paraId="6D0C7467" w14:textId="22F7ABC5" w:rsidR="00050D04" w:rsidRPr="00FD2297" w:rsidRDefault="00050D04" w:rsidP="00050D04">
      <w:pPr>
        <w:pStyle w:val="ListParagraph"/>
        <w:numPr>
          <w:ilvl w:val="0"/>
          <w:numId w:val="5"/>
        </w:numPr>
        <w:spacing w:line="276" w:lineRule="auto"/>
        <w:rPr>
          <w:rFonts w:ascii="Times New Roman" w:hAnsi="Times New Roman" w:cs="Times New Roman"/>
          <w:sz w:val="24"/>
          <w:szCs w:val="24"/>
        </w:rPr>
      </w:pPr>
      <w:r w:rsidRPr="00FD2297">
        <w:rPr>
          <w:rFonts w:ascii="Times New Roman" w:hAnsi="Times New Roman" w:cs="Times New Roman"/>
          <w:sz w:val="24"/>
          <w:szCs w:val="24"/>
        </w:rPr>
        <w:lastRenderedPageBreak/>
        <w:t>Digit-1 consistently perf</w:t>
      </w:r>
      <w:r w:rsidR="00FD2297" w:rsidRPr="00FD2297">
        <w:rPr>
          <w:rFonts w:ascii="Times New Roman" w:hAnsi="Times New Roman" w:cs="Times New Roman"/>
          <w:sz w:val="24"/>
          <w:szCs w:val="24"/>
        </w:rPr>
        <w:t xml:space="preserve">orms the best and on the contrary, digit-8 performs the worst. </w:t>
      </w:r>
      <w:r w:rsidR="00FD2297">
        <w:rPr>
          <w:rFonts w:ascii="Times New Roman" w:hAnsi="Times New Roman" w:cs="Times New Roman"/>
          <w:sz w:val="24"/>
          <w:szCs w:val="24"/>
        </w:rPr>
        <w:t xml:space="preserve">Comparing the individual scores obtained from kNN after PCA to the scores obtained in the last section through kNN without PCA, we see a decline in overall individual scores of each digit except for digit-1. </w:t>
      </w:r>
    </w:p>
    <w:p w14:paraId="2AF251A8" w14:textId="2B83742C" w:rsidR="00050D04" w:rsidRDefault="00050D04" w:rsidP="00050D04">
      <w:pPr>
        <w:pStyle w:val="ListParagraph"/>
        <w:numPr>
          <w:ilvl w:val="0"/>
          <w:numId w:val="6"/>
        </w:numPr>
        <w:spacing w:line="276" w:lineRule="auto"/>
        <w:rPr>
          <w:rFonts w:ascii="Times New Roman" w:hAnsi="Times New Roman" w:cs="Times New Roman"/>
          <w:sz w:val="24"/>
          <w:szCs w:val="24"/>
          <w:u w:val="single"/>
        </w:rPr>
      </w:pPr>
      <w:r w:rsidRPr="00050D04">
        <w:rPr>
          <w:rFonts w:ascii="Times New Roman" w:hAnsi="Times New Roman" w:cs="Times New Roman"/>
          <w:sz w:val="24"/>
          <w:szCs w:val="24"/>
          <w:u w:val="single"/>
        </w:rPr>
        <w:t>kSVM</w:t>
      </w:r>
    </w:p>
    <w:p w14:paraId="63083DCA" w14:textId="25584BC6" w:rsidR="00FD2297" w:rsidRDefault="00FD2297" w:rsidP="00FD2297">
      <w:pPr>
        <w:pStyle w:val="ListParagraph"/>
        <w:spacing w:line="276" w:lineRule="auto"/>
        <w:ind w:left="1080" w:firstLine="360"/>
        <w:rPr>
          <w:rFonts w:ascii="Times New Roman" w:hAnsi="Times New Roman" w:cs="Times New Roman"/>
          <w:sz w:val="24"/>
          <w:szCs w:val="24"/>
        </w:rPr>
      </w:pPr>
      <w:r>
        <w:rPr>
          <w:rFonts w:ascii="Times New Roman" w:hAnsi="Times New Roman" w:cs="Times New Roman"/>
          <w:sz w:val="24"/>
          <w:szCs w:val="24"/>
        </w:rPr>
        <w:t>Just like section-I, u</w:t>
      </w:r>
      <w:r w:rsidRPr="008D2B54">
        <w:rPr>
          <w:rFonts w:ascii="Times New Roman" w:hAnsi="Times New Roman" w:cs="Times New Roman"/>
          <w:sz w:val="24"/>
          <w:szCs w:val="24"/>
        </w:rPr>
        <w:t>sing the ‘fitcsvm’ function in MATLAB</w:t>
      </w:r>
      <w:r>
        <w:rPr>
          <w:rFonts w:ascii="Times New Roman" w:hAnsi="Times New Roman" w:cs="Times New Roman"/>
          <w:sz w:val="24"/>
          <w:szCs w:val="24"/>
        </w:rPr>
        <w:t xml:space="preserve"> along with ‘rbf’ (gaussian) as the kernel function parameter, two-class classification was performed for each digit in the dataset using the 1050/50 train-test split. Below are the results from this experiment:</w:t>
      </w:r>
    </w:p>
    <w:p w14:paraId="760FC44B" w14:textId="77777777" w:rsidR="00FD2297" w:rsidRDefault="00FD2297" w:rsidP="00FD2297">
      <w:pPr>
        <w:pStyle w:val="ListParagraph"/>
        <w:spacing w:line="276" w:lineRule="auto"/>
        <w:ind w:left="1080" w:firstLine="360"/>
        <w:rPr>
          <w:rFonts w:ascii="Times New Roman" w:hAnsi="Times New Roman" w:cs="Times New Roman"/>
          <w:sz w:val="24"/>
          <w:szCs w:val="24"/>
        </w:rPr>
      </w:pPr>
    </w:p>
    <w:p w14:paraId="475FB063" w14:textId="5FA2CB5F" w:rsidR="00FD2297" w:rsidRDefault="00FD2297" w:rsidP="00FD2297">
      <w:pPr>
        <w:pStyle w:val="ListParagraph"/>
        <w:spacing w:line="276" w:lineRule="auto"/>
        <w:ind w:left="1080" w:firstLine="360"/>
        <w:jc w:val="center"/>
        <w:rPr>
          <w:rFonts w:ascii="Times New Roman" w:hAnsi="Times New Roman" w:cs="Times New Roman"/>
          <w:sz w:val="24"/>
          <w:szCs w:val="24"/>
        </w:rPr>
      </w:pPr>
      <w:r>
        <w:rPr>
          <w:noProof/>
        </w:rPr>
        <w:drawing>
          <wp:inline distT="0" distB="0" distL="0" distR="0" wp14:anchorId="1BC4B4E9" wp14:editId="7D10A7A1">
            <wp:extent cx="3679065" cy="30540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6260" cy="3076671"/>
                    </a:xfrm>
                    <a:prstGeom prst="rect">
                      <a:avLst/>
                    </a:prstGeom>
                  </pic:spPr>
                </pic:pic>
              </a:graphicData>
            </a:graphic>
          </wp:inline>
        </w:drawing>
      </w:r>
      <w:r w:rsidRPr="008D2B54">
        <w:rPr>
          <w:rFonts w:ascii="Times New Roman" w:hAnsi="Times New Roman" w:cs="Times New Roman"/>
          <w:color w:val="7B7B7B" w:themeColor="accent3" w:themeShade="BF"/>
          <w:szCs w:val="22"/>
        </w:rPr>
        <w:t>fig-</w:t>
      </w:r>
      <w:r>
        <w:rPr>
          <w:rFonts w:ascii="Times New Roman" w:hAnsi="Times New Roman" w:cs="Times New Roman"/>
          <w:color w:val="7B7B7B" w:themeColor="accent3" w:themeShade="BF"/>
          <w:szCs w:val="22"/>
        </w:rPr>
        <w:t>6</w:t>
      </w:r>
    </w:p>
    <w:p w14:paraId="1175FA4B" w14:textId="79D60667" w:rsidR="00FD2297" w:rsidRPr="00FD2297" w:rsidRDefault="00FD2297" w:rsidP="00FD2297">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A common patter</w:t>
      </w:r>
      <w:r w:rsidR="00CD6379">
        <w:rPr>
          <w:rFonts w:ascii="Times New Roman" w:hAnsi="Times New Roman" w:cs="Times New Roman"/>
          <w:sz w:val="24"/>
          <w:szCs w:val="24"/>
        </w:rPr>
        <w:t>n</w:t>
      </w:r>
      <w:r>
        <w:rPr>
          <w:rFonts w:ascii="Times New Roman" w:hAnsi="Times New Roman" w:cs="Times New Roman"/>
          <w:sz w:val="24"/>
          <w:szCs w:val="24"/>
        </w:rPr>
        <w:t xml:space="preserve"> can be seen so far, digit-1 topping the charts while digit-8 lying deep. The scores obtained above are significantly more than the scores obtained from kNN</w:t>
      </w:r>
      <w:r w:rsidR="00CD6379">
        <w:rPr>
          <w:rFonts w:ascii="Times New Roman" w:hAnsi="Times New Roman" w:cs="Times New Roman"/>
          <w:sz w:val="24"/>
          <w:szCs w:val="24"/>
        </w:rPr>
        <w:t xml:space="preserve"> in part-a</w:t>
      </w:r>
      <w:r>
        <w:rPr>
          <w:rFonts w:ascii="Times New Roman" w:hAnsi="Times New Roman" w:cs="Times New Roman"/>
          <w:sz w:val="24"/>
          <w:szCs w:val="24"/>
        </w:rPr>
        <w:t>, almost 30% increase in scores for digits that usually perform poorly.</w:t>
      </w:r>
      <w:r w:rsidR="00CD6379">
        <w:rPr>
          <w:rFonts w:ascii="Times New Roman" w:hAnsi="Times New Roman" w:cs="Times New Roman"/>
          <w:sz w:val="24"/>
          <w:szCs w:val="24"/>
        </w:rPr>
        <w:t xml:space="preserve"> Still, these scores are less than the scores we obtained from kSVM on raw data in section-I. Although, since the dimensions were reduced the classification computations were slightly quicker compared to previous section. </w:t>
      </w:r>
    </w:p>
    <w:p w14:paraId="25EE1044" w14:textId="7C7005FB" w:rsidR="007C14B7" w:rsidRPr="00A021D9" w:rsidRDefault="007C14B7" w:rsidP="008D2B54">
      <w:pPr>
        <w:pStyle w:val="Heading2"/>
        <w:numPr>
          <w:ilvl w:val="0"/>
          <w:numId w:val="3"/>
        </w:numPr>
        <w:spacing w:line="276" w:lineRule="auto"/>
        <w:rPr>
          <w:rFonts w:ascii="Times New Roman" w:hAnsi="Times New Roman" w:cs="Times New Roman"/>
          <w:b/>
          <w:bCs/>
          <w:color w:val="auto"/>
          <w:szCs w:val="26"/>
          <w:u w:val="single"/>
        </w:rPr>
      </w:pPr>
      <w:r w:rsidRPr="00A021D9">
        <w:rPr>
          <w:rFonts w:ascii="Times New Roman" w:hAnsi="Times New Roman" w:cs="Times New Roman"/>
          <w:b/>
          <w:bCs/>
          <w:color w:val="auto"/>
          <w:szCs w:val="26"/>
          <w:u w:val="single"/>
        </w:rPr>
        <w:t xml:space="preserve">Method </w:t>
      </w:r>
      <w:r w:rsidR="00CD16AF" w:rsidRPr="00A021D9">
        <w:rPr>
          <w:rFonts w:ascii="Times New Roman" w:hAnsi="Times New Roman" w:cs="Times New Roman"/>
          <w:b/>
          <w:bCs/>
          <w:color w:val="auto"/>
          <w:szCs w:val="26"/>
          <w:u w:val="single"/>
        </w:rPr>
        <w:t>2</w:t>
      </w:r>
      <w:r w:rsidRPr="00A021D9">
        <w:rPr>
          <w:rFonts w:ascii="Times New Roman" w:hAnsi="Times New Roman" w:cs="Times New Roman"/>
          <w:b/>
          <w:bCs/>
          <w:color w:val="auto"/>
          <w:szCs w:val="26"/>
          <w:u w:val="single"/>
        </w:rPr>
        <w:t xml:space="preserve">: </w:t>
      </w:r>
      <w:r w:rsidR="00D73653" w:rsidRPr="00A021D9">
        <w:rPr>
          <w:rFonts w:ascii="Times New Roman" w:hAnsi="Times New Roman" w:cs="Times New Roman"/>
          <w:b/>
          <w:bCs/>
          <w:color w:val="auto"/>
          <w:szCs w:val="26"/>
          <w:u w:val="single"/>
        </w:rPr>
        <w:t xml:space="preserve">Kernel </w:t>
      </w:r>
      <w:r w:rsidR="001C60F3" w:rsidRPr="00A021D9">
        <w:rPr>
          <w:rFonts w:ascii="Times New Roman" w:hAnsi="Times New Roman" w:cs="Times New Roman"/>
          <w:b/>
          <w:bCs/>
          <w:color w:val="auto"/>
          <w:szCs w:val="26"/>
          <w:u w:val="single"/>
        </w:rPr>
        <w:t>Principal Component Analysis (kPCA)</w:t>
      </w:r>
    </w:p>
    <w:p w14:paraId="10F1E86B" w14:textId="77777777" w:rsidR="00CD6379" w:rsidRDefault="00CD6379" w:rsidP="00CD6379">
      <w:pPr>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After performing PCA, we will now look at how the model built after kPCA performs. For this experiment, kPCA was performed on the whole dataset using kernel PCA function by M. Kitayama available </w:t>
      </w:r>
      <w:hyperlink r:id="rId16" w:history="1">
        <w:r w:rsidRPr="00CD6379">
          <w:rPr>
            <w:rStyle w:val="Hyperlink"/>
            <w:rFonts w:ascii="Times New Roman" w:hAnsi="Times New Roman" w:cs="Times New Roman"/>
            <w:sz w:val="24"/>
            <w:szCs w:val="24"/>
          </w:rPr>
          <w:t>here</w:t>
        </w:r>
      </w:hyperlink>
      <w:r>
        <w:rPr>
          <w:rFonts w:ascii="Times New Roman" w:hAnsi="Times New Roman" w:cs="Times New Roman"/>
          <w:sz w:val="24"/>
          <w:szCs w:val="24"/>
        </w:rPr>
        <w:t xml:space="preserve"> on </w:t>
      </w:r>
      <w:r w:rsidRPr="00CD6379">
        <w:rPr>
          <w:rFonts w:ascii="Times New Roman" w:hAnsi="Times New Roman" w:cs="Times New Roman"/>
          <w:sz w:val="24"/>
          <w:szCs w:val="24"/>
        </w:rPr>
        <w:t>mathworks</w:t>
      </w:r>
      <w:r>
        <w:rPr>
          <w:rFonts w:ascii="Times New Roman" w:hAnsi="Times New Roman" w:cs="Times New Roman"/>
          <w:sz w:val="24"/>
          <w:szCs w:val="24"/>
        </w:rPr>
        <w:t>, was used. Similar to section-II, the dataset was reduced to 225 dimensions using the linear-kernel PCA, and then split 1050/50 into train and test set. Further, kNN and kSVM were performed to get measures of success:</w:t>
      </w:r>
    </w:p>
    <w:p w14:paraId="556350DF" w14:textId="77777777" w:rsidR="006E6B87" w:rsidRDefault="00CD6379" w:rsidP="006E6B87">
      <w:pPr>
        <w:pStyle w:val="ListParagraph"/>
        <w:numPr>
          <w:ilvl w:val="0"/>
          <w:numId w:val="7"/>
        </w:numPr>
        <w:spacing w:line="276" w:lineRule="auto"/>
        <w:rPr>
          <w:rFonts w:ascii="Times New Roman" w:hAnsi="Times New Roman" w:cs="Times New Roman"/>
          <w:sz w:val="24"/>
          <w:szCs w:val="24"/>
          <w:u w:val="single"/>
        </w:rPr>
      </w:pPr>
      <w:r w:rsidRPr="00CD6379">
        <w:rPr>
          <w:rFonts w:ascii="Times New Roman" w:hAnsi="Times New Roman" w:cs="Times New Roman"/>
          <w:sz w:val="24"/>
          <w:szCs w:val="24"/>
          <w:u w:val="single"/>
        </w:rPr>
        <w:lastRenderedPageBreak/>
        <w:t xml:space="preserve">kNN </w:t>
      </w:r>
    </w:p>
    <w:p w14:paraId="2C6E4D04" w14:textId="6EA6A8B4" w:rsidR="00CD6379" w:rsidRDefault="006E6B87" w:rsidP="006E6B87">
      <w:pPr>
        <w:pStyle w:val="ListParagraph"/>
        <w:spacing w:line="276" w:lineRule="auto"/>
        <w:ind w:left="1080" w:firstLine="360"/>
        <w:rPr>
          <w:rFonts w:ascii="Times New Roman" w:hAnsi="Times New Roman" w:cs="Times New Roman"/>
          <w:sz w:val="24"/>
          <w:szCs w:val="24"/>
        </w:rPr>
      </w:pPr>
      <w:r w:rsidRPr="006E6B87">
        <w:rPr>
          <w:rFonts w:ascii="Times New Roman" w:hAnsi="Times New Roman" w:cs="Times New Roman"/>
          <w:sz w:val="24"/>
          <w:szCs w:val="24"/>
        </w:rPr>
        <w:t>Just like previous sections, validation was performed to find the optimal-k for the kNN algorithm.</w:t>
      </w:r>
      <w:r>
        <w:rPr>
          <w:rFonts w:ascii="Times New Roman" w:hAnsi="Times New Roman" w:cs="Times New Roman"/>
          <w:sz w:val="24"/>
          <w:szCs w:val="24"/>
        </w:rPr>
        <w:t xml:space="preserve"> Here are the results from validation:</w:t>
      </w:r>
    </w:p>
    <w:p w14:paraId="0AA303B2" w14:textId="291AEFD1" w:rsidR="006E6B87" w:rsidRDefault="006E6B87" w:rsidP="006E6B87">
      <w:pPr>
        <w:pStyle w:val="ListParagraph"/>
        <w:spacing w:line="276" w:lineRule="auto"/>
        <w:ind w:left="1080" w:firstLine="360"/>
        <w:jc w:val="center"/>
        <w:rPr>
          <w:rFonts w:ascii="Times New Roman" w:hAnsi="Times New Roman" w:cs="Times New Roman"/>
          <w:sz w:val="24"/>
          <w:szCs w:val="24"/>
        </w:rPr>
      </w:pPr>
      <w:r>
        <w:rPr>
          <w:noProof/>
        </w:rPr>
        <w:drawing>
          <wp:inline distT="0" distB="0" distL="0" distR="0" wp14:anchorId="34B9FA8C" wp14:editId="61276BE7">
            <wp:extent cx="3358896" cy="2737356"/>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4386" cy="2782578"/>
                    </a:xfrm>
                    <a:prstGeom prst="rect">
                      <a:avLst/>
                    </a:prstGeom>
                  </pic:spPr>
                </pic:pic>
              </a:graphicData>
            </a:graphic>
          </wp:inline>
        </w:drawing>
      </w:r>
      <w:r w:rsidRPr="008D2B54">
        <w:rPr>
          <w:rFonts w:ascii="Times New Roman" w:hAnsi="Times New Roman" w:cs="Times New Roman"/>
          <w:color w:val="7B7B7B" w:themeColor="accent3" w:themeShade="BF"/>
          <w:szCs w:val="22"/>
        </w:rPr>
        <w:t>fig-</w:t>
      </w:r>
      <w:r>
        <w:rPr>
          <w:rFonts w:ascii="Times New Roman" w:hAnsi="Times New Roman" w:cs="Times New Roman"/>
          <w:color w:val="7B7B7B" w:themeColor="accent3" w:themeShade="BF"/>
          <w:szCs w:val="22"/>
        </w:rPr>
        <w:t>7</w:t>
      </w:r>
    </w:p>
    <w:p w14:paraId="2C4E507B" w14:textId="5D325D60" w:rsidR="006E6B87" w:rsidRDefault="006E6B87" w:rsidP="006E6B87">
      <w:pPr>
        <w:pStyle w:val="ListParagraph"/>
        <w:spacing w:line="276" w:lineRule="auto"/>
        <w:ind w:left="1080" w:firstLine="360"/>
        <w:rPr>
          <w:rFonts w:ascii="Times New Roman" w:hAnsi="Times New Roman" w:cs="Times New Roman"/>
          <w:sz w:val="24"/>
          <w:szCs w:val="24"/>
        </w:rPr>
      </w:pPr>
      <w:r>
        <w:rPr>
          <w:rFonts w:ascii="Times New Roman" w:hAnsi="Times New Roman" w:cs="Times New Roman"/>
          <w:sz w:val="24"/>
          <w:szCs w:val="24"/>
        </w:rPr>
        <w:t>Just by looking at the validation scores above, we can tell that overall accuracies for ‘k’ (1 to 20) obtained using kPCA is better than the ones obtained from raw data and after PCA.  The optimal ‘k’ for kPCA processed data found using the same algorithm as previous sections I</w:t>
      </w:r>
      <w:r w:rsidR="00DA5DB4">
        <w:rPr>
          <w:rFonts w:ascii="Times New Roman" w:hAnsi="Times New Roman" w:cs="Times New Roman"/>
          <w:sz w:val="24"/>
          <w:szCs w:val="24"/>
        </w:rPr>
        <w:t>I</w:t>
      </w:r>
      <w:r>
        <w:rPr>
          <w:rFonts w:ascii="Times New Roman" w:hAnsi="Times New Roman" w:cs="Times New Roman"/>
          <w:sz w:val="24"/>
          <w:szCs w:val="24"/>
        </w:rPr>
        <w:t xml:space="preserve"> and </w:t>
      </w:r>
      <w:r w:rsidR="00DA5DB4">
        <w:rPr>
          <w:rFonts w:ascii="Times New Roman" w:hAnsi="Times New Roman" w:cs="Times New Roman"/>
          <w:sz w:val="24"/>
          <w:szCs w:val="24"/>
        </w:rPr>
        <w:t>I</w:t>
      </w:r>
      <w:r>
        <w:rPr>
          <w:rFonts w:ascii="Times New Roman" w:hAnsi="Times New Roman" w:cs="Times New Roman"/>
          <w:sz w:val="24"/>
          <w:szCs w:val="24"/>
        </w:rPr>
        <w:t>II is k=8. At k=8, the accuracy in validation is closest to the mean of all validation accuracies. Hence, k=8 was used to perform kNN to classify the test set. Using the optimal k=8, following are the results:</w:t>
      </w:r>
    </w:p>
    <w:p w14:paraId="7C8389C8" w14:textId="028E076A" w:rsidR="006E6B87" w:rsidRPr="00FD2297" w:rsidRDefault="006E6B87" w:rsidP="006E6B87">
      <w:pPr>
        <w:pStyle w:val="ListParagraph"/>
        <w:numPr>
          <w:ilvl w:val="0"/>
          <w:numId w:val="5"/>
        </w:numPr>
        <w:spacing w:line="276" w:lineRule="auto"/>
        <w:rPr>
          <w:rFonts w:ascii="Times New Roman" w:hAnsi="Times New Roman" w:cs="Times New Roman"/>
          <w:sz w:val="24"/>
          <w:szCs w:val="24"/>
        </w:rPr>
      </w:pPr>
      <w:r w:rsidRPr="00050D04">
        <w:rPr>
          <w:rFonts w:ascii="Times New Roman" w:hAnsi="Times New Roman" w:cs="Times New Roman"/>
          <w:sz w:val="24"/>
          <w:szCs w:val="24"/>
        </w:rPr>
        <w:t xml:space="preserve">Global Accuracy Score: </w:t>
      </w:r>
      <w:r w:rsidRPr="00050D04">
        <w:rPr>
          <w:rFonts w:ascii="Times New Roman" w:hAnsi="Times New Roman" w:cs="Times New Roman"/>
          <w:b/>
          <w:bCs/>
          <w:sz w:val="24"/>
          <w:szCs w:val="24"/>
        </w:rPr>
        <w:t>9</w:t>
      </w:r>
      <w:r>
        <w:rPr>
          <w:rFonts w:ascii="Times New Roman" w:hAnsi="Times New Roman" w:cs="Times New Roman"/>
          <w:b/>
          <w:bCs/>
          <w:sz w:val="24"/>
          <w:szCs w:val="24"/>
        </w:rPr>
        <w:t>4</w:t>
      </w:r>
      <w:r w:rsidRPr="00050D04">
        <w:rPr>
          <w:rFonts w:ascii="Times New Roman" w:hAnsi="Times New Roman" w:cs="Times New Roman"/>
          <w:b/>
          <w:bCs/>
          <w:sz w:val="24"/>
          <w:szCs w:val="24"/>
        </w:rPr>
        <w:t>.</w:t>
      </w:r>
      <w:r>
        <w:rPr>
          <w:rFonts w:ascii="Times New Roman" w:hAnsi="Times New Roman" w:cs="Times New Roman"/>
          <w:b/>
          <w:bCs/>
          <w:sz w:val="24"/>
          <w:szCs w:val="24"/>
        </w:rPr>
        <w:t>0</w:t>
      </w:r>
      <w:r w:rsidRPr="00050D04">
        <w:rPr>
          <w:rFonts w:ascii="Times New Roman" w:hAnsi="Times New Roman" w:cs="Times New Roman"/>
          <w:b/>
          <w:bCs/>
          <w:sz w:val="24"/>
          <w:szCs w:val="24"/>
        </w:rPr>
        <w:t>%</w:t>
      </w:r>
      <w:r w:rsidRPr="00050D04">
        <w:rPr>
          <w:rFonts w:ascii="Times New Roman" w:hAnsi="Times New Roman" w:cs="Times New Roman"/>
          <w:sz w:val="24"/>
          <w:szCs w:val="24"/>
        </w:rPr>
        <w:t xml:space="preserve"> </w:t>
      </w:r>
      <w:r>
        <w:rPr>
          <w:rFonts w:ascii="Times New Roman" w:hAnsi="Times New Roman" w:cs="Times New Roman"/>
          <w:sz w:val="24"/>
          <w:szCs w:val="24"/>
        </w:rPr>
        <w:t>(best so far)</w:t>
      </w:r>
    </w:p>
    <w:p w14:paraId="5D49B132" w14:textId="304D9CB5" w:rsidR="006E6B87" w:rsidRDefault="006E6B87" w:rsidP="006E6B87">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Individual success rates:</w:t>
      </w:r>
    </w:p>
    <w:p w14:paraId="2C81A9B7" w14:textId="19ECA4AE" w:rsidR="006E6B87" w:rsidRDefault="006E6B87" w:rsidP="006E6B87">
      <w:pPr>
        <w:pStyle w:val="ListParagraph"/>
        <w:spacing w:line="276" w:lineRule="auto"/>
        <w:ind w:left="1800"/>
        <w:jc w:val="center"/>
        <w:rPr>
          <w:rFonts w:ascii="Times New Roman" w:hAnsi="Times New Roman" w:cs="Times New Roman"/>
          <w:sz w:val="24"/>
          <w:szCs w:val="24"/>
        </w:rPr>
      </w:pPr>
      <w:r>
        <w:rPr>
          <w:noProof/>
        </w:rPr>
        <w:drawing>
          <wp:inline distT="0" distB="0" distL="0" distR="0" wp14:anchorId="0D4289EB" wp14:editId="5BF7BC37">
            <wp:extent cx="3744963" cy="3176016"/>
            <wp:effectExtent l="0" t="0" r="825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3272" cy="3233947"/>
                    </a:xfrm>
                    <a:prstGeom prst="rect">
                      <a:avLst/>
                    </a:prstGeom>
                  </pic:spPr>
                </pic:pic>
              </a:graphicData>
            </a:graphic>
          </wp:inline>
        </w:drawing>
      </w:r>
      <w:r w:rsidRPr="006E6B87">
        <w:rPr>
          <w:rFonts w:ascii="Times New Roman" w:hAnsi="Times New Roman" w:cs="Times New Roman"/>
          <w:color w:val="7B7B7B" w:themeColor="accent3" w:themeShade="BF"/>
          <w:szCs w:val="22"/>
        </w:rPr>
        <w:t xml:space="preserve"> </w:t>
      </w:r>
      <w:r w:rsidRPr="008D2B54">
        <w:rPr>
          <w:rFonts w:ascii="Times New Roman" w:hAnsi="Times New Roman" w:cs="Times New Roman"/>
          <w:color w:val="7B7B7B" w:themeColor="accent3" w:themeShade="BF"/>
          <w:szCs w:val="22"/>
        </w:rPr>
        <w:t>fig-</w:t>
      </w:r>
      <w:r>
        <w:rPr>
          <w:rFonts w:ascii="Times New Roman" w:hAnsi="Times New Roman" w:cs="Times New Roman"/>
          <w:color w:val="7B7B7B" w:themeColor="accent3" w:themeShade="BF"/>
          <w:szCs w:val="22"/>
        </w:rPr>
        <w:t>8</w:t>
      </w:r>
    </w:p>
    <w:p w14:paraId="7C45F385" w14:textId="535A4D6D" w:rsidR="00FE5E48" w:rsidRPr="00FE5E48" w:rsidRDefault="00FE5E48" w:rsidP="00FE5E48">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Individual </w:t>
      </w:r>
      <w:r>
        <w:rPr>
          <w:rFonts w:ascii="Times New Roman" w:hAnsi="Times New Roman" w:cs="Times New Roman"/>
          <w:sz w:val="24"/>
          <w:szCs w:val="24"/>
        </w:rPr>
        <w:t xml:space="preserve">success rates have risen quite significantly compared to the ones we obtained after just PCA or raw data, making the numbers above in fig-8, </w:t>
      </w:r>
      <w:r w:rsidRPr="00FE5E48">
        <w:rPr>
          <w:rFonts w:ascii="Times New Roman" w:hAnsi="Times New Roman" w:cs="Times New Roman"/>
          <w:b/>
          <w:bCs/>
          <w:sz w:val="24"/>
          <w:szCs w:val="24"/>
        </w:rPr>
        <w:t>best</w:t>
      </w:r>
      <w:r>
        <w:rPr>
          <w:rFonts w:ascii="Times New Roman" w:hAnsi="Times New Roman" w:cs="Times New Roman"/>
          <w:sz w:val="24"/>
          <w:szCs w:val="24"/>
        </w:rPr>
        <w:t xml:space="preserve"> so far.</w:t>
      </w:r>
    </w:p>
    <w:p w14:paraId="5B98E0E0" w14:textId="00D81262" w:rsidR="006E6B87" w:rsidRDefault="00FE5E48" w:rsidP="00FE5E48">
      <w:pPr>
        <w:pStyle w:val="ListParagraph"/>
        <w:numPr>
          <w:ilvl w:val="0"/>
          <w:numId w:val="7"/>
        </w:numPr>
        <w:spacing w:line="276" w:lineRule="auto"/>
        <w:rPr>
          <w:rFonts w:ascii="Times New Roman" w:hAnsi="Times New Roman" w:cs="Times New Roman"/>
          <w:sz w:val="24"/>
          <w:szCs w:val="24"/>
          <w:u w:val="single"/>
        </w:rPr>
      </w:pPr>
      <w:r w:rsidRPr="00FE5E48">
        <w:rPr>
          <w:rFonts w:ascii="Times New Roman" w:hAnsi="Times New Roman" w:cs="Times New Roman"/>
          <w:sz w:val="24"/>
          <w:szCs w:val="24"/>
          <w:u w:val="single"/>
        </w:rPr>
        <w:t>kSVM</w:t>
      </w:r>
    </w:p>
    <w:p w14:paraId="4F04E662" w14:textId="720A8581" w:rsidR="00FE5E48" w:rsidRDefault="00FE5E48" w:rsidP="00FE5E48">
      <w:pPr>
        <w:pStyle w:val="ListParagraph"/>
        <w:spacing w:line="276" w:lineRule="auto"/>
        <w:ind w:left="1080" w:firstLine="360"/>
        <w:rPr>
          <w:rFonts w:ascii="Times New Roman" w:hAnsi="Times New Roman" w:cs="Times New Roman"/>
          <w:sz w:val="24"/>
          <w:szCs w:val="24"/>
        </w:rPr>
      </w:pPr>
      <w:r>
        <w:rPr>
          <w:rFonts w:ascii="Times New Roman" w:hAnsi="Times New Roman" w:cs="Times New Roman"/>
          <w:sz w:val="24"/>
          <w:szCs w:val="24"/>
        </w:rPr>
        <w:t>Just like section</w:t>
      </w:r>
      <w:r>
        <w:rPr>
          <w:rFonts w:ascii="Times New Roman" w:hAnsi="Times New Roman" w:cs="Times New Roman"/>
          <w:sz w:val="24"/>
          <w:szCs w:val="24"/>
        </w:rPr>
        <w:t xml:space="preserve"> I</w:t>
      </w:r>
      <w:r w:rsidR="009B191D">
        <w:rPr>
          <w:rFonts w:ascii="Times New Roman" w:hAnsi="Times New Roman" w:cs="Times New Roman"/>
          <w:sz w:val="24"/>
          <w:szCs w:val="24"/>
        </w:rPr>
        <w:t>I</w:t>
      </w:r>
      <w:r>
        <w:rPr>
          <w:rFonts w:ascii="Times New Roman" w:hAnsi="Times New Roman" w:cs="Times New Roman"/>
          <w:sz w:val="24"/>
          <w:szCs w:val="24"/>
        </w:rPr>
        <w:t xml:space="preserve"> and </w:t>
      </w:r>
      <w:r w:rsidR="009B191D">
        <w:rPr>
          <w:rFonts w:ascii="Times New Roman" w:hAnsi="Times New Roman" w:cs="Times New Roman"/>
          <w:sz w:val="24"/>
          <w:szCs w:val="24"/>
        </w:rPr>
        <w:t>I</w:t>
      </w:r>
      <w:r>
        <w:rPr>
          <w:rFonts w:ascii="Times New Roman" w:hAnsi="Times New Roman" w:cs="Times New Roman"/>
          <w:sz w:val="24"/>
          <w:szCs w:val="24"/>
        </w:rPr>
        <w:t>II</w:t>
      </w:r>
      <w:r>
        <w:rPr>
          <w:rFonts w:ascii="Times New Roman" w:hAnsi="Times New Roman" w:cs="Times New Roman"/>
          <w:sz w:val="24"/>
          <w:szCs w:val="24"/>
        </w:rPr>
        <w:t>, u</w:t>
      </w:r>
      <w:r w:rsidRPr="008D2B54">
        <w:rPr>
          <w:rFonts w:ascii="Times New Roman" w:hAnsi="Times New Roman" w:cs="Times New Roman"/>
          <w:sz w:val="24"/>
          <w:szCs w:val="24"/>
        </w:rPr>
        <w:t>sing the ‘fitcsvm’ function in MATLAB</w:t>
      </w:r>
      <w:r>
        <w:rPr>
          <w:rFonts w:ascii="Times New Roman" w:hAnsi="Times New Roman" w:cs="Times New Roman"/>
          <w:sz w:val="24"/>
          <w:szCs w:val="24"/>
        </w:rPr>
        <w:t xml:space="preserve"> along with ‘rbf’ (gaussian) as the kernel function parameter, two-class classification was performed for each digit in the dataset using the 1050/50 train-test split. Below are the results from this experiment:</w:t>
      </w:r>
    </w:p>
    <w:p w14:paraId="727F3493" w14:textId="00EC57E4" w:rsidR="00FE5E48" w:rsidRPr="00FE5E48" w:rsidRDefault="00FE5E48" w:rsidP="00FE5E48">
      <w:pPr>
        <w:pStyle w:val="ListParagraph"/>
        <w:spacing w:line="276" w:lineRule="auto"/>
        <w:ind w:left="1080"/>
        <w:jc w:val="center"/>
        <w:rPr>
          <w:rFonts w:ascii="Times New Roman" w:hAnsi="Times New Roman" w:cs="Times New Roman"/>
          <w:sz w:val="24"/>
          <w:szCs w:val="24"/>
          <w:u w:val="single"/>
        </w:rPr>
      </w:pPr>
      <w:r>
        <w:rPr>
          <w:noProof/>
        </w:rPr>
        <w:drawing>
          <wp:inline distT="0" distB="0" distL="0" distR="0" wp14:anchorId="262BE1AB" wp14:editId="2F42B728">
            <wp:extent cx="3627120" cy="30911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37421" cy="3099968"/>
                    </a:xfrm>
                    <a:prstGeom prst="rect">
                      <a:avLst/>
                    </a:prstGeom>
                  </pic:spPr>
                </pic:pic>
              </a:graphicData>
            </a:graphic>
          </wp:inline>
        </w:drawing>
      </w:r>
      <w:r w:rsidRPr="00FE5E48">
        <w:rPr>
          <w:rFonts w:ascii="Times New Roman" w:hAnsi="Times New Roman" w:cs="Times New Roman"/>
          <w:color w:val="7B7B7B" w:themeColor="accent3" w:themeShade="BF"/>
          <w:szCs w:val="22"/>
        </w:rPr>
        <w:t xml:space="preserve"> </w:t>
      </w:r>
      <w:r w:rsidRPr="008D2B54">
        <w:rPr>
          <w:rFonts w:ascii="Times New Roman" w:hAnsi="Times New Roman" w:cs="Times New Roman"/>
          <w:color w:val="7B7B7B" w:themeColor="accent3" w:themeShade="BF"/>
          <w:szCs w:val="22"/>
        </w:rPr>
        <w:t>fig-</w:t>
      </w:r>
      <w:r>
        <w:rPr>
          <w:rFonts w:ascii="Times New Roman" w:hAnsi="Times New Roman" w:cs="Times New Roman"/>
          <w:color w:val="7B7B7B" w:themeColor="accent3" w:themeShade="BF"/>
          <w:szCs w:val="22"/>
        </w:rPr>
        <w:t>9</w:t>
      </w:r>
    </w:p>
    <w:p w14:paraId="6D2E1435" w14:textId="77777777" w:rsidR="006E6B87" w:rsidRDefault="006E6B87" w:rsidP="006E6B87">
      <w:pPr>
        <w:pStyle w:val="ListParagraph"/>
        <w:spacing w:line="276" w:lineRule="auto"/>
        <w:ind w:left="1080" w:firstLine="360"/>
        <w:rPr>
          <w:rFonts w:ascii="Times New Roman" w:hAnsi="Times New Roman" w:cs="Times New Roman"/>
          <w:sz w:val="24"/>
          <w:szCs w:val="24"/>
        </w:rPr>
      </w:pPr>
    </w:p>
    <w:p w14:paraId="796ADB4B" w14:textId="758A6DAE" w:rsidR="006E6B87" w:rsidRPr="006E6B87" w:rsidRDefault="00FE5E48" w:rsidP="00FE5E48">
      <w:pPr>
        <w:pStyle w:val="ListParagraph"/>
        <w:numPr>
          <w:ilvl w:val="0"/>
          <w:numId w:val="5"/>
        </w:numPr>
        <w:spacing w:line="276" w:lineRule="auto"/>
        <w:rPr>
          <w:rFonts w:ascii="Times New Roman" w:hAnsi="Times New Roman" w:cs="Times New Roman"/>
          <w:sz w:val="24"/>
          <w:szCs w:val="24"/>
          <w:u w:val="single"/>
        </w:rPr>
      </w:pPr>
      <w:r>
        <w:rPr>
          <w:rFonts w:ascii="Times New Roman" w:hAnsi="Times New Roman" w:cs="Times New Roman"/>
          <w:sz w:val="24"/>
          <w:szCs w:val="24"/>
        </w:rPr>
        <w:t xml:space="preserve">While the digit-1 and digit-8 maintain their positions in accuracy rankings, the accuracy scores for kSVM have risen as well compared to ones from raw data and non-kernel PCA. The numbers above are the </w:t>
      </w:r>
      <w:r w:rsidRPr="00FE5E48">
        <w:rPr>
          <w:rFonts w:ascii="Times New Roman" w:hAnsi="Times New Roman" w:cs="Times New Roman"/>
          <w:sz w:val="24"/>
          <w:szCs w:val="24"/>
          <w:u w:val="single"/>
        </w:rPr>
        <w:t>best so far</w:t>
      </w:r>
      <w:r>
        <w:rPr>
          <w:rFonts w:ascii="Times New Roman" w:hAnsi="Times New Roman" w:cs="Times New Roman"/>
          <w:sz w:val="24"/>
          <w:szCs w:val="24"/>
        </w:rPr>
        <w:t>.</w:t>
      </w:r>
    </w:p>
    <w:p w14:paraId="29EAC956" w14:textId="16F587A2" w:rsidR="007C14B7" w:rsidRPr="00A021D9" w:rsidRDefault="007C14B7" w:rsidP="008D2B54">
      <w:pPr>
        <w:pStyle w:val="Heading2"/>
        <w:numPr>
          <w:ilvl w:val="0"/>
          <w:numId w:val="3"/>
        </w:numPr>
        <w:spacing w:line="276" w:lineRule="auto"/>
        <w:rPr>
          <w:rFonts w:ascii="Times New Roman" w:hAnsi="Times New Roman" w:cs="Times New Roman"/>
          <w:b/>
          <w:bCs/>
          <w:color w:val="auto"/>
          <w:szCs w:val="26"/>
          <w:u w:val="single"/>
        </w:rPr>
      </w:pPr>
      <w:r w:rsidRPr="00A021D9">
        <w:rPr>
          <w:rFonts w:ascii="Times New Roman" w:hAnsi="Times New Roman" w:cs="Times New Roman"/>
          <w:b/>
          <w:bCs/>
          <w:color w:val="auto"/>
          <w:szCs w:val="26"/>
          <w:u w:val="single"/>
        </w:rPr>
        <w:t xml:space="preserve">Method </w:t>
      </w:r>
      <w:r w:rsidR="00CD16AF" w:rsidRPr="00A021D9">
        <w:rPr>
          <w:rFonts w:ascii="Times New Roman" w:hAnsi="Times New Roman" w:cs="Times New Roman"/>
          <w:b/>
          <w:bCs/>
          <w:color w:val="auto"/>
          <w:szCs w:val="26"/>
          <w:u w:val="single"/>
        </w:rPr>
        <w:t>3</w:t>
      </w:r>
      <w:r w:rsidRPr="00A021D9">
        <w:rPr>
          <w:rFonts w:ascii="Times New Roman" w:hAnsi="Times New Roman" w:cs="Times New Roman"/>
          <w:b/>
          <w:bCs/>
          <w:color w:val="auto"/>
          <w:szCs w:val="26"/>
          <w:u w:val="single"/>
        </w:rPr>
        <w:t xml:space="preserve">: </w:t>
      </w:r>
      <w:r w:rsidR="00D73653" w:rsidRPr="00A021D9">
        <w:rPr>
          <w:rFonts w:ascii="Times New Roman" w:hAnsi="Times New Roman" w:cs="Times New Roman"/>
          <w:b/>
          <w:bCs/>
          <w:color w:val="auto"/>
          <w:szCs w:val="26"/>
          <w:u w:val="single"/>
        </w:rPr>
        <w:t>Laplacian Eigenmaps</w:t>
      </w:r>
      <w:r w:rsidR="001C60F3" w:rsidRPr="00A021D9">
        <w:rPr>
          <w:rFonts w:ascii="Times New Roman" w:hAnsi="Times New Roman" w:cs="Times New Roman"/>
          <w:b/>
          <w:bCs/>
          <w:color w:val="auto"/>
          <w:szCs w:val="26"/>
          <w:u w:val="single"/>
        </w:rPr>
        <w:t xml:space="preserve"> (LE)</w:t>
      </w:r>
    </w:p>
    <w:p w14:paraId="0779F4E8" w14:textId="4AA2928B" w:rsidR="00915738" w:rsidRDefault="00FE5E48" w:rsidP="00915738">
      <w:pPr>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Finally, we will look at how the model built on dataset, for which the dimensions have been reduced using LE, performs. </w:t>
      </w:r>
      <w:r w:rsidR="00915738">
        <w:rPr>
          <w:rFonts w:ascii="Times New Roman" w:hAnsi="Times New Roman" w:cs="Times New Roman"/>
          <w:sz w:val="24"/>
          <w:szCs w:val="24"/>
        </w:rPr>
        <w:t xml:space="preserve">Just like section-I (PCA), DR Toolbox was used to apply Laplacian Eigenmaps dimensionality reduction technique to the whole dataset. </w:t>
      </w:r>
      <w:r w:rsidR="00915738">
        <w:rPr>
          <w:rFonts w:ascii="Times New Roman" w:hAnsi="Times New Roman" w:cs="Times New Roman"/>
          <w:sz w:val="24"/>
          <w:szCs w:val="24"/>
        </w:rPr>
        <w:t xml:space="preserve">The dataset was reduced to 225 dimensions. Then, the dataset was split into training and testing set in a similar manner as </w:t>
      </w:r>
      <w:r w:rsidR="00915738">
        <w:rPr>
          <w:rFonts w:ascii="Times New Roman" w:hAnsi="Times New Roman" w:cs="Times New Roman"/>
          <w:sz w:val="24"/>
          <w:szCs w:val="24"/>
        </w:rPr>
        <w:t>previous</w:t>
      </w:r>
      <w:r w:rsidR="00915738">
        <w:rPr>
          <w:rFonts w:ascii="Times New Roman" w:hAnsi="Times New Roman" w:cs="Times New Roman"/>
          <w:sz w:val="24"/>
          <w:szCs w:val="24"/>
        </w:rPr>
        <w:t xml:space="preserve"> section</w:t>
      </w:r>
      <w:r w:rsidR="00915738">
        <w:rPr>
          <w:rFonts w:ascii="Times New Roman" w:hAnsi="Times New Roman" w:cs="Times New Roman"/>
          <w:sz w:val="24"/>
          <w:szCs w:val="24"/>
        </w:rPr>
        <w:t>s</w:t>
      </w:r>
      <w:r w:rsidR="00915738">
        <w:rPr>
          <w:rFonts w:ascii="Times New Roman" w:hAnsi="Times New Roman" w:cs="Times New Roman"/>
          <w:sz w:val="24"/>
          <w:szCs w:val="24"/>
        </w:rPr>
        <w:t xml:space="preserve"> (1050/50). Further, kNN and kSVM were performed to classify the handwritten digits. Following are the outcomes from our experiments:</w:t>
      </w:r>
    </w:p>
    <w:p w14:paraId="64611D9A" w14:textId="20DB2187" w:rsidR="005220ED" w:rsidRDefault="00915738" w:rsidP="00915738">
      <w:pPr>
        <w:pStyle w:val="ListParagraph"/>
        <w:numPr>
          <w:ilvl w:val="0"/>
          <w:numId w:val="8"/>
        </w:numPr>
        <w:spacing w:line="276" w:lineRule="auto"/>
        <w:rPr>
          <w:rFonts w:ascii="Times New Roman" w:hAnsi="Times New Roman" w:cs="Times New Roman"/>
          <w:sz w:val="24"/>
          <w:szCs w:val="24"/>
          <w:u w:val="single"/>
        </w:rPr>
      </w:pPr>
      <w:r w:rsidRPr="00915738">
        <w:rPr>
          <w:rFonts w:ascii="Times New Roman" w:hAnsi="Times New Roman" w:cs="Times New Roman"/>
          <w:sz w:val="24"/>
          <w:szCs w:val="24"/>
          <w:u w:val="single"/>
        </w:rPr>
        <w:t>kNN</w:t>
      </w:r>
    </w:p>
    <w:p w14:paraId="11A1FCE8" w14:textId="57819050" w:rsidR="00915738" w:rsidRDefault="00915738" w:rsidP="00915738">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Again, validation was performed on the training set to find an optimal ‘k’ for kNN algorithm. Following fig-10 has the plot that depicts the results from validation:</w:t>
      </w:r>
    </w:p>
    <w:p w14:paraId="208A2F4C" w14:textId="4C1DC1EE" w:rsidR="00915738" w:rsidRPr="00915738" w:rsidRDefault="00915738" w:rsidP="00915738">
      <w:pPr>
        <w:pStyle w:val="ListParagraph"/>
        <w:spacing w:line="276" w:lineRule="auto"/>
        <w:ind w:left="1440"/>
        <w:jc w:val="center"/>
        <w:rPr>
          <w:rFonts w:ascii="Times New Roman" w:hAnsi="Times New Roman" w:cs="Times New Roman"/>
          <w:sz w:val="24"/>
          <w:szCs w:val="24"/>
        </w:rPr>
      </w:pPr>
      <w:r>
        <w:rPr>
          <w:noProof/>
        </w:rPr>
        <w:lastRenderedPageBreak/>
        <w:drawing>
          <wp:inline distT="0" distB="0" distL="0" distR="0" wp14:anchorId="021CFF44" wp14:editId="4D0C8DA7">
            <wp:extent cx="3214038" cy="2615184"/>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6453" cy="2633423"/>
                    </a:xfrm>
                    <a:prstGeom prst="rect">
                      <a:avLst/>
                    </a:prstGeom>
                  </pic:spPr>
                </pic:pic>
              </a:graphicData>
            </a:graphic>
          </wp:inline>
        </w:drawing>
      </w:r>
      <w:r w:rsidRPr="00915738">
        <w:rPr>
          <w:rFonts w:ascii="Times New Roman" w:hAnsi="Times New Roman" w:cs="Times New Roman"/>
          <w:color w:val="7B7B7B" w:themeColor="accent3" w:themeShade="BF"/>
          <w:szCs w:val="22"/>
        </w:rPr>
        <w:t xml:space="preserve"> </w:t>
      </w:r>
      <w:r w:rsidRPr="008D2B54">
        <w:rPr>
          <w:rFonts w:ascii="Times New Roman" w:hAnsi="Times New Roman" w:cs="Times New Roman"/>
          <w:color w:val="7B7B7B" w:themeColor="accent3" w:themeShade="BF"/>
          <w:szCs w:val="22"/>
        </w:rPr>
        <w:t>fig-</w:t>
      </w:r>
      <w:r>
        <w:rPr>
          <w:rFonts w:ascii="Times New Roman" w:hAnsi="Times New Roman" w:cs="Times New Roman"/>
          <w:color w:val="7B7B7B" w:themeColor="accent3" w:themeShade="BF"/>
          <w:szCs w:val="22"/>
        </w:rPr>
        <w:t>10</w:t>
      </w:r>
    </w:p>
    <w:p w14:paraId="48482EE2" w14:textId="48E7D945" w:rsidR="00DA5DB4" w:rsidRDefault="00915738" w:rsidP="00DA5DB4">
      <w:pPr>
        <w:pStyle w:val="ListParagraph"/>
        <w:spacing w:line="276"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From the results of validation, k=15 was chosen to be the optimal value of k. One thing to notice in this experiment is </w:t>
      </w:r>
      <w:r w:rsidR="00DA5DB4">
        <w:rPr>
          <w:rFonts w:ascii="Times New Roman" w:hAnsi="Times New Roman" w:cs="Times New Roman"/>
          <w:sz w:val="24"/>
          <w:szCs w:val="24"/>
        </w:rPr>
        <w:t>that</w:t>
      </w:r>
      <w:r>
        <w:rPr>
          <w:rFonts w:ascii="Times New Roman" w:hAnsi="Times New Roman" w:cs="Times New Roman"/>
          <w:sz w:val="24"/>
          <w:szCs w:val="24"/>
        </w:rPr>
        <w:t xml:space="preserve"> the outcomes of validation after performing LE on the data differ significantly from the validation outcomes we found in the earlier sections (fig-1,4,7). In precious sections, we usually saw k=1 have the best accuracy and then the accuracy gradually drops. </w:t>
      </w:r>
      <w:r w:rsidR="00DA5DB4">
        <w:rPr>
          <w:rFonts w:ascii="Times New Roman" w:hAnsi="Times New Roman" w:cs="Times New Roman"/>
          <w:sz w:val="24"/>
          <w:szCs w:val="24"/>
        </w:rPr>
        <w:t>Whereas</w:t>
      </w:r>
      <w:r>
        <w:rPr>
          <w:rFonts w:ascii="Times New Roman" w:hAnsi="Times New Roman" w:cs="Times New Roman"/>
          <w:sz w:val="24"/>
          <w:szCs w:val="24"/>
        </w:rPr>
        <w:t xml:space="preserve"> here the accuracy for k=1 is one of the worsts, and then accuracy drops for k=2 and then increases and continues to fluctuate between </w:t>
      </w:r>
      <w:r w:rsidR="00DA5DB4">
        <w:rPr>
          <w:rFonts w:ascii="Times New Roman" w:hAnsi="Times New Roman" w:cs="Times New Roman"/>
          <w:sz w:val="24"/>
          <w:szCs w:val="24"/>
        </w:rPr>
        <w:t xml:space="preserve">94.5% and 95% (becomes almost constant). This is one of the reasons why blindly considering k=1 as the optimal k would yield inaccurate results. </w:t>
      </w:r>
    </w:p>
    <w:p w14:paraId="1B65B559" w14:textId="2F937AEC" w:rsidR="00DA5DB4" w:rsidRDefault="00DA5DB4" w:rsidP="00DA5DB4">
      <w:pPr>
        <w:pStyle w:val="ListParagraph"/>
        <w:spacing w:line="276" w:lineRule="auto"/>
        <w:ind w:left="1440" w:firstLine="720"/>
        <w:rPr>
          <w:rFonts w:ascii="Times New Roman" w:hAnsi="Times New Roman" w:cs="Times New Roman"/>
          <w:sz w:val="24"/>
          <w:szCs w:val="24"/>
        </w:rPr>
      </w:pPr>
      <w:r w:rsidRPr="00DA5DB4">
        <w:rPr>
          <w:rFonts w:ascii="Times New Roman" w:hAnsi="Times New Roman" w:cs="Times New Roman"/>
          <w:sz w:val="24"/>
          <w:szCs w:val="24"/>
        </w:rPr>
        <w:t xml:space="preserve">Using k=15, kNN </w:t>
      </w:r>
      <w:r w:rsidR="009B191D">
        <w:rPr>
          <w:rFonts w:ascii="Times New Roman" w:hAnsi="Times New Roman" w:cs="Times New Roman"/>
          <w:sz w:val="24"/>
          <w:szCs w:val="24"/>
        </w:rPr>
        <w:t xml:space="preserve">using Euclidean distance metric </w:t>
      </w:r>
      <w:r w:rsidRPr="00DA5DB4">
        <w:rPr>
          <w:rFonts w:ascii="Times New Roman" w:hAnsi="Times New Roman" w:cs="Times New Roman"/>
          <w:sz w:val="24"/>
          <w:szCs w:val="24"/>
        </w:rPr>
        <w:t>was performed to classify the test set.</w:t>
      </w:r>
      <w:r>
        <w:rPr>
          <w:rFonts w:ascii="Times New Roman" w:hAnsi="Times New Roman" w:cs="Times New Roman"/>
          <w:sz w:val="24"/>
          <w:szCs w:val="24"/>
        </w:rPr>
        <w:t xml:space="preserve"> Following are the results:</w:t>
      </w:r>
    </w:p>
    <w:p w14:paraId="3D674E3B" w14:textId="2191282E" w:rsidR="00DA5DB4" w:rsidRPr="00DA5DB4" w:rsidRDefault="00DA5DB4" w:rsidP="00DA5DB4">
      <w:pPr>
        <w:pStyle w:val="ListParagraph"/>
        <w:numPr>
          <w:ilvl w:val="0"/>
          <w:numId w:val="5"/>
        </w:numPr>
        <w:spacing w:line="276" w:lineRule="auto"/>
        <w:rPr>
          <w:rFonts w:ascii="Times New Roman" w:hAnsi="Times New Roman" w:cs="Times New Roman"/>
          <w:sz w:val="24"/>
          <w:szCs w:val="24"/>
        </w:rPr>
      </w:pPr>
      <w:r w:rsidRPr="00050D04">
        <w:rPr>
          <w:rFonts w:ascii="Times New Roman" w:hAnsi="Times New Roman" w:cs="Times New Roman"/>
          <w:sz w:val="24"/>
          <w:szCs w:val="24"/>
        </w:rPr>
        <w:t xml:space="preserve">Global Accuracy Score: </w:t>
      </w:r>
      <w:r w:rsidRPr="00050D04">
        <w:rPr>
          <w:rFonts w:ascii="Times New Roman" w:hAnsi="Times New Roman" w:cs="Times New Roman"/>
          <w:b/>
          <w:bCs/>
          <w:sz w:val="24"/>
          <w:szCs w:val="24"/>
        </w:rPr>
        <w:t>9</w:t>
      </w:r>
      <w:r>
        <w:rPr>
          <w:rFonts w:ascii="Times New Roman" w:hAnsi="Times New Roman" w:cs="Times New Roman"/>
          <w:b/>
          <w:bCs/>
          <w:sz w:val="24"/>
          <w:szCs w:val="24"/>
        </w:rPr>
        <w:t>3</w:t>
      </w:r>
      <w:r w:rsidRPr="00050D04">
        <w:rPr>
          <w:rFonts w:ascii="Times New Roman" w:hAnsi="Times New Roman" w:cs="Times New Roman"/>
          <w:b/>
          <w:bCs/>
          <w:sz w:val="24"/>
          <w:szCs w:val="24"/>
        </w:rPr>
        <w:t>.</w:t>
      </w:r>
      <w:r>
        <w:rPr>
          <w:rFonts w:ascii="Times New Roman" w:hAnsi="Times New Roman" w:cs="Times New Roman"/>
          <w:b/>
          <w:bCs/>
          <w:sz w:val="24"/>
          <w:szCs w:val="24"/>
        </w:rPr>
        <w:t>4</w:t>
      </w:r>
      <w:r w:rsidRPr="00050D04">
        <w:rPr>
          <w:rFonts w:ascii="Times New Roman" w:hAnsi="Times New Roman" w:cs="Times New Roman"/>
          <w:b/>
          <w:bCs/>
          <w:sz w:val="24"/>
          <w:szCs w:val="24"/>
        </w:rPr>
        <w:t>%</w:t>
      </w:r>
    </w:p>
    <w:p w14:paraId="51F6D8B9" w14:textId="58BF2535" w:rsidR="00DA5DB4" w:rsidRDefault="00DA5DB4" w:rsidP="00DA5DB4">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Individual success rates:</w:t>
      </w:r>
    </w:p>
    <w:p w14:paraId="38033A72" w14:textId="627B6306" w:rsidR="00DA5DB4" w:rsidRDefault="00DA5DB4" w:rsidP="00DA5DB4">
      <w:pPr>
        <w:pStyle w:val="ListParagraph"/>
        <w:spacing w:line="276" w:lineRule="auto"/>
        <w:ind w:left="1800"/>
        <w:jc w:val="center"/>
        <w:rPr>
          <w:rFonts w:ascii="Times New Roman" w:hAnsi="Times New Roman" w:cs="Times New Roman"/>
          <w:sz w:val="24"/>
          <w:szCs w:val="24"/>
        </w:rPr>
      </w:pPr>
      <w:r>
        <w:rPr>
          <w:noProof/>
        </w:rPr>
        <w:drawing>
          <wp:inline distT="0" distB="0" distL="0" distR="0" wp14:anchorId="589A1A17" wp14:editId="2580E619">
            <wp:extent cx="3395738" cy="28468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22687" cy="2869425"/>
                    </a:xfrm>
                    <a:prstGeom prst="rect">
                      <a:avLst/>
                    </a:prstGeom>
                  </pic:spPr>
                </pic:pic>
              </a:graphicData>
            </a:graphic>
          </wp:inline>
        </w:drawing>
      </w:r>
      <w:r w:rsidRPr="00DA5DB4">
        <w:rPr>
          <w:rFonts w:ascii="Times New Roman" w:hAnsi="Times New Roman" w:cs="Times New Roman"/>
          <w:color w:val="7B7B7B" w:themeColor="accent3" w:themeShade="BF"/>
          <w:szCs w:val="22"/>
        </w:rPr>
        <w:t xml:space="preserve"> </w:t>
      </w:r>
      <w:r w:rsidRPr="008D2B54">
        <w:rPr>
          <w:rFonts w:ascii="Times New Roman" w:hAnsi="Times New Roman" w:cs="Times New Roman"/>
          <w:color w:val="7B7B7B" w:themeColor="accent3" w:themeShade="BF"/>
          <w:szCs w:val="22"/>
        </w:rPr>
        <w:t>fig-</w:t>
      </w:r>
      <w:r>
        <w:rPr>
          <w:rFonts w:ascii="Times New Roman" w:hAnsi="Times New Roman" w:cs="Times New Roman"/>
          <w:color w:val="7B7B7B" w:themeColor="accent3" w:themeShade="BF"/>
          <w:szCs w:val="22"/>
        </w:rPr>
        <w:t>1</w:t>
      </w:r>
      <w:r>
        <w:rPr>
          <w:rFonts w:ascii="Times New Roman" w:hAnsi="Times New Roman" w:cs="Times New Roman"/>
          <w:color w:val="7B7B7B" w:themeColor="accent3" w:themeShade="BF"/>
          <w:szCs w:val="22"/>
        </w:rPr>
        <w:t>1</w:t>
      </w:r>
    </w:p>
    <w:p w14:paraId="7CEE74B0" w14:textId="35666969" w:rsidR="00DA5DB4" w:rsidRDefault="00DA5DB4" w:rsidP="00DA5DB4">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The individual success rates from kNN in this case </w:t>
      </w:r>
      <w:r w:rsidR="009B191D">
        <w:rPr>
          <w:rFonts w:ascii="Times New Roman" w:hAnsi="Times New Roman" w:cs="Times New Roman"/>
          <w:sz w:val="24"/>
          <w:szCs w:val="24"/>
        </w:rPr>
        <w:t>could not</w:t>
      </w:r>
      <w:r>
        <w:rPr>
          <w:rFonts w:ascii="Times New Roman" w:hAnsi="Times New Roman" w:cs="Times New Roman"/>
          <w:sz w:val="24"/>
          <w:szCs w:val="24"/>
        </w:rPr>
        <w:t xml:space="preserve"> reach as high as the ones from linear-kPCA or raw data, yet the numbers were still better than the ones obtained in PCA. </w:t>
      </w:r>
    </w:p>
    <w:p w14:paraId="703DDEDA" w14:textId="0D6DC01E" w:rsidR="00DA5DB4" w:rsidRDefault="00DA5DB4" w:rsidP="00DA5DB4">
      <w:pPr>
        <w:pStyle w:val="ListParagraph"/>
        <w:numPr>
          <w:ilvl w:val="0"/>
          <w:numId w:val="8"/>
        </w:numPr>
        <w:spacing w:line="276" w:lineRule="auto"/>
        <w:rPr>
          <w:rFonts w:ascii="Times New Roman" w:hAnsi="Times New Roman" w:cs="Times New Roman"/>
          <w:sz w:val="24"/>
          <w:szCs w:val="24"/>
          <w:u w:val="single"/>
        </w:rPr>
      </w:pPr>
      <w:r w:rsidRPr="00DA5DB4">
        <w:rPr>
          <w:rFonts w:ascii="Times New Roman" w:hAnsi="Times New Roman" w:cs="Times New Roman"/>
          <w:sz w:val="24"/>
          <w:szCs w:val="24"/>
          <w:u w:val="single"/>
        </w:rPr>
        <w:t>kSVM</w:t>
      </w:r>
    </w:p>
    <w:p w14:paraId="18B08D58" w14:textId="7BE01654" w:rsidR="009B191D" w:rsidRDefault="009B191D" w:rsidP="009B191D">
      <w:pPr>
        <w:pStyle w:val="ListParagraph"/>
        <w:spacing w:line="276" w:lineRule="auto"/>
        <w:ind w:left="1080" w:firstLine="360"/>
        <w:rPr>
          <w:rFonts w:ascii="Times New Roman" w:hAnsi="Times New Roman" w:cs="Times New Roman"/>
          <w:sz w:val="24"/>
          <w:szCs w:val="24"/>
        </w:rPr>
      </w:pPr>
      <w:r>
        <w:rPr>
          <w:rFonts w:ascii="Times New Roman" w:hAnsi="Times New Roman" w:cs="Times New Roman"/>
          <w:sz w:val="24"/>
          <w:szCs w:val="24"/>
        </w:rPr>
        <w:t xml:space="preserve">Just like </w:t>
      </w:r>
      <w:r>
        <w:rPr>
          <w:rFonts w:ascii="Times New Roman" w:hAnsi="Times New Roman" w:cs="Times New Roman"/>
          <w:sz w:val="24"/>
          <w:szCs w:val="24"/>
        </w:rPr>
        <w:t xml:space="preserve">previous </w:t>
      </w:r>
      <w:r>
        <w:rPr>
          <w:rFonts w:ascii="Times New Roman" w:hAnsi="Times New Roman" w:cs="Times New Roman"/>
          <w:sz w:val="24"/>
          <w:szCs w:val="24"/>
        </w:rPr>
        <w:t>section</w:t>
      </w:r>
      <w:r>
        <w:rPr>
          <w:rFonts w:ascii="Times New Roman" w:hAnsi="Times New Roman" w:cs="Times New Roman"/>
          <w:sz w:val="24"/>
          <w:szCs w:val="24"/>
        </w:rPr>
        <w:t>s</w:t>
      </w:r>
      <w:r>
        <w:rPr>
          <w:rFonts w:ascii="Times New Roman" w:hAnsi="Times New Roman" w:cs="Times New Roman"/>
          <w:sz w:val="24"/>
          <w:szCs w:val="24"/>
        </w:rPr>
        <w:t>, u</w:t>
      </w:r>
      <w:r w:rsidRPr="008D2B54">
        <w:rPr>
          <w:rFonts w:ascii="Times New Roman" w:hAnsi="Times New Roman" w:cs="Times New Roman"/>
          <w:sz w:val="24"/>
          <w:szCs w:val="24"/>
        </w:rPr>
        <w:t>sing the ‘fitcsvm’ function in MATLAB</w:t>
      </w:r>
      <w:r>
        <w:rPr>
          <w:rFonts w:ascii="Times New Roman" w:hAnsi="Times New Roman" w:cs="Times New Roman"/>
          <w:sz w:val="24"/>
          <w:szCs w:val="24"/>
        </w:rPr>
        <w:t xml:space="preserve"> along with ‘rbf’ (gaussian) as the kernel function parameter, two-class classification was performed for each digit in the dataset using the 1050/50 train-test split. Below are the results from this experiment:</w:t>
      </w:r>
    </w:p>
    <w:p w14:paraId="466FEDF4" w14:textId="1E65678F" w:rsidR="00DA5DB4" w:rsidRDefault="009B191D" w:rsidP="009B191D">
      <w:pPr>
        <w:pStyle w:val="ListParagraph"/>
        <w:spacing w:line="276" w:lineRule="auto"/>
        <w:ind w:left="1080"/>
        <w:jc w:val="center"/>
        <w:rPr>
          <w:rFonts w:ascii="Times New Roman" w:hAnsi="Times New Roman" w:cs="Times New Roman"/>
          <w:sz w:val="24"/>
          <w:szCs w:val="24"/>
        </w:rPr>
      </w:pPr>
      <w:r>
        <w:rPr>
          <w:noProof/>
        </w:rPr>
        <w:drawing>
          <wp:inline distT="0" distB="0" distL="0" distR="0" wp14:anchorId="2430E7AE" wp14:editId="6EA2FE83">
            <wp:extent cx="3462528" cy="2957946"/>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78875" cy="2971911"/>
                    </a:xfrm>
                    <a:prstGeom prst="rect">
                      <a:avLst/>
                    </a:prstGeom>
                  </pic:spPr>
                </pic:pic>
              </a:graphicData>
            </a:graphic>
          </wp:inline>
        </w:drawing>
      </w:r>
      <w:r w:rsidRPr="009B191D">
        <w:rPr>
          <w:rFonts w:ascii="Times New Roman" w:hAnsi="Times New Roman" w:cs="Times New Roman"/>
          <w:color w:val="7B7B7B" w:themeColor="accent3" w:themeShade="BF"/>
          <w:szCs w:val="22"/>
        </w:rPr>
        <w:t xml:space="preserve"> </w:t>
      </w:r>
      <w:r w:rsidRPr="008D2B54">
        <w:rPr>
          <w:rFonts w:ascii="Times New Roman" w:hAnsi="Times New Roman" w:cs="Times New Roman"/>
          <w:color w:val="7B7B7B" w:themeColor="accent3" w:themeShade="BF"/>
          <w:szCs w:val="22"/>
        </w:rPr>
        <w:t>fig-</w:t>
      </w:r>
      <w:r>
        <w:rPr>
          <w:rFonts w:ascii="Times New Roman" w:hAnsi="Times New Roman" w:cs="Times New Roman"/>
          <w:color w:val="7B7B7B" w:themeColor="accent3" w:themeShade="BF"/>
          <w:szCs w:val="22"/>
        </w:rPr>
        <w:t>1</w:t>
      </w:r>
      <w:r>
        <w:rPr>
          <w:rFonts w:ascii="Times New Roman" w:hAnsi="Times New Roman" w:cs="Times New Roman"/>
          <w:color w:val="7B7B7B" w:themeColor="accent3" w:themeShade="BF"/>
          <w:szCs w:val="22"/>
        </w:rPr>
        <w:t>2</w:t>
      </w:r>
    </w:p>
    <w:p w14:paraId="3E12043E" w14:textId="134D00CE" w:rsidR="009B191D" w:rsidRPr="00DA5DB4" w:rsidRDefault="009B191D" w:rsidP="009B191D">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 above individual scores are much better than the individual scores from kNN in part-a. The individual scores here, compared to the ones obtained from raw-data, PCA and kPCA, are still one of the best. Although, this is only case where digit-1 managed to perform the worst, while digit-8 classification performing second worst. </w:t>
      </w:r>
    </w:p>
    <w:p w14:paraId="0C02473D" w14:textId="2983C485" w:rsidR="007C14B7" w:rsidRPr="00A021D9" w:rsidRDefault="007C14B7" w:rsidP="008D2B54">
      <w:pPr>
        <w:pStyle w:val="Heading2"/>
        <w:numPr>
          <w:ilvl w:val="0"/>
          <w:numId w:val="3"/>
        </w:numPr>
        <w:spacing w:line="276" w:lineRule="auto"/>
        <w:rPr>
          <w:rFonts w:ascii="Times New Roman" w:hAnsi="Times New Roman" w:cs="Times New Roman"/>
          <w:b/>
          <w:bCs/>
          <w:color w:val="auto"/>
          <w:szCs w:val="26"/>
          <w:u w:val="single"/>
        </w:rPr>
      </w:pPr>
      <w:r w:rsidRPr="00A021D9">
        <w:rPr>
          <w:rFonts w:ascii="Times New Roman" w:hAnsi="Times New Roman" w:cs="Times New Roman"/>
          <w:b/>
          <w:bCs/>
          <w:color w:val="auto"/>
          <w:szCs w:val="26"/>
          <w:u w:val="single"/>
        </w:rPr>
        <w:t>Conclusions</w:t>
      </w:r>
    </w:p>
    <w:p w14:paraId="1044253F" w14:textId="6864F036" w:rsidR="009B191D" w:rsidRDefault="009B191D" w:rsidP="009B191D">
      <w:pPr>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Following are the takeaways from the comparative analysis done on the USPS handwritten digits dataset:</w:t>
      </w:r>
    </w:p>
    <w:p w14:paraId="52E1F774" w14:textId="084BC7E0" w:rsidR="00D07589" w:rsidRDefault="009B191D" w:rsidP="009B191D">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The best data representation technique amongst raw data, PCA, kPCA and LE is linear-kPCA</w:t>
      </w:r>
      <w:r w:rsidR="00D07589">
        <w:rPr>
          <w:rFonts w:ascii="Times New Roman" w:hAnsi="Times New Roman" w:cs="Times New Roman"/>
          <w:sz w:val="24"/>
          <w:szCs w:val="24"/>
        </w:rPr>
        <w:t xml:space="preserve">. Linear kernel PCA resulted in the best global as well as individual-digit accuracy scores while managing to reduce the dimensions to 225, and hence performing faster computations than raw data. Raw data comes second in the pecking order because of the performance and more importantly, the computation time. Next, I would put LE. kNN model after performing LE did not produce ideal results but </w:t>
      </w:r>
      <w:r w:rsidR="00A021D9">
        <w:rPr>
          <w:rFonts w:ascii="Times New Roman" w:hAnsi="Times New Roman" w:cs="Times New Roman"/>
          <w:sz w:val="24"/>
          <w:szCs w:val="24"/>
        </w:rPr>
        <w:t xml:space="preserve">the results </w:t>
      </w:r>
      <w:r w:rsidR="00D07589">
        <w:rPr>
          <w:rFonts w:ascii="Times New Roman" w:hAnsi="Times New Roman" w:cs="Times New Roman"/>
          <w:sz w:val="24"/>
          <w:szCs w:val="24"/>
        </w:rPr>
        <w:t xml:space="preserve">were still better than PCA. While the results from kSVM after performing LE were one of the </w:t>
      </w:r>
      <w:r w:rsidR="00D07589">
        <w:rPr>
          <w:rFonts w:ascii="Times New Roman" w:hAnsi="Times New Roman" w:cs="Times New Roman"/>
          <w:sz w:val="24"/>
          <w:szCs w:val="24"/>
        </w:rPr>
        <w:lastRenderedPageBreak/>
        <w:t>best. Hence, LE comes in third. Lastly, by all means, PCA performed not too bad, but still the worst of all four representation methods, considering mostly the accuracy scores.</w:t>
      </w:r>
    </w:p>
    <w:p w14:paraId="03602668" w14:textId="42F3AFA3" w:rsidR="009B191D" w:rsidRDefault="00D07589" w:rsidP="009B191D">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 xml:space="preserve">Next thing to note is that the accuracy scores from kSVM classification always gave better results than classification through kNN for all four data representation techniques.  </w:t>
      </w:r>
    </w:p>
    <w:p w14:paraId="19A5D3EA" w14:textId="0B57155B" w:rsidR="00D07589" w:rsidRDefault="00D07589" w:rsidP="009B191D">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 above two points would mean that our data is evidently linearly separable. </w:t>
      </w:r>
    </w:p>
    <w:p w14:paraId="26DAF5F6" w14:textId="6998E270" w:rsidR="00D07589" w:rsidRDefault="00D07589" w:rsidP="009B191D">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Lastly, digit-1 performed the best of all digits while digit-8 being the worst by some distance. Laplacian Eigenmaps being the only exception to this, where digit-1 performed very poorly compared to other digits.</w:t>
      </w:r>
    </w:p>
    <w:p w14:paraId="2933D9AD" w14:textId="77777777" w:rsidR="00D07589" w:rsidRPr="009B191D" w:rsidRDefault="00D07589" w:rsidP="00D07589">
      <w:pPr>
        <w:pStyle w:val="ListParagraph"/>
        <w:spacing w:line="276" w:lineRule="auto"/>
        <w:ind w:left="1800"/>
        <w:rPr>
          <w:rFonts w:ascii="Times New Roman" w:hAnsi="Times New Roman" w:cs="Times New Roman"/>
          <w:sz w:val="24"/>
          <w:szCs w:val="24"/>
        </w:rPr>
      </w:pPr>
    </w:p>
    <w:p w14:paraId="7740CA55" w14:textId="233DDE98" w:rsidR="007C14B7" w:rsidRPr="00F96A32" w:rsidRDefault="00F96A32" w:rsidP="00F96A32">
      <w:pPr>
        <w:spacing w:line="276" w:lineRule="auto"/>
        <w:jc w:val="center"/>
      </w:pPr>
      <w:r>
        <w:rPr>
          <w:noProof/>
        </w:rPr>
        <w:drawing>
          <wp:inline distT="0" distB="0" distL="0" distR="0" wp14:anchorId="3A8694BB" wp14:editId="5052890E">
            <wp:extent cx="3645408" cy="26390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75841" cy="2661092"/>
                    </a:xfrm>
                    <a:prstGeom prst="rect">
                      <a:avLst/>
                    </a:prstGeom>
                  </pic:spPr>
                </pic:pic>
              </a:graphicData>
            </a:graphic>
          </wp:inline>
        </w:drawing>
      </w:r>
      <w:r w:rsidRPr="00F96A32">
        <w:rPr>
          <w:rFonts w:ascii="Times New Roman" w:hAnsi="Times New Roman" w:cs="Times New Roman"/>
          <w:color w:val="7B7B7B" w:themeColor="accent3" w:themeShade="BF"/>
          <w:szCs w:val="22"/>
        </w:rPr>
        <w:t xml:space="preserve"> </w:t>
      </w:r>
      <w:r w:rsidRPr="008D2B54">
        <w:rPr>
          <w:rFonts w:ascii="Times New Roman" w:hAnsi="Times New Roman" w:cs="Times New Roman"/>
          <w:color w:val="7B7B7B" w:themeColor="accent3" w:themeShade="BF"/>
          <w:szCs w:val="22"/>
        </w:rPr>
        <w:t>fig-</w:t>
      </w:r>
      <w:r>
        <w:rPr>
          <w:rFonts w:ascii="Times New Roman" w:hAnsi="Times New Roman" w:cs="Times New Roman"/>
          <w:color w:val="7B7B7B" w:themeColor="accent3" w:themeShade="BF"/>
          <w:szCs w:val="22"/>
        </w:rPr>
        <w:t>1</w:t>
      </w:r>
      <w:r>
        <w:rPr>
          <w:rFonts w:ascii="Times New Roman" w:hAnsi="Times New Roman" w:cs="Times New Roman"/>
          <w:color w:val="7B7B7B" w:themeColor="accent3" w:themeShade="BF"/>
          <w:szCs w:val="22"/>
        </w:rPr>
        <w:t>3</w:t>
      </w:r>
      <w:r>
        <w:rPr>
          <w:noProof/>
        </w:rPr>
        <w:drawing>
          <wp:inline distT="0" distB="0" distL="0" distR="0" wp14:anchorId="60A60B00" wp14:editId="3BC5385E">
            <wp:extent cx="3517392" cy="2818130"/>
            <wp:effectExtent l="0" t="0" r="698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75650" cy="2864806"/>
                    </a:xfrm>
                    <a:prstGeom prst="rect">
                      <a:avLst/>
                    </a:prstGeom>
                  </pic:spPr>
                </pic:pic>
              </a:graphicData>
            </a:graphic>
          </wp:inline>
        </w:drawing>
      </w:r>
      <w:r w:rsidRPr="00F96A32">
        <w:rPr>
          <w:rFonts w:ascii="Times New Roman" w:hAnsi="Times New Roman" w:cs="Times New Roman"/>
          <w:color w:val="7B7B7B" w:themeColor="accent3" w:themeShade="BF"/>
          <w:szCs w:val="22"/>
        </w:rPr>
        <w:t xml:space="preserve"> </w:t>
      </w:r>
      <w:r w:rsidRPr="008D2B54">
        <w:rPr>
          <w:rFonts w:ascii="Times New Roman" w:hAnsi="Times New Roman" w:cs="Times New Roman"/>
          <w:color w:val="7B7B7B" w:themeColor="accent3" w:themeShade="BF"/>
          <w:szCs w:val="22"/>
        </w:rPr>
        <w:t>fig-</w:t>
      </w:r>
      <w:r>
        <w:rPr>
          <w:rFonts w:ascii="Times New Roman" w:hAnsi="Times New Roman" w:cs="Times New Roman"/>
          <w:color w:val="7B7B7B" w:themeColor="accent3" w:themeShade="BF"/>
          <w:szCs w:val="22"/>
        </w:rPr>
        <w:t>1</w:t>
      </w:r>
      <w:r>
        <w:rPr>
          <w:rFonts w:ascii="Times New Roman" w:hAnsi="Times New Roman" w:cs="Times New Roman"/>
          <w:color w:val="7B7B7B" w:themeColor="accent3" w:themeShade="BF"/>
          <w:szCs w:val="22"/>
        </w:rPr>
        <w:t>4</w:t>
      </w:r>
    </w:p>
    <w:sectPr w:rsidR="007C14B7" w:rsidRPr="00F96A32">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FB5FEC" w14:textId="77777777" w:rsidR="000F47D1" w:rsidRDefault="000F47D1" w:rsidP="00977B7A">
      <w:pPr>
        <w:spacing w:after="0" w:line="240" w:lineRule="auto"/>
      </w:pPr>
      <w:r>
        <w:separator/>
      </w:r>
    </w:p>
  </w:endnote>
  <w:endnote w:type="continuationSeparator" w:id="0">
    <w:p w14:paraId="1C49227C" w14:textId="77777777" w:rsidR="000F47D1" w:rsidRDefault="000F47D1" w:rsidP="00977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3579045"/>
      <w:docPartObj>
        <w:docPartGallery w:val="Page Numbers (Bottom of Page)"/>
        <w:docPartUnique/>
      </w:docPartObj>
    </w:sdtPr>
    <w:sdtEndPr>
      <w:rPr>
        <w:color w:val="7F7F7F" w:themeColor="background1" w:themeShade="7F"/>
        <w:spacing w:val="60"/>
      </w:rPr>
    </w:sdtEndPr>
    <w:sdtContent>
      <w:p w14:paraId="507C564B" w14:textId="2FB68361" w:rsidR="006E6B87" w:rsidRDefault="006E6B8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AD45D97" w14:textId="77777777" w:rsidR="006E6B87" w:rsidRDefault="006E6B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F06A9C" w14:textId="77777777" w:rsidR="000F47D1" w:rsidRDefault="000F47D1" w:rsidP="00977B7A">
      <w:pPr>
        <w:spacing w:after="0" w:line="240" w:lineRule="auto"/>
      </w:pPr>
      <w:r>
        <w:separator/>
      </w:r>
    </w:p>
  </w:footnote>
  <w:footnote w:type="continuationSeparator" w:id="0">
    <w:p w14:paraId="080472AB" w14:textId="77777777" w:rsidR="000F47D1" w:rsidRDefault="000F47D1" w:rsidP="00977B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F2F35"/>
    <w:multiLevelType w:val="hybridMultilevel"/>
    <w:tmpl w:val="BA7A6048"/>
    <w:lvl w:ilvl="0" w:tplc="940AB0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581CD3"/>
    <w:multiLevelType w:val="hybridMultilevel"/>
    <w:tmpl w:val="0110287C"/>
    <w:lvl w:ilvl="0" w:tplc="808E57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56218A"/>
    <w:multiLevelType w:val="hybridMultilevel"/>
    <w:tmpl w:val="BA527EF0"/>
    <w:lvl w:ilvl="0" w:tplc="2AE6483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851410"/>
    <w:multiLevelType w:val="hybridMultilevel"/>
    <w:tmpl w:val="D020D524"/>
    <w:lvl w:ilvl="0" w:tplc="488A55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846454"/>
    <w:multiLevelType w:val="hybridMultilevel"/>
    <w:tmpl w:val="B76E8364"/>
    <w:lvl w:ilvl="0" w:tplc="944E1C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DD2B72"/>
    <w:multiLevelType w:val="hybridMultilevel"/>
    <w:tmpl w:val="1A1AB638"/>
    <w:lvl w:ilvl="0" w:tplc="F2D094BA">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45C483B"/>
    <w:multiLevelType w:val="hybridMultilevel"/>
    <w:tmpl w:val="50F668D4"/>
    <w:lvl w:ilvl="0" w:tplc="C250F6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E3426D"/>
    <w:multiLevelType w:val="hybridMultilevel"/>
    <w:tmpl w:val="E48C83AE"/>
    <w:lvl w:ilvl="0" w:tplc="5AA84CC0">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0"/>
  </w:num>
  <w:num w:numId="5">
    <w:abstractNumId w:val="5"/>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B7A"/>
    <w:rsid w:val="00050D04"/>
    <w:rsid w:val="000F47D1"/>
    <w:rsid w:val="001065A6"/>
    <w:rsid w:val="001C60F3"/>
    <w:rsid w:val="002A0A87"/>
    <w:rsid w:val="005220ED"/>
    <w:rsid w:val="006E6B87"/>
    <w:rsid w:val="007C14B7"/>
    <w:rsid w:val="008D2B54"/>
    <w:rsid w:val="00915738"/>
    <w:rsid w:val="009579BE"/>
    <w:rsid w:val="00977B7A"/>
    <w:rsid w:val="009B191D"/>
    <w:rsid w:val="009D2825"/>
    <w:rsid w:val="009E7ECD"/>
    <w:rsid w:val="00A021D9"/>
    <w:rsid w:val="00A534EA"/>
    <w:rsid w:val="00CD16AF"/>
    <w:rsid w:val="00CD6379"/>
    <w:rsid w:val="00D07589"/>
    <w:rsid w:val="00D73653"/>
    <w:rsid w:val="00DA5DB4"/>
    <w:rsid w:val="00EB3901"/>
    <w:rsid w:val="00F61153"/>
    <w:rsid w:val="00F96A32"/>
    <w:rsid w:val="00FD2297"/>
    <w:rsid w:val="00FE5E4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F7E16"/>
  <w15:chartTrackingRefBased/>
  <w15:docId w15:val="{50C82459-CB91-4559-B80A-3A88711DF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4B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7C14B7"/>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B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B7A"/>
  </w:style>
  <w:style w:type="paragraph" w:styleId="Footer">
    <w:name w:val="footer"/>
    <w:basedOn w:val="Normal"/>
    <w:link w:val="FooterChar"/>
    <w:uiPriority w:val="99"/>
    <w:unhideWhenUsed/>
    <w:rsid w:val="00977B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B7A"/>
  </w:style>
  <w:style w:type="paragraph" w:styleId="ListParagraph">
    <w:name w:val="List Paragraph"/>
    <w:basedOn w:val="Normal"/>
    <w:uiPriority w:val="34"/>
    <w:qFormat/>
    <w:rsid w:val="00977B7A"/>
    <w:pPr>
      <w:ind w:left="720"/>
      <w:contextualSpacing/>
    </w:pPr>
  </w:style>
  <w:style w:type="character" w:customStyle="1" w:styleId="Heading1Char">
    <w:name w:val="Heading 1 Char"/>
    <w:basedOn w:val="DefaultParagraphFont"/>
    <w:link w:val="Heading1"/>
    <w:uiPriority w:val="9"/>
    <w:rsid w:val="007C14B7"/>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7C14B7"/>
    <w:rPr>
      <w:rFonts w:asciiTheme="majorHAnsi" w:eastAsiaTheme="majorEastAsia" w:hAnsiTheme="majorHAnsi" w:cstheme="majorBidi"/>
      <w:color w:val="2F5496" w:themeColor="accent1" w:themeShade="BF"/>
      <w:sz w:val="26"/>
      <w:szCs w:val="23"/>
    </w:rPr>
  </w:style>
  <w:style w:type="character" w:styleId="Hyperlink">
    <w:name w:val="Hyperlink"/>
    <w:basedOn w:val="DefaultParagraphFont"/>
    <w:uiPriority w:val="99"/>
    <w:unhideWhenUsed/>
    <w:rsid w:val="00D73653"/>
    <w:rPr>
      <w:color w:val="0563C1" w:themeColor="hyperlink"/>
      <w:u w:val="single"/>
    </w:rPr>
  </w:style>
  <w:style w:type="character" w:styleId="UnresolvedMention">
    <w:name w:val="Unresolved Mention"/>
    <w:basedOn w:val="DefaultParagraphFont"/>
    <w:uiPriority w:val="99"/>
    <w:semiHidden/>
    <w:unhideWhenUsed/>
    <w:rsid w:val="00D736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nyu.edu/~roweis/data.html"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lvdmaaten.github.io/drtoolbox/" TargetMode="Externa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mathworks.com/matlabcentral/fileexchange/71647-matlab-kernel-pca"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53AD1-7DC6-434E-9A76-0ADD88A30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10</Pages>
  <Words>1910</Words>
  <Characters>10892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P</dc:creator>
  <cp:keywords/>
  <dc:description/>
  <cp:lastModifiedBy>Shrey P</cp:lastModifiedBy>
  <cp:revision>3</cp:revision>
  <cp:lastPrinted>2021-02-17T09:16:00Z</cp:lastPrinted>
  <dcterms:created xsi:type="dcterms:W3CDTF">2021-02-17T04:59:00Z</dcterms:created>
  <dcterms:modified xsi:type="dcterms:W3CDTF">2021-02-17T09:19:00Z</dcterms:modified>
</cp:coreProperties>
</file>