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Arial" w:hAnsi="Arial" w:cs="Arial"/>
          <w:b/>
          <w:bCs/>
          <w:sz w:val="28"/>
          <w:szCs w:val="28"/>
          <w:lang w:val="en-US"/>
        </w:rPr>
      </w:pPr>
    </w:p>
    <w:p>
      <w:pPr>
        <w:spacing w:line="360" w:lineRule="auto"/>
        <w:jc w:val="both"/>
        <w:rPr>
          <w:rFonts w:hint="default" w:ascii="Arial" w:hAnsi="Arial" w:cs="Arial"/>
          <w:b/>
          <w:bCs/>
          <w:sz w:val="28"/>
          <w:szCs w:val="28"/>
          <w:lang w:val="en-US"/>
        </w:rPr>
      </w:pPr>
    </w:p>
    <w:p>
      <w:pPr>
        <w:spacing w:line="360" w:lineRule="auto"/>
        <w:jc w:val="center"/>
        <w:rPr>
          <w:rFonts w:hint="default" w:ascii="Arial" w:hAnsi="Arial" w:cs="Arial"/>
          <w:b/>
          <w:bCs/>
          <w:sz w:val="28"/>
          <w:szCs w:val="28"/>
          <w:lang w:val="en-US"/>
        </w:rPr>
      </w:pPr>
      <w:r>
        <w:rPr>
          <w:rFonts w:hint="default" w:ascii="Arial" w:hAnsi="Arial" w:cs="Arial"/>
          <w:b/>
          <w:bCs/>
          <w:sz w:val="28"/>
          <w:szCs w:val="28"/>
          <w:lang w:val="en-US"/>
        </w:rPr>
        <w:t>Review Helpfulness Prediction</w:t>
      </w:r>
    </w:p>
    <w:p>
      <w:pPr>
        <w:spacing w:line="360" w:lineRule="auto"/>
        <w:jc w:val="center"/>
        <w:rPr>
          <w:rFonts w:hint="default" w:ascii="Arial" w:hAnsi="Arial" w:cs="Arial"/>
          <w:b/>
          <w:bCs/>
          <w:sz w:val="28"/>
          <w:szCs w:val="28"/>
          <w:lang w:val="en-US"/>
        </w:rPr>
      </w:pPr>
    </w:p>
    <w:p>
      <w:pPr>
        <w:spacing w:line="360" w:lineRule="auto"/>
        <w:jc w:val="center"/>
        <w:rPr>
          <w:rFonts w:hint="default" w:ascii="Arial" w:hAnsi="Arial" w:cs="Arial"/>
          <w:b w:val="0"/>
          <w:bCs w:val="0"/>
          <w:sz w:val="24"/>
          <w:szCs w:val="24"/>
          <w:lang w:val="en-US"/>
        </w:rPr>
      </w:pPr>
      <w:r>
        <w:rPr>
          <w:rFonts w:hint="default" w:ascii="Arial" w:hAnsi="Arial" w:cs="Arial"/>
          <w:b w:val="0"/>
          <w:bCs w:val="0"/>
          <w:sz w:val="24"/>
          <w:szCs w:val="24"/>
          <w:lang w:val="en-US"/>
        </w:rPr>
        <w:t>Project-I (AE47007) report submitted to</w:t>
      </w:r>
    </w:p>
    <w:p>
      <w:pPr>
        <w:spacing w:line="360" w:lineRule="auto"/>
        <w:jc w:val="center"/>
        <w:rPr>
          <w:rFonts w:hint="default" w:ascii="Arial" w:hAnsi="Arial" w:cs="Arial"/>
          <w:b w:val="0"/>
          <w:bCs w:val="0"/>
          <w:sz w:val="24"/>
          <w:szCs w:val="24"/>
          <w:lang w:val="en-US"/>
        </w:rPr>
      </w:pPr>
      <w:r>
        <w:rPr>
          <w:rFonts w:hint="default" w:ascii="Arial" w:hAnsi="Arial" w:cs="Arial"/>
          <w:b w:val="0"/>
          <w:bCs w:val="0"/>
          <w:sz w:val="24"/>
          <w:szCs w:val="24"/>
          <w:lang w:val="en-US"/>
        </w:rPr>
        <w:t>Indian Institute of Technology, Kharagpur</w:t>
      </w:r>
    </w:p>
    <w:p>
      <w:pPr>
        <w:spacing w:line="360" w:lineRule="auto"/>
        <w:jc w:val="center"/>
        <w:rPr>
          <w:rFonts w:hint="default" w:ascii="Arial" w:hAnsi="Arial" w:cs="Arial"/>
          <w:b w:val="0"/>
          <w:bCs w:val="0"/>
          <w:sz w:val="24"/>
          <w:szCs w:val="24"/>
          <w:lang w:val="en-US"/>
        </w:rPr>
      </w:pPr>
      <w:r>
        <w:rPr>
          <w:rFonts w:hint="default" w:ascii="Arial" w:hAnsi="Arial" w:cs="Arial"/>
          <w:b w:val="0"/>
          <w:bCs w:val="0"/>
          <w:sz w:val="24"/>
          <w:szCs w:val="24"/>
          <w:lang w:val="en-US"/>
        </w:rPr>
        <w:t>in partial fulfillment for the award of the degree of</w:t>
      </w:r>
    </w:p>
    <w:p>
      <w:pPr>
        <w:spacing w:line="360" w:lineRule="auto"/>
        <w:jc w:val="center"/>
        <w:rPr>
          <w:rFonts w:hint="default" w:ascii="Arial" w:hAnsi="Arial" w:cs="Arial"/>
          <w:b w:val="0"/>
          <w:bCs w:val="0"/>
          <w:sz w:val="24"/>
          <w:szCs w:val="24"/>
          <w:lang w:val="en-US"/>
        </w:rPr>
      </w:pPr>
      <w:r>
        <w:rPr>
          <w:rFonts w:hint="default" w:ascii="Arial" w:hAnsi="Arial" w:cs="Arial"/>
          <w:b w:val="0"/>
          <w:bCs w:val="0"/>
          <w:sz w:val="24"/>
          <w:szCs w:val="24"/>
          <w:lang w:val="en-US"/>
        </w:rPr>
        <w:t>Bachelor of Technology</w:t>
      </w:r>
    </w:p>
    <w:p>
      <w:pPr>
        <w:spacing w:line="360" w:lineRule="auto"/>
        <w:jc w:val="center"/>
        <w:rPr>
          <w:rFonts w:hint="default" w:ascii="Arial" w:hAnsi="Arial" w:cs="Arial"/>
          <w:b w:val="0"/>
          <w:bCs w:val="0"/>
          <w:sz w:val="24"/>
          <w:szCs w:val="24"/>
          <w:lang w:val="en-US"/>
        </w:rPr>
      </w:pPr>
      <w:r>
        <w:rPr>
          <w:rFonts w:hint="default" w:ascii="Arial" w:hAnsi="Arial" w:cs="Arial"/>
          <w:b w:val="0"/>
          <w:bCs w:val="0"/>
          <w:sz w:val="24"/>
          <w:szCs w:val="24"/>
          <w:lang w:val="en-US"/>
        </w:rPr>
        <w:t>In</w:t>
      </w:r>
    </w:p>
    <w:p>
      <w:pPr>
        <w:spacing w:line="360" w:lineRule="auto"/>
        <w:jc w:val="center"/>
        <w:rPr>
          <w:rFonts w:hint="default" w:ascii="Arial" w:hAnsi="Arial" w:cs="Arial"/>
          <w:b w:val="0"/>
          <w:bCs w:val="0"/>
          <w:sz w:val="24"/>
          <w:szCs w:val="24"/>
          <w:lang w:val="en-US"/>
        </w:rPr>
      </w:pPr>
      <w:r>
        <w:rPr>
          <w:rFonts w:hint="default" w:ascii="Arial" w:hAnsi="Arial" w:cs="Arial"/>
          <w:b w:val="0"/>
          <w:bCs w:val="0"/>
          <w:sz w:val="24"/>
          <w:szCs w:val="24"/>
          <w:lang w:val="en-US"/>
        </w:rPr>
        <w:t>Aerospace Engineering</w:t>
      </w:r>
    </w:p>
    <w:p>
      <w:pPr>
        <w:spacing w:line="360" w:lineRule="auto"/>
        <w:jc w:val="center"/>
        <w:rPr>
          <w:rFonts w:hint="default" w:ascii="Arial" w:hAnsi="Arial" w:cs="Arial"/>
          <w:b w:val="0"/>
          <w:bCs w:val="0"/>
          <w:sz w:val="24"/>
          <w:szCs w:val="24"/>
          <w:lang w:val="en-US"/>
        </w:rPr>
      </w:pPr>
    </w:p>
    <w:p>
      <w:pPr>
        <w:spacing w:line="360" w:lineRule="auto"/>
        <w:jc w:val="center"/>
        <w:rPr>
          <w:rFonts w:hint="default" w:ascii="Arial" w:hAnsi="Arial" w:cs="Arial"/>
          <w:b w:val="0"/>
          <w:bCs w:val="0"/>
          <w:sz w:val="24"/>
          <w:szCs w:val="24"/>
          <w:lang w:val="en-US"/>
        </w:rPr>
      </w:pPr>
    </w:p>
    <w:p>
      <w:pPr>
        <w:spacing w:line="360" w:lineRule="auto"/>
        <w:jc w:val="center"/>
        <w:rPr>
          <w:rFonts w:hint="default" w:ascii="Arial" w:hAnsi="Arial" w:cs="Arial"/>
          <w:b/>
          <w:bCs/>
          <w:sz w:val="24"/>
          <w:szCs w:val="24"/>
          <w:lang w:val="en-US"/>
        </w:rPr>
      </w:pPr>
      <w:r>
        <w:rPr>
          <w:rFonts w:hint="default" w:ascii="Arial" w:hAnsi="Arial" w:cs="Arial"/>
          <w:b/>
          <w:bCs/>
          <w:sz w:val="24"/>
          <w:szCs w:val="24"/>
          <w:lang w:val="en-US"/>
        </w:rPr>
        <w:t>By</w:t>
      </w:r>
    </w:p>
    <w:p>
      <w:pPr>
        <w:spacing w:line="360" w:lineRule="auto"/>
        <w:jc w:val="center"/>
        <w:rPr>
          <w:rFonts w:hint="default" w:ascii="Arial" w:hAnsi="Arial" w:cs="Arial"/>
          <w:b/>
          <w:bCs/>
          <w:sz w:val="24"/>
          <w:szCs w:val="24"/>
          <w:lang w:val="en-US"/>
        </w:rPr>
      </w:pPr>
      <w:r>
        <w:rPr>
          <w:rFonts w:hint="default" w:ascii="Arial" w:hAnsi="Arial" w:cs="Arial"/>
          <w:b/>
          <w:bCs/>
          <w:sz w:val="24"/>
          <w:szCs w:val="24"/>
          <w:lang w:val="en-US"/>
        </w:rPr>
        <w:t>Shrey Sharma</w:t>
      </w:r>
    </w:p>
    <w:p>
      <w:pPr>
        <w:spacing w:line="360" w:lineRule="auto"/>
        <w:jc w:val="center"/>
        <w:rPr>
          <w:rFonts w:hint="default" w:ascii="Arial" w:hAnsi="Arial" w:cs="Arial"/>
          <w:b/>
          <w:bCs/>
          <w:sz w:val="24"/>
          <w:szCs w:val="24"/>
          <w:lang w:val="en-US"/>
        </w:rPr>
      </w:pPr>
      <w:r>
        <w:rPr>
          <w:rFonts w:hint="default" w:ascii="Arial" w:hAnsi="Arial" w:cs="Arial"/>
          <w:b/>
          <w:bCs/>
          <w:sz w:val="24"/>
          <w:szCs w:val="24"/>
          <w:lang w:val="en-US"/>
        </w:rPr>
        <w:t>(19AE10038)</w:t>
      </w:r>
    </w:p>
    <w:p>
      <w:pPr>
        <w:spacing w:line="360" w:lineRule="auto"/>
        <w:jc w:val="center"/>
        <w:rPr>
          <w:rFonts w:hint="default" w:ascii="Arial" w:hAnsi="Arial" w:cs="Arial"/>
          <w:b/>
          <w:bCs/>
          <w:sz w:val="24"/>
          <w:szCs w:val="24"/>
          <w:lang w:val="en-US"/>
        </w:rPr>
      </w:pPr>
    </w:p>
    <w:p>
      <w:pPr>
        <w:spacing w:line="360" w:lineRule="auto"/>
        <w:jc w:val="center"/>
        <w:rPr>
          <w:rFonts w:hint="default" w:ascii="Arial" w:hAnsi="Arial" w:cs="Arial"/>
          <w:b/>
          <w:bCs/>
          <w:sz w:val="24"/>
          <w:szCs w:val="24"/>
          <w:lang w:val="en-US"/>
        </w:rPr>
      </w:pPr>
      <w:r>
        <w:rPr>
          <w:rFonts w:hint="default" w:ascii="Arial" w:hAnsi="Arial" w:cs="Arial"/>
          <w:b/>
          <w:bCs/>
          <w:sz w:val="24"/>
          <w:szCs w:val="24"/>
          <w:lang w:val="en-US"/>
        </w:rPr>
        <w:t>Under the supervision of</w:t>
      </w:r>
    </w:p>
    <w:p>
      <w:pPr>
        <w:spacing w:line="360" w:lineRule="auto"/>
        <w:jc w:val="center"/>
        <w:rPr>
          <w:rFonts w:hint="default" w:ascii="Arial" w:hAnsi="Arial" w:cs="Arial"/>
          <w:b/>
          <w:bCs/>
          <w:sz w:val="24"/>
          <w:szCs w:val="24"/>
          <w:lang w:val="en-US"/>
        </w:rPr>
      </w:pPr>
      <w:r>
        <w:rPr>
          <w:rFonts w:hint="default" w:ascii="Arial" w:hAnsi="Arial" w:cs="Arial"/>
          <w:b/>
          <w:bCs/>
          <w:sz w:val="24"/>
          <w:szCs w:val="24"/>
          <w:lang w:val="en-US"/>
        </w:rPr>
        <w:t>Prof. Sujoy Bhattacharya</w:t>
      </w:r>
    </w:p>
    <w:p>
      <w:pPr>
        <w:spacing w:line="360" w:lineRule="auto"/>
        <w:jc w:val="center"/>
        <w:rPr>
          <w:rFonts w:hint="default" w:ascii="Arial" w:hAnsi="Arial" w:cs="Arial"/>
          <w:b/>
          <w:bCs/>
          <w:sz w:val="24"/>
          <w:szCs w:val="24"/>
          <w:lang w:val="en-US"/>
        </w:rPr>
      </w:pPr>
    </w:p>
    <w:p>
      <w:pPr>
        <w:spacing w:line="360" w:lineRule="auto"/>
        <w:jc w:val="center"/>
        <w:rPr>
          <w:rFonts w:hint="default" w:ascii="Arial" w:hAnsi="Arial" w:cs="Arial"/>
          <w:b/>
          <w:bCs/>
          <w:sz w:val="24"/>
          <w:szCs w:val="24"/>
          <w:lang w:val="en-US"/>
        </w:rPr>
      </w:pPr>
    </w:p>
    <w:p>
      <w:pPr>
        <w:spacing w:line="360" w:lineRule="auto"/>
        <w:jc w:val="center"/>
        <w:rPr>
          <w:rFonts w:hint="default" w:ascii="Arial" w:hAnsi="Arial" w:cs="Arial"/>
          <w:b/>
          <w:bCs/>
          <w:sz w:val="24"/>
          <w:szCs w:val="24"/>
          <w:lang w:val="en-US"/>
        </w:rPr>
      </w:pPr>
      <w:r>
        <w:rPr>
          <w:rFonts w:hint="default" w:ascii="Calibri" w:hAnsi="Calibri" w:cs="Calibri"/>
        </w:rPr>
        <w:drawing>
          <wp:anchor distT="0" distB="0" distL="0" distR="0" simplePos="0" relativeHeight="251659264" behindDoc="0" locked="0" layoutInCell="1" allowOverlap="1">
            <wp:simplePos x="0" y="0"/>
            <wp:positionH relativeFrom="page">
              <wp:posOffset>3145790</wp:posOffset>
            </wp:positionH>
            <wp:positionV relativeFrom="paragraph">
              <wp:posOffset>-88265</wp:posOffset>
            </wp:positionV>
            <wp:extent cx="1303655" cy="1459230"/>
            <wp:effectExtent l="0" t="0" r="6985" b="381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1303655" cy="1459230"/>
                    </a:xfrm>
                    <a:prstGeom prst="rect">
                      <a:avLst/>
                    </a:prstGeom>
                  </pic:spPr>
                </pic:pic>
              </a:graphicData>
            </a:graphic>
          </wp:anchor>
        </w:drawing>
      </w:r>
    </w:p>
    <w:p>
      <w:pPr>
        <w:spacing w:line="360" w:lineRule="auto"/>
        <w:jc w:val="center"/>
        <w:rPr>
          <w:rFonts w:hint="default" w:ascii="Arial" w:hAnsi="Arial" w:cs="Arial"/>
          <w:b/>
          <w:bCs/>
          <w:sz w:val="24"/>
          <w:szCs w:val="24"/>
          <w:lang w:val="en-US"/>
        </w:rPr>
      </w:pPr>
    </w:p>
    <w:p>
      <w:pPr>
        <w:spacing w:line="360" w:lineRule="auto"/>
        <w:jc w:val="center"/>
        <w:rPr>
          <w:rFonts w:hint="default" w:ascii="Arial" w:hAnsi="Arial" w:cs="Arial"/>
          <w:b/>
          <w:bCs/>
          <w:sz w:val="24"/>
          <w:szCs w:val="24"/>
          <w:lang w:val="en-US"/>
        </w:rPr>
      </w:pPr>
    </w:p>
    <w:p>
      <w:pPr>
        <w:spacing w:line="360" w:lineRule="auto"/>
        <w:jc w:val="center"/>
        <w:rPr>
          <w:rFonts w:hint="default" w:ascii="Arial" w:hAnsi="Arial" w:cs="Arial"/>
          <w:b/>
          <w:bCs/>
          <w:sz w:val="24"/>
          <w:szCs w:val="24"/>
          <w:lang w:val="en-US"/>
        </w:rPr>
      </w:pPr>
      <w:r>
        <w:rPr>
          <w:rFonts w:hint="default" w:ascii="Arial" w:hAnsi="Arial" w:cs="Arial"/>
          <w:b/>
          <w:bCs/>
          <w:sz w:val="24"/>
          <w:szCs w:val="24"/>
          <w:lang w:val="en-US"/>
        </w:rPr>
        <w:t>Department of Aerospace Engineering</w:t>
      </w:r>
    </w:p>
    <w:p>
      <w:pPr>
        <w:spacing w:line="360" w:lineRule="auto"/>
        <w:jc w:val="center"/>
        <w:rPr>
          <w:rFonts w:hint="default" w:ascii="Arial" w:hAnsi="Arial" w:cs="Arial"/>
          <w:b/>
          <w:bCs/>
          <w:sz w:val="24"/>
          <w:szCs w:val="24"/>
          <w:lang w:val="en-US"/>
        </w:rPr>
      </w:pPr>
      <w:r>
        <w:rPr>
          <w:rFonts w:hint="default" w:ascii="Arial" w:hAnsi="Arial" w:cs="Arial"/>
          <w:b/>
          <w:bCs/>
          <w:sz w:val="24"/>
          <w:szCs w:val="24"/>
          <w:lang w:val="en-US"/>
        </w:rPr>
        <w:t>Indian Institute of Technology Kharagpur</w:t>
      </w:r>
    </w:p>
    <w:p>
      <w:pPr>
        <w:spacing w:line="360" w:lineRule="auto"/>
        <w:jc w:val="center"/>
        <w:rPr>
          <w:rFonts w:hint="default" w:ascii="Arial" w:hAnsi="Arial" w:cs="Arial"/>
          <w:b/>
          <w:bCs/>
          <w:sz w:val="24"/>
          <w:szCs w:val="24"/>
          <w:lang w:val="en-US"/>
        </w:rPr>
      </w:pPr>
      <w:r>
        <w:rPr>
          <w:rFonts w:hint="default" w:ascii="Arial" w:hAnsi="Arial" w:cs="Arial"/>
          <w:b/>
          <w:bCs/>
          <w:sz w:val="24"/>
          <w:szCs w:val="24"/>
          <w:lang w:val="en-US"/>
        </w:rPr>
        <w:t>Autumn Semester, 2022-23</w:t>
      </w:r>
    </w:p>
    <w:p>
      <w:pPr>
        <w:spacing w:line="360" w:lineRule="auto"/>
        <w:jc w:val="center"/>
        <w:rPr>
          <w:rFonts w:hint="default" w:ascii="Arial" w:hAnsi="Arial" w:cs="Arial"/>
          <w:b/>
          <w:bCs/>
          <w:sz w:val="24"/>
          <w:szCs w:val="24"/>
          <w:lang w:val="en-US"/>
        </w:rPr>
      </w:pPr>
      <w:r>
        <w:rPr>
          <w:rFonts w:hint="default" w:ascii="Arial" w:hAnsi="Arial" w:cs="Arial"/>
          <w:b/>
          <w:bCs/>
          <w:sz w:val="24"/>
          <w:szCs w:val="24"/>
          <w:lang w:val="en-US"/>
        </w:rPr>
        <w:t>November, 2022</w:t>
      </w:r>
    </w:p>
    <w:p>
      <w:pPr>
        <w:spacing w:line="360" w:lineRule="auto"/>
        <w:jc w:val="both"/>
        <w:rPr>
          <w:rFonts w:hint="default" w:ascii="Arial" w:hAnsi="Arial" w:cs="Arial"/>
          <w:b/>
          <w:bCs/>
          <w:sz w:val="24"/>
          <w:szCs w:val="24"/>
          <w:lang w:val="en-US"/>
        </w:rPr>
      </w:pPr>
    </w:p>
    <w:p>
      <w:pPr>
        <w:spacing w:line="360" w:lineRule="auto"/>
        <w:jc w:val="center"/>
        <w:rPr>
          <w:rFonts w:hint="default" w:ascii="Arial" w:hAnsi="Arial" w:cs="Arial"/>
          <w:b/>
          <w:bCs/>
          <w:sz w:val="28"/>
          <w:szCs w:val="28"/>
          <w:lang w:val="en-US"/>
        </w:rPr>
      </w:pPr>
      <w:r>
        <w:rPr>
          <w:rFonts w:hint="default" w:ascii="Arial" w:hAnsi="Arial" w:cs="Arial"/>
          <w:b/>
          <w:bCs/>
          <w:sz w:val="28"/>
          <w:szCs w:val="28"/>
          <w:lang w:val="en-US"/>
        </w:rPr>
        <w:t>DECLARATION</w:t>
      </w:r>
    </w:p>
    <w:p>
      <w:pPr>
        <w:spacing w:line="360" w:lineRule="auto"/>
        <w:jc w:val="both"/>
        <w:rPr>
          <w:rFonts w:hint="default" w:ascii="Arial" w:hAnsi="Arial" w:cs="Arial"/>
          <w:b/>
          <w:bCs/>
          <w:sz w:val="28"/>
          <w:szCs w:val="28"/>
          <w:lang w:val="en-US"/>
        </w:rPr>
      </w:pPr>
    </w:p>
    <w:p>
      <w:pPr>
        <w:spacing w:line="360" w:lineRule="auto"/>
        <w:jc w:val="both"/>
        <w:rPr>
          <w:rFonts w:hint="default" w:ascii="Arial" w:hAnsi="Arial" w:cs="Arial"/>
          <w:b w:val="0"/>
          <w:bCs w:val="0"/>
          <w:sz w:val="24"/>
          <w:szCs w:val="24"/>
          <w:lang w:val="en-US"/>
        </w:rPr>
      </w:pPr>
      <w:r>
        <w:rPr>
          <w:rFonts w:hint="default" w:ascii="Arial" w:hAnsi="Arial" w:cs="Arial"/>
          <w:b w:val="0"/>
          <w:bCs w:val="0"/>
          <w:sz w:val="24"/>
          <w:szCs w:val="24"/>
          <w:lang w:val="en-US"/>
        </w:rPr>
        <w:t xml:space="preserve">I certify that </w:t>
      </w:r>
    </w:p>
    <w:p>
      <w:pPr>
        <w:spacing w:line="360" w:lineRule="auto"/>
        <w:jc w:val="both"/>
        <w:rPr>
          <w:rFonts w:hint="default" w:ascii="Arial" w:hAnsi="Arial" w:cs="Arial"/>
          <w:b w:val="0"/>
          <w:bCs w:val="0"/>
          <w:sz w:val="24"/>
          <w:szCs w:val="24"/>
          <w:lang w:val="en-US"/>
        </w:rPr>
      </w:pPr>
    </w:p>
    <w:p>
      <w:pPr>
        <w:numPr>
          <w:ilvl w:val="0"/>
          <w:numId w:val="1"/>
        </w:numPr>
        <w:spacing w:line="360" w:lineRule="auto"/>
        <w:ind w:left="425" w:leftChars="0" w:hanging="425"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The work contained in this report was completed by me under the guidance of my supervisor.</w:t>
      </w:r>
    </w:p>
    <w:p>
      <w:pPr>
        <w:numPr>
          <w:ilvl w:val="0"/>
          <w:numId w:val="1"/>
        </w:numPr>
        <w:spacing w:line="360" w:lineRule="auto"/>
        <w:ind w:left="425" w:leftChars="0" w:hanging="425"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No other institute for any degree or certification has received the work.</w:t>
      </w:r>
    </w:p>
    <w:p>
      <w:pPr>
        <w:numPr>
          <w:ilvl w:val="0"/>
          <w:numId w:val="1"/>
        </w:numPr>
        <w:spacing w:line="360" w:lineRule="auto"/>
        <w:ind w:left="425" w:leftChars="0" w:hanging="425"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I have conformed to the norms and guidelines given in the Ethical Code of Conduct of the Institute.</w:t>
      </w:r>
    </w:p>
    <w:p>
      <w:pPr>
        <w:numPr>
          <w:ilvl w:val="0"/>
          <w:numId w:val="1"/>
        </w:numPr>
        <w:spacing w:line="360" w:lineRule="auto"/>
        <w:ind w:left="425" w:leftChars="0" w:hanging="425" w:firstLineChars="0"/>
        <w:jc w:val="both"/>
        <w:rPr>
          <w:rFonts w:hint="default" w:ascii="Arial" w:hAnsi="Arial" w:cs="Arial"/>
          <w:b w:val="0"/>
          <w:bCs w:val="0"/>
          <w:sz w:val="24"/>
          <w:szCs w:val="24"/>
          <w:lang w:val="en-US"/>
        </w:rPr>
      </w:pPr>
      <w:r>
        <w:rPr>
          <w:rFonts w:hint="default" w:ascii="Arial" w:hAnsi="Arial"/>
          <w:b w:val="0"/>
          <w:bCs w:val="0"/>
          <w:sz w:val="24"/>
          <w:szCs w:val="24"/>
          <w:lang w:val="en-US"/>
        </w:rPr>
        <w:t>Whenever I have used resources from other sources, I have properly acknowledged them by citing them in the thesis text and listing their information in the bibliography. Whenever appropriate, I have also secured permission from the items' rights holders.</w:t>
      </w:r>
    </w:p>
    <w:p>
      <w:pPr>
        <w:numPr>
          <w:ilvl w:val="0"/>
          <w:numId w:val="0"/>
        </w:numPr>
        <w:spacing w:line="360" w:lineRule="auto"/>
        <w:jc w:val="both"/>
        <w:rPr>
          <w:rFonts w:hint="default" w:ascii="Arial" w:hAnsi="Arial"/>
          <w:b w:val="0"/>
          <w:bCs w:val="0"/>
          <w:sz w:val="24"/>
          <w:szCs w:val="24"/>
          <w:lang w:val="en-US"/>
        </w:rPr>
      </w:pPr>
    </w:p>
    <w:p>
      <w:pPr>
        <w:numPr>
          <w:ilvl w:val="0"/>
          <w:numId w:val="0"/>
        </w:numPr>
        <w:spacing w:line="360" w:lineRule="auto"/>
        <w:jc w:val="both"/>
        <w:rPr>
          <w:rFonts w:hint="default" w:ascii="Arial" w:hAnsi="Arial"/>
          <w:b w:val="0"/>
          <w:bCs w:val="0"/>
          <w:sz w:val="24"/>
          <w:szCs w:val="24"/>
          <w:lang w:val="en-US"/>
        </w:rPr>
      </w:pPr>
    </w:p>
    <w:p>
      <w:pPr>
        <w:numPr>
          <w:ilvl w:val="0"/>
          <w:numId w:val="0"/>
        </w:numPr>
        <w:spacing w:line="360" w:lineRule="auto"/>
        <w:jc w:val="both"/>
        <w:rPr>
          <w:rFonts w:hint="default" w:ascii="Arial" w:hAnsi="Arial"/>
          <w:b w:val="0"/>
          <w:bCs w:val="0"/>
          <w:sz w:val="24"/>
          <w:szCs w:val="24"/>
          <w:lang w:val="en-US"/>
        </w:rPr>
      </w:pPr>
    </w:p>
    <w:p>
      <w:pPr>
        <w:numPr>
          <w:ilvl w:val="0"/>
          <w:numId w:val="0"/>
        </w:numPr>
        <w:spacing w:line="360" w:lineRule="auto"/>
        <w:jc w:val="both"/>
        <w:rPr>
          <w:rFonts w:hint="default" w:ascii="Arial" w:hAnsi="Arial"/>
          <w:b w:val="0"/>
          <w:bCs w:val="0"/>
          <w:sz w:val="24"/>
          <w:szCs w:val="24"/>
          <w:lang w:val="en-US"/>
        </w:rPr>
      </w:pPr>
    </w:p>
    <w:p>
      <w:pPr>
        <w:numPr>
          <w:ilvl w:val="0"/>
          <w:numId w:val="0"/>
        </w:numPr>
        <w:spacing w:line="360" w:lineRule="auto"/>
        <w:jc w:val="both"/>
        <w:rPr>
          <w:rFonts w:hint="default" w:ascii="Arial" w:hAnsi="Arial"/>
          <w:b w:val="0"/>
          <w:bCs w:val="0"/>
          <w:sz w:val="24"/>
          <w:szCs w:val="24"/>
          <w:lang w:val="en-US"/>
        </w:rPr>
      </w:pPr>
    </w:p>
    <w:p>
      <w:pPr>
        <w:numPr>
          <w:ilvl w:val="0"/>
          <w:numId w:val="0"/>
        </w:numPr>
        <w:spacing w:line="360" w:lineRule="auto"/>
        <w:jc w:val="both"/>
        <w:rPr>
          <w:rFonts w:hint="default" w:ascii="Arial" w:hAnsi="Arial"/>
          <w:b w:val="0"/>
          <w:bCs w:val="0"/>
          <w:sz w:val="24"/>
          <w:szCs w:val="24"/>
          <w:lang w:val="en-US"/>
        </w:rPr>
      </w:pPr>
    </w:p>
    <w:p>
      <w:pPr>
        <w:numPr>
          <w:ilvl w:val="0"/>
          <w:numId w:val="0"/>
        </w:numPr>
        <w:spacing w:line="360" w:lineRule="auto"/>
        <w:jc w:val="both"/>
        <w:rPr>
          <w:rFonts w:hint="default" w:ascii="Arial" w:hAnsi="Arial"/>
          <w:b w:val="0"/>
          <w:bCs w:val="0"/>
          <w:sz w:val="24"/>
          <w:szCs w:val="24"/>
          <w:lang w:val="en-US"/>
        </w:rPr>
      </w:pPr>
    </w:p>
    <w:p>
      <w:pPr>
        <w:numPr>
          <w:ilvl w:val="0"/>
          <w:numId w:val="0"/>
        </w:numPr>
        <w:spacing w:line="360" w:lineRule="auto"/>
        <w:jc w:val="both"/>
        <w:rPr>
          <w:rFonts w:hint="default" w:ascii="Arial" w:hAnsi="Arial"/>
          <w:b w:val="0"/>
          <w:bCs w:val="0"/>
          <w:sz w:val="24"/>
          <w:szCs w:val="24"/>
          <w:lang w:val="en-US"/>
        </w:rPr>
      </w:pPr>
    </w:p>
    <w:p>
      <w:pPr>
        <w:numPr>
          <w:ilvl w:val="0"/>
          <w:numId w:val="0"/>
        </w:numPr>
        <w:spacing w:line="360" w:lineRule="auto"/>
        <w:jc w:val="both"/>
        <w:rPr>
          <w:rFonts w:hint="default" w:ascii="Arial" w:hAnsi="Arial"/>
          <w:b w:val="0"/>
          <w:bCs w:val="0"/>
          <w:sz w:val="24"/>
          <w:szCs w:val="24"/>
          <w:lang w:val="en-US"/>
        </w:rPr>
      </w:pPr>
    </w:p>
    <w:p>
      <w:pPr>
        <w:numPr>
          <w:ilvl w:val="0"/>
          <w:numId w:val="0"/>
        </w:numPr>
        <w:spacing w:line="360" w:lineRule="auto"/>
        <w:jc w:val="both"/>
        <w:rPr>
          <w:rFonts w:hint="default" w:ascii="Arial" w:hAnsi="Arial"/>
          <w:b w:val="0"/>
          <w:bCs w:val="0"/>
          <w:sz w:val="24"/>
          <w:szCs w:val="24"/>
          <w:lang w:val="en-US"/>
        </w:rPr>
      </w:pPr>
    </w:p>
    <w:p>
      <w:pPr>
        <w:numPr>
          <w:ilvl w:val="0"/>
          <w:numId w:val="0"/>
        </w:numPr>
        <w:spacing w:line="360" w:lineRule="auto"/>
        <w:jc w:val="both"/>
        <w:rPr>
          <w:rFonts w:hint="default" w:ascii="Arial" w:hAnsi="Arial"/>
          <w:b w:val="0"/>
          <w:bCs w:val="0"/>
          <w:sz w:val="24"/>
          <w:szCs w:val="24"/>
          <w:lang w:val="en-US"/>
        </w:rPr>
      </w:pPr>
    </w:p>
    <w:p>
      <w:pPr>
        <w:numPr>
          <w:ilvl w:val="0"/>
          <w:numId w:val="0"/>
        </w:numPr>
        <w:spacing w:line="360" w:lineRule="auto"/>
        <w:jc w:val="both"/>
        <w:rPr>
          <w:rFonts w:hint="default" w:ascii="Arial" w:hAnsi="Arial"/>
          <w:b w:val="0"/>
          <w:bCs w:val="0"/>
          <w:sz w:val="24"/>
          <w:szCs w:val="24"/>
          <w:lang w:val="en-US"/>
        </w:rPr>
      </w:pPr>
    </w:p>
    <w:p>
      <w:pPr>
        <w:numPr>
          <w:ilvl w:val="0"/>
          <w:numId w:val="0"/>
        </w:numPr>
        <w:spacing w:line="360" w:lineRule="auto"/>
        <w:jc w:val="both"/>
        <w:rPr>
          <w:rFonts w:hint="default" w:ascii="Arial" w:hAnsi="Arial"/>
          <w:b w:val="0"/>
          <w:bCs w:val="0"/>
          <w:sz w:val="24"/>
          <w:szCs w:val="24"/>
          <w:lang w:val="en-US"/>
        </w:rPr>
      </w:pPr>
    </w:p>
    <w:p>
      <w:pPr>
        <w:numPr>
          <w:ilvl w:val="0"/>
          <w:numId w:val="0"/>
        </w:numPr>
        <w:spacing w:line="360" w:lineRule="auto"/>
        <w:jc w:val="both"/>
        <w:rPr>
          <w:rFonts w:hint="default" w:ascii="Arial" w:hAnsi="Arial"/>
          <w:b w:val="0"/>
          <w:bCs w:val="0"/>
          <w:sz w:val="24"/>
          <w:szCs w:val="24"/>
          <w:lang w:val="en-US"/>
        </w:rPr>
      </w:pPr>
    </w:p>
    <w:p>
      <w:pPr>
        <w:numPr>
          <w:ilvl w:val="0"/>
          <w:numId w:val="0"/>
        </w:numPr>
        <w:spacing w:line="360" w:lineRule="auto"/>
        <w:jc w:val="both"/>
        <w:rPr>
          <w:rFonts w:hint="default" w:ascii="Arial" w:hAnsi="Arial"/>
          <w:b w:val="0"/>
          <w:bCs w:val="0"/>
          <w:sz w:val="24"/>
          <w:szCs w:val="24"/>
          <w:lang w:val="en-US"/>
        </w:rPr>
      </w:pPr>
      <w:r>
        <w:rPr>
          <w:rFonts w:hint="default" w:ascii="Arial" w:hAnsi="Arial"/>
          <w:b w:val="0"/>
          <w:bCs w:val="0"/>
          <w:sz w:val="24"/>
          <w:szCs w:val="24"/>
          <w:lang w:val="en-US"/>
        </w:rPr>
        <w:t>Date: November 30, 2022</w:t>
      </w:r>
      <w:r>
        <w:rPr>
          <w:rFonts w:hint="default" w:ascii="Arial" w:hAnsi="Arial"/>
          <w:b w:val="0"/>
          <w:bCs w:val="0"/>
          <w:sz w:val="24"/>
          <w:szCs w:val="24"/>
          <w:lang w:val="en-US"/>
        </w:rPr>
        <w:tab/>
      </w:r>
      <w:r>
        <w:rPr>
          <w:rFonts w:hint="default" w:ascii="Arial" w:hAnsi="Arial"/>
          <w:b w:val="0"/>
          <w:bCs w:val="0"/>
          <w:sz w:val="24"/>
          <w:szCs w:val="24"/>
          <w:lang w:val="en-US"/>
        </w:rPr>
        <w:tab/>
      </w:r>
      <w:r>
        <w:rPr>
          <w:rFonts w:hint="default" w:ascii="Arial" w:hAnsi="Arial"/>
          <w:b w:val="0"/>
          <w:bCs w:val="0"/>
          <w:sz w:val="24"/>
          <w:szCs w:val="24"/>
          <w:lang w:val="en-US"/>
        </w:rPr>
        <w:tab/>
      </w:r>
      <w:r>
        <w:rPr>
          <w:rFonts w:hint="default" w:ascii="Arial" w:hAnsi="Arial"/>
          <w:b w:val="0"/>
          <w:bCs w:val="0"/>
          <w:sz w:val="24"/>
          <w:szCs w:val="24"/>
          <w:lang w:val="en-US"/>
        </w:rPr>
        <w:tab/>
      </w:r>
      <w:r>
        <w:rPr>
          <w:rFonts w:hint="default" w:ascii="Arial" w:hAnsi="Arial"/>
          <w:b w:val="0"/>
          <w:bCs w:val="0"/>
          <w:sz w:val="24"/>
          <w:szCs w:val="24"/>
          <w:lang w:val="en-US"/>
        </w:rPr>
        <w:tab/>
      </w:r>
      <w:r>
        <w:rPr>
          <w:rFonts w:hint="default" w:ascii="Arial" w:hAnsi="Arial"/>
          <w:b w:val="0"/>
          <w:bCs w:val="0"/>
          <w:sz w:val="24"/>
          <w:szCs w:val="24"/>
          <w:lang w:val="en-US"/>
        </w:rPr>
        <w:tab/>
      </w:r>
      <w:r>
        <w:rPr>
          <w:rFonts w:hint="default" w:ascii="Arial" w:hAnsi="Arial"/>
          <w:b w:val="0"/>
          <w:bCs w:val="0"/>
          <w:sz w:val="24"/>
          <w:szCs w:val="24"/>
          <w:lang w:val="en-US"/>
        </w:rPr>
        <w:t xml:space="preserve">   (Shrey Sharma)</w:t>
      </w:r>
    </w:p>
    <w:p>
      <w:pPr>
        <w:numPr>
          <w:ilvl w:val="0"/>
          <w:numId w:val="0"/>
        </w:numPr>
        <w:spacing w:line="360" w:lineRule="auto"/>
        <w:jc w:val="both"/>
        <w:rPr>
          <w:rFonts w:hint="default" w:ascii="Arial" w:hAnsi="Arial"/>
          <w:b w:val="0"/>
          <w:bCs w:val="0"/>
          <w:sz w:val="24"/>
          <w:szCs w:val="24"/>
          <w:lang w:val="en-US"/>
        </w:rPr>
      </w:pPr>
      <w:r>
        <w:rPr>
          <w:rFonts w:hint="default" w:ascii="Arial" w:hAnsi="Arial"/>
          <w:b w:val="0"/>
          <w:bCs w:val="0"/>
          <w:sz w:val="24"/>
          <w:szCs w:val="24"/>
          <w:lang w:val="en-US"/>
        </w:rPr>
        <w:t>Place: Kharagpur</w:t>
      </w:r>
      <w:r>
        <w:rPr>
          <w:rFonts w:hint="default" w:ascii="Arial" w:hAnsi="Arial"/>
          <w:b w:val="0"/>
          <w:bCs w:val="0"/>
          <w:sz w:val="24"/>
          <w:szCs w:val="24"/>
          <w:lang w:val="en-US"/>
        </w:rPr>
        <w:tab/>
      </w:r>
      <w:r>
        <w:rPr>
          <w:rFonts w:hint="default" w:ascii="Arial" w:hAnsi="Arial"/>
          <w:b w:val="0"/>
          <w:bCs w:val="0"/>
          <w:sz w:val="24"/>
          <w:szCs w:val="24"/>
          <w:lang w:val="en-US"/>
        </w:rPr>
        <w:tab/>
      </w:r>
      <w:r>
        <w:rPr>
          <w:rFonts w:hint="default" w:ascii="Arial" w:hAnsi="Arial"/>
          <w:b w:val="0"/>
          <w:bCs w:val="0"/>
          <w:sz w:val="24"/>
          <w:szCs w:val="24"/>
          <w:lang w:val="en-US"/>
        </w:rPr>
        <w:tab/>
      </w:r>
      <w:r>
        <w:rPr>
          <w:rFonts w:hint="default" w:ascii="Arial" w:hAnsi="Arial"/>
          <w:b w:val="0"/>
          <w:bCs w:val="0"/>
          <w:sz w:val="24"/>
          <w:szCs w:val="24"/>
          <w:lang w:val="en-US"/>
        </w:rPr>
        <w:tab/>
      </w:r>
      <w:r>
        <w:rPr>
          <w:rFonts w:hint="default" w:ascii="Arial" w:hAnsi="Arial"/>
          <w:b w:val="0"/>
          <w:bCs w:val="0"/>
          <w:sz w:val="24"/>
          <w:szCs w:val="24"/>
          <w:lang w:val="en-US"/>
        </w:rPr>
        <w:tab/>
      </w:r>
      <w:r>
        <w:rPr>
          <w:rFonts w:hint="default" w:ascii="Arial" w:hAnsi="Arial"/>
          <w:b w:val="0"/>
          <w:bCs w:val="0"/>
          <w:sz w:val="24"/>
          <w:szCs w:val="24"/>
          <w:lang w:val="en-US"/>
        </w:rPr>
        <w:tab/>
      </w:r>
      <w:r>
        <w:rPr>
          <w:rFonts w:hint="default" w:ascii="Arial" w:hAnsi="Arial"/>
          <w:b w:val="0"/>
          <w:bCs w:val="0"/>
          <w:sz w:val="24"/>
          <w:szCs w:val="24"/>
          <w:lang w:val="en-US"/>
        </w:rPr>
        <w:tab/>
      </w:r>
      <w:r>
        <w:rPr>
          <w:rFonts w:hint="default" w:ascii="Arial" w:hAnsi="Arial"/>
          <w:b w:val="0"/>
          <w:bCs w:val="0"/>
          <w:sz w:val="24"/>
          <w:szCs w:val="24"/>
          <w:lang w:val="en-US"/>
        </w:rPr>
        <w:t xml:space="preserve">       (19AE10038)</w:t>
      </w:r>
    </w:p>
    <w:p>
      <w:pPr>
        <w:numPr>
          <w:ilvl w:val="0"/>
          <w:numId w:val="0"/>
        </w:numPr>
        <w:spacing w:line="360" w:lineRule="auto"/>
        <w:jc w:val="both"/>
        <w:rPr>
          <w:rFonts w:hint="default" w:ascii="Arial" w:hAnsi="Arial"/>
          <w:b w:val="0"/>
          <w:bCs w:val="0"/>
          <w:sz w:val="24"/>
          <w:szCs w:val="24"/>
          <w:lang w:val="en-US"/>
        </w:rPr>
      </w:pPr>
    </w:p>
    <w:p>
      <w:pPr>
        <w:numPr>
          <w:ilvl w:val="0"/>
          <w:numId w:val="0"/>
        </w:numPr>
        <w:spacing w:line="360" w:lineRule="auto"/>
        <w:jc w:val="both"/>
        <w:rPr>
          <w:rFonts w:hint="default" w:ascii="Arial" w:hAnsi="Arial"/>
          <w:b/>
          <w:bCs/>
          <w:sz w:val="28"/>
          <w:szCs w:val="28"/>
          <w:lang w:val="en-US"/>
        </w:rPr>
      </w:pPr>
    </w:p>
    <w:p>
      <w:pPr>
        <w:numPr>
          <w:ilvl w:val="0"/>
          <w:numId w:val="0"/>
        </w:numPr>
        <w:spacing w:line="360" w:lineRule="auto"/>
        <w:jc w:val="both"/>
        <w:rPr>
          <w:rFonts w:hint="default" w:ascii="Arial" w:hAnsi="Arial"/>
          <w:b/>
          <w:bCs/>
          <w:sz w:val="28"/>
          <w:szCs w:val="28"/>
          <w:lang w:val="en-US"/>
        </w:rPr>
      </w:pPr>
    </w:p>
    <w:p>
      <w:pPr>
        <w:numPr>
          <w:ilvl w:val="0"/>
          <w:numId w:val="0"/>
        </w:numPr>
        <w:spacing w:line="360" w:lineRule="auto"/>
        <w:jc w:val="center"/>
        <w:rPr>
          <w:rFonts w:hint="default" w:ascii="Arial" w:hAnsi="Arial"/>
          <w:b/>
          <w:bCs/>
          <w:sz w:val="28"/>
          <w:szCs w:val="28"/>
          <w:lang w:val="en-US"/>
        </w:rPr>
      </w:pPr>
      <w:r>
        <w:rPr>
          <w:rFonts w:hint="default" w:ascii="Arial" w:hAnsi="Arial"/>
          <w:b/>
          <w:bCs/>
          <w:sz w:val="28"/>
          <w:szCs w:val="28"/>
          <w:lang w:val="en-US"/>
        </w:rPr>
        <w:t>DEPARTMENT OF AEROSPACE ENGINEERING</w:t>
      </w:r>
    </w:p>
    <w:p>
      <w:pPr>
        <w:numPr>
          <w:ilvl w:val="0"/>
          <w:numId w:val="0"/>
        </w:numPr>
        <w:spacing w:line="360" w:lineRule="auto"/>
        <w:jc w:val="center"/>
        <w:rPr>
          <w:rFonts w:hint="default" w:ascii="Arial" w:hAnsi="Arial"/>
          <w:b/>
          <w:bCs/>
          <w:sz w:val="28"/>
          <w:szCs w:val="28"/>
          <w:lang w:val="en-US"/>
        </w:rPr>
      </w:pPr>
      <w:r>
        <w:rPr>
          <w:rFonts w:hint="default" w:ascii="Arial" w:hAnsi="Arial"/>
          <w:b/>
          <w:bCs/>
          <w:sz w:val="28"/>
          <w:szCs w:val="28"/>
          <w:lang w:val="en-US"/>
        </w:rPr>
        <w:t>INDIAN INSTITUTE OF TECHNOLOGY KHARAGPUR</w:t>
      </w:r>
    </w:p>
    <w:p>
      <w:pPr>
        <w:numPr>
          <w:ilvl w:val="0"/>
          <w:numId w:val="0"/>
        </w:numPr>
        <w:spacing w:line="360" w:lineRule="auto"/>
        <w:jc w:val="center"/>
        <w:rPr>
          <w:rFonts w:hint="default" w:ascii="Arial" w:hAnsi="Arial"/>
          <w:b/>
          <w:bCs/>
          <w:sz w:val="28"/>
          <w:szCs w:val="28"/>
          <w:lang w:val="en-US"/>
        </w:rPr>
      </w:pPr>
      <w:r>
        <w:rPr>
          <w:rFonts w:hint="default" w:ascii="Arial" w:hAnsi="Arial"/>
          <w:b/>
          <w:bCs/>
          <w:sz w:val="28"/>
          <w:szCs w:val="28"/>
          <w:lang w:val="en-US"/>
        </w:rPr>
        <w:t>KHARAGPUR - 721302, INDIA</w:t>
      </w:r>
    </w:p>
    <w:p>
      <w:pPr>
        <w:numPr>
          <w:ilvl w:val="0"/>
          <w:numId w:val="0"/>
        </w:numPr>
        <w:spacing w:line="360" w:lineRule="auto"/>
        <w:jc w:val="both"/>
        <w:rPr>
          <w:rFonts w:hint="default" w:ascii="Arial" w:hAnsi="Arial"/>
          <w:b/>
          <w:bCs/>
          <w:i/>
          <w:iCs/>
          <w:sz w:val="28"/>
          <w:szCs w:val="28"/>
          <w:lang w:val="en-US"/>
        </w:rPr>
      </w:pPr>
    </w:p>
    <w:p>
      <w:pPr>
        <w:numPr>
          <w:ilvl w:val="0"/>
          <w:numId w:val="0"/>
        </w:numPr>
        <w:spacing w:line="360" w:lineRule="auto"/>
        <w:jc w:val="both"/>
        <w:rPr>
          <w:rFonts w:hint="default" w:ascii="Arial" w:hAnsi="Arial"/>
          <w:b/>
          <w:bCs/>
          <w:i/>
          <w:iCs/>
          <w:sz w:val="28"/>
          <w:szCs w:val="28"/>
          <w:lang w:val="en-US"/>
        </w:rPr>
      </w:pPr>
      <w:r>
        <w:rPr>
          <w:rFonts w:hint="default" w:ascii="Calibri" w:hAnsi="Calibri" w:cs="Calibri"/>
        </w:rPr>
        <w:drawing>
          <wp:anchor distT="0" distB="0" distL="0" distR="0" simplePos="0" relativeHeight="251660288" behindDoc="0" locked="0" layoutInCell="1" allowOverlap="1">
            <wp:simplePos x="0" y="0"/>
            <wp:positionH relativeFrom="page">
              <wp:posOffset>3022600</wp:posOffset>
            </wp:positionH>
            <wp:positionV relativeFrom="paragraph">
              <wp:posOffset>193675</wp:posOffset>
            </wp:positionV>
            <wp:extent cx="1564640" cy="1751330"/>
            <wp:effectExtent l="0" t="0" r="5080" b="127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5" cstate="print"/>
                    <a:stretch>
                      <a:fillRect/>
                    </a:stretch>
                  </pic:blipFill>
                  <pic:spPr>
                    <a:xfrm>
                      <a:off x="0" y="0"/>
                      <a:ext cx="1564640" cy="1751330"/>
                    </a:xfrm>
                    <a:prstGeom prst="rect">
                      <a:avLst/>
                    </a:prstGeom>
                  </pic:spPr>
                </pic:pic>
              </a:graphicData>
            </a:graphic>
          </wp:anchor>
        </w:drawing>
      </w:r>
    </w:p>
    <w:p>
      <w:pPr>
        <w:numPr>
          <w:ilvl w:val="0"/>
          <w:numId w:val="0"/>
        </w:numPr>
        <w:spacing w:line="360" w:lineRule="auto"/>
        <w:jc w:val="center"/>
        <w:rPr>
          <w:rFonts w:hint="default" w:ascii="Arial" w:hAnsi="Arial"/>
          <w:b/>
          <w:bCs/>
          <w:i/>
          <w:iCs/>
          <w:sz w:val="28"/>
          <w:szCs w:val="28"/>
          <w:lang w:val="en-US"/>
        </w:rPr>
      </w:pPr>
    </w:p>
    <w:p>
      <w:pPr>
        <w:numPr>
          <w:ilvl w:val="0"/>
          <w:numId w:val="0"/>
        </w:numPr>
        <w:spacing w:line="360" w:lineRule="auto"/>
        <w:jc w:val="center"/>
        <w:rPr>
          <w:rFonts w:hint="default" w:ascii="Arial" w:hAnsi="Arial"/>
          <w:b/>
          <w:bCs/>
          <w:i/>
          <w:iCs/>
          <w:sz w:val="28"/>
          <w:szCs w:val="28"/>
          <w:lang w:val="en-US"/>
        </w:rPr>
      </w:pPr>
      <w:r>
        <w:rPr>
          <w:rFonts w:hint="default" w:ascii="Arial" w:hAnsi="Arial"/>
          <w:b/>
          <w:bCs/>
          <w:i/>
          <w:iCs/>
          <w:sz w:val="28"/>
          <w:szCs w:val="28"/>
          <w:lang w:val="en-US"/>
        </w:rPr>
        <w:t>CERTIFICATE</w:t>
      </w:r>
    </w:p>
    <w:p>
      <w:pPr>
        <w:numPr>
          <w:ilvl w:val="0"/>
          <w:numId w:val="0"/>
        </w:numPr>
        <w:spacing w:line="360" w:lineRule="auto"/>
        <w:jc w:val="both"/>
        <w:rPr>
          <w:rFonts w:hint="default" w:ascii="Arial" w:hAnsi="Arial"/>
          <w:b/>
          <w:bCs/>
          <w:i/>
          <w:iCs/>
          <w:sz w:val="28"/>
          <w:szCs w:val="28"/>
          <w:lang w:val="en-US"/>
        </w:rPr>
      </w:pPr>
    </w:p>
    <w:p>
      <w:pPr>
        <w:numPr>
          <w:ilvl w:val="0"/>
          <w:numId w:val="0"/>
        </w:numPr>
        <w:spacing w:line="360" w:lineRule="auto"/>
        <w:jc w:val="both"/>
        <w:rPr>
          <w:rFonts w:hint="default" w:ascii="Arial" w:hAnsi="Arial"/>
          <w:b w:val="0"/>
          <w:bCs w:val="0"/>
          <w:i w:val="0"/>
          <w:iCs w:val="0"/>
          <w:sz w:val="24"/>
          <w:szCs w:val="24"/>
          <w:u w:val="none"/>
          <w:lang w:val="en-US"/>
        </w:rPr>
      </w:pPr>
      <w:r>
        <w:rPr>
          <w:rFonts w:hint="default" w:ascii="Arial" w:hAnsi="Arial"/>
          <w:b w:val="0"/>
          <w:bCs w:val="0"/>
          <w:i w:val="0"/>
          <w:iCs w:val="0"/>
          <w:sz w:val="24"/>
          <w:szCs w:val="24"/>
          <w:lang w:val="en-US"/>
        </w:rPr>
        <w:t>This is to certify that the project report titled "</w:t>
      </w:r>
      <w:r>
        <w:rPr>
          <w:rFonts w:hint="default" w:ascii="Arial" w:hAnsi="Arial"/>
          <w:b/>
          <w:bCs/>
          <w:i w:val="0"/>
          <w:iCs w:val="0"/>
          <w:sz w:val="24"/>
          <w:szCs w:val="24"/>
          <w:u w:val="single"/>
          <w:lang w:val="en-US"/>
        </w:rPr>
        <w:t>Review Helpfulness Prediction</w:t>
      </w:r>
      <w:r>
        <w:rPr>
          <w:rFonts w:hint="default" w:ascii="Arial" w:hAnsi="Arial"/>
          <w:b w:val="0"/>
          <w:bCs w:val="0"/>
          <w:i w:val="0"/>
          <w:iCs w:val="0"/>
          <w:sz w:val="24"/>
          <w:szCs w:val="24"/>
          <w:lang w:val="en-US"/>
        </w:rPr>
        <w:t xml:space="preserve">" submitted by </w:t>
      </w:r>
      <w:r>
        <w:rPr>
          <w:rFonts w:hint="default" w:ascii="Arial" w:hAnsi="Arial"/>
          <w:b/>
          <w:bCs/>
          <w:i w:val="0"/>
          <w:iCs w:val="0"/>
          <w:sz w:val="24"/>
          <w:szCs w:val="24"/>
          <w:u w:val="single"/>
          <w:lang w:val="en-US"/>
        </w:rPr>
        <w:t>Shrey Sharma (Roll No. 19AE10038)</w:t>
      </w:r>
      <w:r>
        <w:rPr>
          <w:rFonts w:hint="default" w:ascii="Arial" w:hAnsi="Arial"/>
          <w:b w:val="0"/>
          <w:bCs w:val="0"/>
          <w:i w:val="0"/>
          <w:iCs w:val="0"/>
          <w:sz w:val="24"/>
          <w:szCs w:val="24"/>
          <w:lang w:val="en-US"/>
        </w:rPr>
        <w:t xml:space="preserve"> to Indian Institute of Technology Kharagpur in partial fulfilment of the requirements for the Bachelor of Technology degree in Aerospace Engineering is a record of authentic work completed under my supervision and direction during the Autumn Semester, 2022-23.</w:t>
      </w: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r>
        <w:rPr>
          <w:rFonts w:hint="default" w:ascii="Arial" w:hAnsi="Arial"/>
          <w:b w:val="0"/>
          <w:bCs w:val="0"/>
          <w:i w:val="0"/>
          <w:iCs w:val="0"/>
          <w:sz w:val="24"/>
          <w:szCs w:val="24"/>
          <w:u w:val="none"/>
          <w:lang w:val="en-US"/>
        </w:rPr>
        <w:tab/>
      </w:r>
      <w:r>
        <w:rPr>
          <w:rFonts w:hint="default" w:ascii="Arial" w:hAnsi="Arial"/>
          <w:b w:val="0"/>
          <w:bCs w:val="0"/>
          <w:i w:val="0"/>
          <w:iCs w:val="0"/>
          <w:sz w:val="24"/>
          <w:szCs w:val="24"/>
          <w:u w:val="none"/>
          <w:lang w:val="en-US"/>
        </w:rPr>
        <w:tab/>
      </w:r>
      <w:r>
        <w:rPr>
          <w:rFonts w:hint="default" w:ascii="Arial" w:hAnsi="Arial"/>
          <w:b w:val="0"/>
          <w:bCs w:val="0"/>
          <w:i w:val="0"/>
          <w:iCs w:val="0"/>
          <w:sz w:val="24"/>
          <w:szCs w:val="24"/>
          <w:u w:val="none"/>
          <w:lang w:val="en-US"/>
        </w:rPr>
        <w:tab/>
      </w:r>
      <w:r>
        <w:rPr>
          <w:rFonts w:hint="default" w:ascii="Arial" w:hAnsi="Arial"/>
          <w:b w:val="0"/>
          <w:bCs w:val="0"/>
          <w:i w:val="0"/>
          <w:iCs w:val="0"/>
          <w:sz w:val="24"/>
          <w:szCs w:val="24"/>
          <w:u w:val="none"/>
          <w:lang w:val="en-US"/>
        </w:rPr>
        <w:tab/>
      </w:r>
      <w:r>
        <w:rPr>
          <w:rFonts w:hint="default" w:ascii="Arial" w:hAnsi="Arial"/>
          <w:b w:val="0"/>
          <w:bCs w:val="0"/>
          <w:i w:val="0"/>
          <w:iCs w:val="0"/>
          <w:sz w:val="24"/>
          <w:szCs w:val="24"/>
          <w:u w:val="none"/>
          <w:lang w:val="en-US"/>
        </w:rPr>
        <w:tab/>
      </w:r>
      <w:r>
        <w:rPr>
          <w:rFonts w:hint="default" w:ascii="Arial" w:hAnsi="Arial"/>
          <w:b w:val="0"/>
          <w:bCs w:val="0"/>
          <w:i w:val="0"/>
          <w:iCs w:val="0"/>
          <w:sz w:val="24"/>
          <w:szCs w:val="24"/>
          <w:u w:val="none"/>
          <w:lang w:val="en-US"/>
        </w:rPr>
        <w:tab/>
      </w:r>
      <w:r>
        <w:rPr>
          <w:rFonts w:hint="default" w:ascii="Arial" w:hAnsi="Arial"/>
          <w:b w:val="0"/>
          <w:bCs w:val="0"/>
          <w:i w:val="0"/>
          <w:iCs w:val="0"/>
          <w:sz w:val="24"/>
          <w:szCs w:val="24"/>
          <w:u w:val="none"/>
          <w:lang w:val="en-US"/>
        </w:rPr>
        <w:t xml:space="preserve">      Prof. Sujoy Bhattacharya</w:t>
      </w:r>
    </w:p>
    <w:p>
      <w:pPr>
        <w:numPr>
          <w:ilvl w:val="0"/>
          <w:numId w:val="0"/>
        </w:numPr>
        <w:spacing w:line="360" w:lineRule="auto"/>
        <w:jc w:val="both"/>
        <w:rPr>
          <w:rFonts w:hint="default" w:ascii="Arial" w:hAnsi="Arial"/>
          <w:b w:val="0"/>
          <w:bCs w:val="0"/>
          <w:i w:val="0"/>
          <w:iCs w:val="0"/>
          <w:sz w:val="24"/>
          <w:szCs w:val="24"/>
          <w:u w:val="none"/>
          <w:lang w:val="en-US"/>
        </w:rPr>
      </w:pPr>
      <w:r>
        <w:rPr>
          <w:rFonts w:hint="default" w:ascii="Arial" w:hAnsi="Arial"/>
          <w:b w:val="0"/>
          <w:bCs w:val="0"/>
          <w:i w:val="0"/>
          <w:iCs w:val="0"/>
          <w:sz w:val="24"/>
          <w:szCs w:val="24"/>
          <w:u w:val="none"/>
          <w:lang w:val="en-US"/>
        </w:rPr>
        <w:t>Date: November 30,2022</w:t>
      </w:r>
      <w:r>
        <w:rPr>
          <w:rFonts w:hint="default" w:ascii="Arial" w:hAnsi="Arial"/>
          <w:b w:val="0"/>
          <w:bCs w:val="0"/>
          <w:i w:val="0"/>
          <w:iCs w:val="0"/>
          <w:sz w:val="24"/>
          <w:szCs w:val="24"/>
          <w:u w:val="none"/>
          <w:lang w:val="en-US"/>
        </w:rPr>
        <w:tab/>
      </w:r>
      <w:r>
        <w:rPr>
          <w:rFonts w:hint="default" w:ascii="Arial" w:hAnsi="Arial"/>
          <w:b w:val="0"/>
          <w:bCs w:val="0"/>
          <w:i w:val="0"/>
          <w:iCs w:val="0"/>
          <w:sz w:val="24"/>
          <w:szCs w:val="24"/>
          <w:u w:val="none"/>
          <w:lang w:val="en-US"/>
        </w:rPr>
        <w:tab/>
      </w:r>
      <w:r>
        <w:rPr>
          <w:rFonts w:hint="default" w:ascii="Arial" w:hAnsi="Arial"/>
          <w:b w:val="0"/>
          <w:bCs w:val="0"/>
          <w:i w:val="0"/>
          <w:iCs w:val="0"/>
          <w:sz w:val="24"/>
          <w:szCs w:val="24"/>
          <w:u w:val="none"/>
          <w:lang w:val="en-US"/>
        </w:rPr>
        <w:t xml:space="preserve">        Vinod Gupta School of Management</w:t>
      </w:r>
    </w:p>
    <w:p>
      <w:pPr>
        <w:numPr>
          <w:ilvl w:val="0"/>
          <w:numId w:val="0"/>
        </w:numPr>
        <w:spacing w:line="360" w:lineRule="auto"/>
        <w:jc w:val="both"/>
        <w:rPr>
          <w:rFonts w:hint="default" w:ascii="Arial" w:hAnsi="Arial"/>
          <w:b w:val="0"/>
          <w:bCs w:val="0"/>
          <w:i w:val="0"/>
          <w:iCs w:val="0"/>
          <w:sz w:val="24"/>
          <w:szCs w:val="24"/>
          <w:u w:val="none"/>
          <w:lang w:val="en-US"/>
        </w:rPr>
      </w:pPr>
      <w:r>
        <w:rPr>
          <w:rFonts w:hint="default" w:ascii="Arial" w:hAnsi="Arial"/>
          <w:b w:val="0"/>
          <w:bCs w:val="0"/>
          <w:i w:val="0"/>
          <w:iCs w:val="0"/>
          <w:sz w:val="24"/>
          <w:szCs w:val="24"/>
          <w:u w:val="none"/>
          <w:lang w:val="en-US"/>
        </w:rPr>
        <w:t>Place: Kharagpur</w:t>
      </w:r>
      <w:r>
        <w:rPr>
          <w:rFonts w:hint="default" w:ascii="Arial" w:hAnsi="Arial"/>
          <w:b w:val="0"/>
          <w:bCs w:val="0"/>
          <w:i w:val="0"/>
          <w:iCs w:val="0"/>
          <w:sz w:val="24"/>
          <w:szCs w:val="24"/>
          <w:u w:val="none"/>
          <w:lang w:val="en-US"/>
        </w:rPr>
        <w:tab/>
      </w:r>
      <w:r>
        <w:rPr>
          <w:rFonts w:hint="default" w:ascii="Arial" w:hAnsi="Arial"/>
          <w:b w:val="0"/>
          <w:bCs w:val="0"/>
          <w:i w:val="0"/>
          <w:iCs w:val="0"/>
          <w:sz w:val="24"/>
          <w:szCs w:val="24"/>
          <w:u w:val="none"/>
          <w:lang w:val="en-US"/>
        </w:rPr>
        <w:tab/>
      </w:r>
      <w:r>
        <w:rPr>
          <w:rFonts w:hint="default" w:ascii="Arial" w:hAnsi="Arial"/>
          <w:b w:val="0"/>
          <w:bCs w:val="0"/>
          <w:i w:val="0"/>
          <w:iCs w:val="0"/>
          <w:sz w:val="24"/>
          <w:szCs w:val="24"/>
          <w:u w:val="none"/>
          <w:lang w:val="en-US"/>
        </w:rPr>
        <w:tab/>
      </w:r>
      <w:r>
        <w:rPr>
          <w:rFonts w:hint="default" w:ascii="Arial" w:hAnsi="Arial"/>
          <w:b w:val="0"/>
          <w:bCs w:val="0"/>
          <w:i w:val="0"/>
          <w:iCs w:val="0"/>
          <w:sz w:val="24"/>
          <w:szCs w:val="24"/>
          <w:u w:val="none"/>
          <w:lang w:val="en-US"/>
        </w:rPr>
        <w:t xml:space="preserve">     Indian Institute of Technology Kharagpur</w:t>
      </w:r>
    </w:p>
    <w:p>
      <w:pPr>
        <w:numPr>
          <w:ilvl w:val="0"/>
          <w:numId w:val="0"/>
        </w:numPr>
        <w:spacing w:line="360" w:lineRule="auto"/>
        <w:jc w:val="center"/>
        <w:rPr>
          <w:rFonts w:hint="default" w:ascii="Arial" w:hAnsi="Arial"/>
          <w:b w:val="0"/>
          <w:bCs w:val="0"/>
          <w:i/>
          <w:iCs/>
          <w:sz w:val="52"/>
          <w:szCs w:val="52"/>
          <w:u w:val="none"/>
          <w:lang w:val="en-US"/>
        </w:rPr>
      </w:pPr>
      <w:r>
        <w:rPr>
          <w:rFonts w:hint="default" w:ascii="Arial" w:hAnsi="Arial"/>
          <w:b w:val="0"/>
          <w:bCs w:val="0"/>
          <w:i/>
          <w:iCs/>
          <w:sz w:val="52"/>
          <w:szCs w:val="52"/>
          <w:u w:val="none"/>
          <w:lang w:val="en-US"/>
        </w:rPr>
        <w:t>Abstract</w:t>
      </w:r>
    </w:p>
    <w:p>
      <w:pPr>
        <w:numPr>
          <w:ilvl w:val="0"/>
          <w:numId w:val="0"/>
        </w:numPr>
        <w:spacing w:line="360" w:lineRule="auto"/>
        <w:jc w:val="both"/>
        <w:rPr>
          <w:rFonts w:hint="default" w:ascii="Arial" w:hAnsi="Arial"/>
          <w:b w:val="0"/>
          <w:bCs w:val="0"/>
          <w:i/>
          <w:iCs/>
          <w:sz w:val="24"/>
          <w:szCs w:val="24"/>
          <w:u w:val="none"/>
          <w:lang w:val="en-US"/>
        </w:rPr>
      </w:pPr>
      <w:r>
        <w:rPr>
          <w:sz w:val="24"/>
          <w:szCs w:val="24"/>
        </w:rPr>
        <mc:AlternateContent>
          <mc:Choice Requires="wps">
            <w:drawing>
              <wp:anchor distT="0" distB="0" distL="114300" distR="114300" simplePos="0" relativeHeight="251661312" behindDoc="0" locked="0" layoutInCell="1" allowOverlap="1">
                <wp:simplePos x="0" y="0"/>
                <wp:positionH relativeFrom="column">
                  <wp:posOffset>-48260</wp:posOffset>
                </wp:positionH>
                <wp:positionV relativeFrom="paragraph">
                  <wp:posOffset>181610</wp:posOffset>
                </wp:positionV>
                <wp:extent cx="5394960" cy="7620"/>
                <wp:effectExtent l="0" t="0" r="0" b="0"/>
                <wp:wrapNone/>
                <wp:docPr id="4" name="Straight Connector 4"/>
                <wp:cNvGraphicFramePr/>
                <a:graphic xmlns:a="http://schemas.openxmlformats.org/drawingml/2006/main">
                  <a:graphicData uri="http://schemas.microsoft.com/office/word/2010/wordprocessingShape">
                    <wps:wsp>
                      <wps:cNvCnPr/>
                      <wps:spPr>
                        <a:xfrm flipV="1">
                          <a:off x="1094740" y="1600200"/>
                          <a:ext cx="5394960" cy="762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8pt;margin-top:14.3pt;height:0.6pt;width:424.8pt;z-index:251661312;mso-width-relative:page;mso-height-relative:page;" filled="f" stroked="t" coordsize="21600,21600" o:gfxdata="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W3tL&#10;jNgAAAAIAQAADwAAAAAAAAABACAAAAAiAAAAZHJzL2Rvd25yZXYueG1sUEsBAhQAFAAAAAgAh07i&#10;QE1JsKHpAQAAzgMAAA4AAAAAAAAAAQAgAAAAJwEAAGRycy9lMm9Eb2MueG1sUEsFBgAAAAAGAAYA&#10;WQEAAIIFAAAAAA==&#10;">
                <v:fill on="f" focussize="0,0"/>
                <v:stroke weight="1.25pt" color="#000000 [3200]" miterlimit="8" joinstyle="miter"/>
                <v:imagedata o:title=""/>
                <o:lock v:ext="edit" aspectratio="f"/>
              </v:line>
            </w:pict>
          </mc:Fallback>
        </mc:AlternateContent>
      </w:r>
    </w:p>
    <w:p>
      <w:pPr>
        <w:numPr>
          <w:ilvl w:val="0"/>
          <w:numId w:val="0"/>
        </w:numPr>
        <w:spacing w:line="360" w:lineRule="auto"/>
        <w:jc w:val="both"/>
        <w:rPr>
          <w:rFonts w:hint="default"/>
          <w:b w:val="0"/>
          <w:bCs w:val="0"/>
          <w:i w:val="0"/>
          <w:iCs w:val="0"/>
          <w:sz w:val="24"/>
          <w:szCs w:val="24"/>
          <w:lang w:val="en-US"/>
        </w:rPr>
      </w:pPr>
      <w:r>
        <w:rPr>
          <w:rFonts w:hint="default"/>
          <w:i w:val="0"/>
          <w:iCs w:val="0"/>
          <w:sz w:val="24"/>
          <w:szCs w:val="24"/>
          <w:lang w:val="en-US"/>
        </w:rPr>
        <w:t xml:space="preserve">Name of the student: </w:t>
      </w:r>
      <w:r>
        <w:rPr>
          <w:rFonts w:hint="default"/>
          <w:b/>
          <w:bCs/>
          <w:i w:val="0"/>
          <w:iCs w:val="0"/>
          <w:sz w:val="24"/>
          <w:szCs w:val="24"/>
          <w:lang w:val="en-US"/>
        </w:rPr>
        <w:t>Shrey Sharma</w:t>
      </w:r>
      <w:r>
        <w:rPr>
          <w:rFonts w:hint="default"/>
          <w:b/>
          <w:bCs/>
          <w:i w:val="0"/>
          <w:iCs w:val="0"/>
          <w:sz w:val="24"/>
          <w:szCs w:val="24"/>
          <w:lang w:val="en-US"/>
        </w:rPr>
        <w:tab/>
      </w:r>
      <w:r>
        <w:rPr>
          <w:rFonts w:hint="default"/>
          <w:b/>
          <w:bCs/>
          <w:i w:val="0"/>
          <w:iCs w:val="0"/>
          <w:sz w:val="24"/>
          <w:szCs w:val="24"/>
          <w:lang w:val="en-US"/>
        </w:rPr>
        <w:tab/>
      </w:r>
      <w:r>
        <w:rPr>
          <w:rFonts w:hint="default"/>
          <w:b/>
          <w:bCs/>
          <w:i w:val="0"/>
          <w:iCs w:val="0"/>
          <w:sz w:val="24"/>
          <w:szCs w:val="24"/>
          <w:lang w:val="en-US"/>
        </w:rPr>
        <w:tab/>
      </w:r>
      <w:r>
        <w:rPr>
          <w:rFonts w:hint="default"/>
          <w:b/>
          <w:bCs/>
          <w:i w:val="0"/>
          <w:iCs w:val="0"/>
          <w:sz w:val="24"/>
          <w:szCs w:val="24"/>
          <w:lang w:val="en-US"/>
        </w:rPr>
        <w:tab/>
      </w:r>
      <w:r>
        <w:rPr>
          <w:rFonts w:hint="default"/>
          <w:b/>
          <w:bCs/>
          <w:i w:val="0"/>
          <w:iCs w:val="0"/>
          <w:sz w:val="24"/>
          <w:szCs w:val="24"/>
          <w:lang w:val="en-US"/>
        </w:rPr>
        <w:t xml:space="preserve">           </w:t>
      </w:r>
      <w:r>
        <w:rPr>
          <w:rFonts w:hint="default"/>
          <w:b w:val="0"/>
          <w:bCs w:val="0"/>
          <w:i w:val="0"/>
          <w:iCs w:val="0"/>
          <w:sz w:val="24"/>
          <w:szCs w:val="24"/>
          <w:lang w:val="en-US"/>
        </w:rPr>
        <w:t>Roll No. 19AE10038</w:t>
      </w:r>
    </w:p>
    <w:p>
      <w:pPr>
        <w:numPr>
          <w:ilvl w:val="0"/>
          <w:numId w:val="0"/>
        </w:numPr>
        <w:spacing w:line="360" w:lineRule="auto"/>
        <w:jc w:val="both"/>
        <w:rPr>
          <w:rFonts w:hint="default"/>
          <w:b/>
          <w:bCs/>
          <w:i w:val="0"/>
          <w:iCs w:val="0"/>
          <w:sz w:val="24"/>
          <w:szCs w:val="24"/>
          <w:lang w:val="en-US"/>
        </w:rPr>
      </w:pPr>
      <w:r>
        <w:rPr>
          <w:rFonts w:hint="default"/>
          <w:b w:val="0"/>
          <w:bCs w:val="0"/>
          <w:i w:val="0"/>
          <w:iCs w:val="0"/>
          <w:sz w:val="24"/>
          <w:szCs w:val="24"/>
          <w:lang w:val="en-US"/>
        </w:rPr>
        <w:t xml:space="preserve">Degree for which submitted: </w:t>
      </w:r>
      <w:r>
        <w:rPr>
          <w:rFonts w:hint="default"/>
          <w:b/>
          <w:bCs/>
          <w:i w:val="0"/>
          <w:iCs w:val="0"/>
          <w:sz w:val="24"/>
          <w:szCs w:val="24"/>
          <w:lang w:val="en-US"/>
        </w:rPr>
        <w:t>Bachelor of Technology</w:t>
      </w:r>
    </w:p>
    <w:p>
      <w:pPr>
        <w:numPr>
          <w:ilvl w:val="0"/>
          <w:numId w:val="0"/>
        </w:numPr>
        <w:spacing w:line="360" w:lineRule="auto"/>
        <w:jc w:val="both"/>
        <w:rPr>
          <w:rFonts w:hint="default"/>
          <w:b/>
          <w:bCs/>
          <w:i w:val="0"/>
          <w:iCs w:val="0"/>
          <w:sz w:val="24"/>
          <w:szCs w:val="24"/>
          <w:lang w:val="en-US"/>
        </w:rPr>
      </w:pPr>
      <w:r>
        <w:rPr>
          <w:rFonts w:hint="default"/>
          <w:b w:val="0"/>
          <w:bCs w:val="0"/>
          <w:i w:val="0"/>
          <w:iCs w:val="0"/>
          <w:sz w:val="24"/>
          <w:szCs w:val="24"/>
          <w:lang w:val="en-US"/>
        </w:rPr>
        <w:t xml:space="preserve">Department: </w:t>
      </w:r>
      <w:r>
        <w:rPr>
          <w:rFonts w:hint="default"/>
          <w:b/>
          <w:bCs/>
          <w:i w:val="0"/>
          <w:iCs w:val="0"/>
          <w:sz w:val="24"/>
          <w:szCs w:val="24"/>
          <w:lang w:val="en-US"/>
        </w:rPr>
        <w:t>Department of Aerospace Engineering</w:t>
      </w:r>
    </w:p>
    <w:p>
      <w:pPr>
        <w:numPr>
          <w:ilvl w:val="0"/>
          <w:numId w:val="0"/>
        </w:numPr>
        <w:spacing w:line="360" w:lineRule="auto"/>
        <w:jc w:val="both"/>
        <w:rPr>
          <w:rFonts w:hint="default"/>
          <w:b/>
          <w:bCs/>
          <w:i w:val="0"/>
          <w:iCs w:val="0"/>
          <w:sz w:val="24"/>
          <w:szCs w:val="24"/>
          <w:lang w:val="en-US"/>
        </w:rPr>
      </w:pPr>
      <w:r>
        <w:rPr>
          <w:rFonts w:hint="default"/>
          <w:b w:val="0"/>
          <w:bCs w:val="0"/>
          <w:i w:val="0"/>
          <w:iCs w:val="0"/>
          <w:sz w:val="24"/>
          <w:szCs w:val="24"/>
          <w:lang w:val="en-US"/>
        </w:rPr>
        <w:t xml:space="preserve">Thesis title: </w:t>
      </w:r>
      <w:r>
        <w:rPr>
          <w:rFonts w:hint="default"/>
          <w:b/>
          <w:bCs/>
          <w:i w:val="0"/>
          <w:iCs w:val="0"/>
          <w:sz w:val="24"/>
          <w:szCs w:val="24"/>
          <w:lang w:val="en-US"/>
        </w:rPr>
        <w:t>Review Helpfulness Prediction</w:t>
      </w:r>
    </w:p>
    <w:p>
      <w:pPr>
        <w:numPr>
          <w:ilvl w:val="0"/>
          <w:numId w:val="0"/>
        </w:numPr>
        <w:spacing w:line="360" w:lineRule="auto"/>
        <w:jc w:val="both"/>
        <w:rPr>
          <w:rFonts w:hint="default"/>
          <w:b/>
          <w:bCs/>
          <w:i w:val="0"/>
          <w:iCs w:val="0"/>
          <w:sz w:val="24"/>
          <w:szCs w:val="24"/>
          <w:lang w:val="en-US"/>
        </w:rPr>
      </w:pPr>
      <w:r>
        <w:rPr>
          <w:rFonts w:hint="default"/>
          <w:b w:val="0"/>
          <w:bCs w:val="0"/>
          <w:i w:val="0"/>
          <w:iCs w:val="0"/>
          <w:sz w:val="24"/>
          <w:szCs w:val="24"/>
          <w:lang w:val="en-US"/>
        </w:rPr>
        <w:t xml:space="preserve">Thesis supervisor: </w:t>
      </w:r>
      <w:r>
        <w:rPr>
          <w:rFonts w:hint="default"/>
          <w:b/>
          <w:bCs/>
          <w:i w:val="0"/>
          <w:iCs w:val="0"/>
          <w:sz w:val="24"/>
          <w:szCs w:val="24"/>
          <w:lang w:val="en-US"/>
        </w:rPr>
        <w:t>Prof. Sujoy Bhattacharya</w:t>
      </w:r>
    </w:p>
    <w:p>
      <w:pPr>
        <w:numPr>
          <w:ilvl w:val="0"/>
          <w:numId w:val="0"/>
        </w:numPr>
        <w:spacing w:line="360" w:lineRule="auto"/>
        <w:jc w:val="both"/>
        <w:rPr>
          <w:rFonts w:hint="default"/>
          <w:b/>
          <w:bCs/>
          <w:i w:val="0"/>
          <w:iCs w:val="0"/>
          <w:sz w:val="24"/>
          <w:szCs w:val="24"/>
          <w:lang w:val="en-US"/>
        </w:rPr>
      </w:pPr>
      <w:r>
        <w:rPr>
          <w:rFonts w:hint="default"/>
          <w:b w:val="0"/>
          <w:bCs w:val="0"/>
          <w:i w:val="0"/>
          <w:iCs w:val="0"/>
          <w:sz w:val="24"/>
          <w:szCs w:val="24"/>
          <w:lang w:val="en-US"/>
        </w:rPr>
        <w:t xml:space="preserve">Month and year of thesis submission: </w:t>
      </w:r>
      <w:r>
        <w:rPr>
          <w:rFonts w:hint="default"/>
          <w:b/>
          <w:bCs/>
          <w:i w:val="0"/>
          <w:iCs w:val="0"/>
          <w:sz w:val="24"/>
          <w:szCs w:val="24"/>
          <w:lang w:val="en-US"/>
        </w:rPr>
        <w:t>November, 2022</w:t>
      </w:r>
    </w:p>
    <w:p>
      <w:pPr>
        <w:numPr>
          <w:ilvl w:val="0"/>
          <w:numId w:val="0"/>
        </w:numPr>
        <w:spacing w:line="360" w:lineRule="auto"/>
        <w:jc w:val="both"/>
        <w:rPr>
          <w:rFonts w:hint="default" w:ascii="Arial" w:hAnsi="Arial"/>
          <w:b w:val="0"/>
          <w:bCs w:val="0"/>
          <w:i w:val="0"/>
          <w:iCs w:val="0"/>
          <w:sz w:val="24"/>
          <w:szCs w:val="24"/>
          <w:u w:val="none"/>
          <w:lang w:val="en-US"/>
        </w:rPr>
      </w:pPr>
      <w:r>
        <w:rPr>
          <w:sz w:val="52"/>
        </w:rPr>
        <mc:AlternateContent>
          <mc:Choice Requires="wps">
            <w:drawing>
              <wp:anchor distT="0" distB="0" distL="114300" distR="114300" simplePos="0" relativeHeight="251661312" behindDoc="0" locked="0" layoutInCell="1" allowOverlap="1">
                <wp:simplePos x="0" y="0"/>
                <wp:positionH relativeFrom="column">
                  <wp:posOffset>-55880</wp:posOffset>
                </wp:positionH>
                <wp:positionV relativeFrom="paragraph">
                  <wp:posOffset>233045</wp:posOffset>
                </wp:positionV>
                <wp:extent cx="5394960" cy="762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5394960" cy="762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4pt;margin-top:18.35pt;height:0.6pt;width:424.8pt;z-index:251661312;mso-width-relative:page;mso-height-relative:page;" filled="f" stroked="t" coordsize="21600,21600" o:gfxdata="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fNdja2AAAAAgBAAAP&#10;AAAAAAAAAAEAIAAAACIAAABkcnMvZG93bnJldi54bWxQSwECFAAUAAAACACHTuJAxJZoHN8BAADC&#10;AwAADgAAAAAAAAABACAAAAAnAQAAZHJzL2Uyb0RvYy54bWxQSwUGAAAAAAYABgBZAQAAeAUAAAAA&#10;">
                <v:fill on="f" focussize="0,0"/>
                <v:stroke weight="1.25pt" color="#000000 [3200]" miterlimit="8" joinstyle="miter"/>
                <v:imagedata o:title=""/>
                <o:lock v:ext="edit" aspectratio="f"/>
              </v:line>
            </w:pict>
          </mc:Fallback>
        </mc:AlternateContent>
      </w: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r>
        <w:rPr>
          <w:rFonts w:hint="default" w:ascii="Arial" w:hAnsi="Arial"/>
          <w:b w:val="0"/>
          <w:bCs w:val="0"/>
          <w:i w:val="0"/>
          <w:iCs w:val="0"/>
          <w:sz w:val="24"/>
          <w:szCs w:val="24"/>
          <w:u w:val="none"/>
          <w:lang w:val="en-US"/>
        </w:rPr>
        <w:t>Online reviews have become the one of the most influential factor in determining the purchase behaviors and patterns of social consumers. They are a dependable type of word-of-mouth (WOM) that plays a growing role in e-commerce. However, the most difficult aspect of user-submitted product reviews is quantifying and evaluating their real usefulness. The main objective of this study is to design a technique for feature extraction that can quantify and measure each product’s usefulness based on user-submitted reviews.</w:t>
      </w: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center"/>
        <w:rPr>
          <w:rFonts w:hint="default" w:ascii="Arial" w:hAnsi="Arial"/>
          <w:b w:val="0"/>
          <w:bCs w:val="0"/>
          <w:i/>
          <w:iCs/>
          <w:sz w:val="52"/>
          <w:szCs w:val="52"/>
          <w:u w:val="none"/>
          <w:lang w:val="en-US"/>
        </w:rPr>
      </w:pPr>
      <w:r>
        <w:rPr>
          <w:rFonts w:hint="default" w:ascii="Arial" w:hAnsi="Arial"/>
          <w:b w:val="0"/>
          <w:bCs w:val="0"/>
          <w:i/>
          <w:iCs/>
          <w:sz w:val="52"/>
          <w:szCs w:val="52"/>
          <w:u w:val="none"/>
          <w:lang w:val="en-US"/>
        </w:rPr>
        <w:t>Acknowledgements</w:t>
      </w:r>
    </w:p>
    <w:p>
      <w:pPr>
        <w:numPr>
          <w:ilvl w:val="0"/>
          <w:numId w:val="0"/>
        </w:numPr>
        <w:spacing w:line="360" w:lineRule="auto"/>
        <w:jc w:val="both"/>
        <w:rPr>
          <w:rFonts w:hint="default" w:ascii="Arial" w:hAnsi="Arial"/>
          <w:b w:val="0"/>
          <w:bCs w:val="0"/>
          <w:i/>
          <w:iCs/>
          <w:sz w:val="52"/>
          <w:szCs w:val="52"/>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r>
        <w:rPr>
          <w:rFonts w:hint="default" w:ascii="Arial" w:hAnsi="Arial"/>
          <w:b w:val="0"/>
          <w:bCs w:val="0"/>
          <w:i w:val="0"/>
          <w:iCs w:val="0"/>
          <w:sz w:val="24"/>
          <w:szCs w:val="24"/>
          <w:u w:val="none"/>
          <w:lang w:val="en-US"/>
        </w:rPr>
        <w:t>I would like to express my sincerest gratitude to my guide, Prof. Sujoy Bhattacharya for his exceptional guidance and support, without which this project would not have been successful.</w:t>
      </w:r>
    </w:p>
    <w:p>
      <w:pPr>
        <w:numPr>
          <w:ilvl w:val="0"/>
          <w:numId w:val="0"/>
        </w:numPr>
        <w:spacing w:line="360" w:lineRule="auto"/>
        <w:jc w:val="both"/>
        <w:rPr>
          <w:rFonts w:hint="default" w:ascii="Arial" w:hAnsi="Arial"/>
          <w:b w:val="0"/>
          <w:bCs w:val="0"/>
          <w:i w:val="0"/>
          <w:iCs w:val="0"/>
          <w:sz w:val="24"/>
          <w:szCs w:val="24"/>
          <w:u w:val="none"/>
          <w:lang w:val="en-US"/>
        </w:rPr>
      </w:pPr>
      <w:r>
        <w:rPr>
          <w:rFonts w:hint="default" w:ascii="Arial" w:hAnsi="Arial"/>
          <w:b w:val="0"/>
          <w:bCs w:val="0"/>
          <w:i w:val="0"/>
          <w:iCs w:val="0"/>
          <w:sz w:val="24"/>
          <w:szCs w:val="24"/>
          <w:u w:val="none"/>
          <w:lang w:val="en-US"/>
        </w:rPr>
        <w:t>I would also like to thank the Vinod Gupta School of Management for giving me this opportunity to do this project under their esteem institution.</w:t>
      </w:r>
    </w:p>
    <w:p>
      <w:pPr>
        <w:numPr>
          <w:ilvl w:val="0"/>
          <w:numId w:val="0"/>
        </w:numPr>
        <w:spacing w:line="360" w:lineRule="auto"/>
        <w:jc w:val="both"/>
        <w:rPr>
          <w:rFonts w:hint="default" w:ascii="Arial" w:hAnsi="Arial"/>
          <w:b w:val="0"/>
          <w:bCs w:val="0"/>
          <w:i w:val="0"/>
          <w:iCs w:val="0"/>
          <w:sz w:val="24"/>
          <w:szCs w:val="24"/>
          <w:u w:val="none"/>
          <w:lang w:val="en-US"/>
        </w:rPr>
      </w:pPr>
      <w:r>
        <w:rPr>
          <w:rFonts w:hint="default" w:ascii="Arial" w:hAnsi="Arial"/>
          <w:b w:val="0"/>
          <w:bCs w:val="0"/>
          <w:i w:val="0"/>
          <w:iCs w:val="0"/>
          <w:sz w:val="24"/>
          <w:szCs w:val="24"/>
          <w:u w:val="none"/>
          <w:lang w:val="en-US"/>
        </w:rPr>
        <w:t>Finally, I would like to thank the Department of Aerospace Engineering, IIT Kharagpur, Head of the Department Prof. Manoranjan Sinha and my Faculty Advisors Prof. Sunil Manohar Dash and Prof. Prasun Jana.</w:t>
      </w: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2"/>
        </w:numPr>
        <w:spacing w:line="360" w:lineRule="auto"/>
        <w:jc w:val="both"/>
        <w:rPr>
          <w:rFonts w:hint="default" w:ascii="Arial" w:hAnsi="Arial"/>
          <w:b/>
          <w:bCs/>
          <w:i/>
          <w:iCs/>
          <w:sz w:val="48"/>
          <w:szCs w:val="48"/>
          <w:u w:val="none"/>
          <w:lang w:val="en-US"/>
        </w:rPr>
      </w:pPr>
      <w:r>
        <w:rPr>
          <w:rFonts w:hint="default" w:ascii="Arial" w:hAnsi="Arial"/>
          <w:b/>
          <w:bCs/>
          <w:i/>
          <w:iCs/>
          <w:sz w:val="48"/>
          <w:szCs w:val="48"/>
          <w:u w:val="none"/>
          <w:lang w:val="en-US"/>
        </w:rPr>
        <w:t>Introduction</w:t>
      </w: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r>
        <w:rPr>
          <w:rFonts w:hint="default" w:ascii="Arial" w:hAnsi="Arial"/>
          <w:b w:val="0"/>
          <w:bCs w:val="0"/>
          <w:i w:val="0"/>
          <w:iCs w:val="0"/>
          <w:sz w:val="24"/>
          <w:szCs w:val="24"/>
          <w:u w:val="none"/>
          <w:lang w:val="en-US"/>
        </w:rPr>
        <w:t>Customers' ability to improve their purchasing judgments has been significantly aided by the availability of reviews posted online. Customer opinions might be swayed by reviews that were made by other customers who have previously purchased the goods. Customers have a tendency to search for the helpfulness rating on the review when they are reading the reviews. This helps them judge the reliability of the review, which in turn helps them make judgments regarding their purchases based on the review. However, when the quantity of reviews grows, it becomes practically difficult for consumers to read all of them. Additionally, customers may experience discomfort as a result of poorly written or low-quality reviews. For this reason, it is crucial for firms involved in e-commerce to locate positive reviews and present them to customers in a thoughtful manner. There is presently no automatic method for determining if a newly submitted review is useful. This is due to the fact that users are now required to vote on reviews. When one is trying to decide whether or not to make a buy, it is thus quite challenging to establish which evaluations are actually beneficial. However, this is a serious problem because the majority of customers try to create an opinion about a product before making a buy by reading various reviews of the product.</w:t>
      </w:r>
    </w:p>
    <w:p>
      <w:pPr>
        <w:numPr>
          <w:ilvl w:val="0"/>
          <w:numId w:val="0"/>
        </w:numPr>
        <w:spacing w:line="360" w:lineRule="auto"/>
        <w:jc w:val="both"/>
        <w:rPr>
          <w:rFonts w:hint="default" w:ascii="Arial" w:hAnsi="Arial"/>
          <w:b w:val="0"/>
          <w:bCs w:val="0"/>
          <w:i w:val="0"/>
          <w:iCs w:val="0"/>
          <w:sz w:val="28"/>
          <w:szCs w:val="28"/>
          <w:u w:val="none"/>
          <w:lang w:val="en-US"/>
        </w:rPr>
      </w:pPr>
      <w:r>
        <w:rPr>
          <w:rFonts w:hint="default" w:ascii="Arial" w:hAnsi="Arial"/>
          <w:b w:val="0"/>
          <w:bCs w:val="0"/>
          <w:i w:val="0"/>
          <w:iCs w:val="0"/>
          <w:sz w:val="24"/>
          <w:szCs w:val="24"/>
          <w:u w:val="none"/>
          <w:lang w:val="en-US"/>
        </w:rPr>
        <w:t>People are only able to read the reviews that are directly in front of them, regardless of the total number of reviews that are available. This study attempts to establish the crucial characteristics for predicting the usefulness of a review and improve upon the work that has already been done in the field of research.</w:t>
      </w: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0"/>
        </w:numPr>
        <w:spacing w:line="360" w:lineRule="auto"/>
        <w:jc w:val="both"/>
        <w:rPr>
          <w:rFonts w:hint="default" w:ascii="Arial" w:hAnsi="Arial"/>
          <w:b w:val="0"/>
          <w:bCs w:val="0"/>
          <w:i w:val="0"/>
          <w:iCs w:val="0"/>
          <w:sz w:val="24"/>
          <w:szCs w:val="24"/>
          <w:u w:val="none"/>
          <w:lang w:val="en-US"/>
        </w:rPr>
      </w:pPr>
    </w:p>
    <w:p>
      <w:pPr>
        <w:numPr>
          <w:ilvl w:val="0"/>
          <w:numId w:val="2"/>
        </w:numPr>
        <w:spacing w:line="480" w:lineRule="auto"/>
        <w:ind w:left="0" w:leftChars="0" w:firstLine="0" w:firstLineChars="0"/>
        <w:jc w:val="both"/>
        <w:rPr>
          <w:rFonts w:hint="default" w:ascii="Arial" w:hAnsi="Arial"/>
          <w:b/>
          <w:bCs/>
          <w:i/>
          <w:iCs/>
          <w:sz w:val="48"/>
          <w:szCs w:val="48"/>
          <w:u w:val="none"/>
          <w:lang w:val="en-US"/>
        </w:rPr>
      </w:pPr>
      <w:r>
        <w:rPr>
          <w:rFonts w:hint="default" w:ascii="Arial" w:hAnsi="Arial"/>
          <w:b/>
          <w:bCs/>
          <w:i/>
          <w:iCs/>
          <w:sz w:val="48"/>
          <w:szCs w:val="48"/>
          <w:u w:val="none"/>
          <w:lang w:val="en-US"/>
        </w:rPr>
        <w:t>Literature review</w:t>
      </w:r>
    </w:p>
    <w:p>
      <w:pPr>
        <w:numPr>
          <w:ilvl w:val="0"/>
          <w:numId w:val="0"/>
        </w:numPr>
        <w:spacing w:line="480" w:lineRule="auto"/>
        <w:jc w:val="both"/>
        <w:rPr>
          <w:rFonts w:hint="default" w:ascii="Arial" w:hAnsi="Arial"/>
          <w:b/>
          <w:bCs/>
          <w:i w:val="0"/>
          <w:iCs w:val="0"/>
          <w:sz w:val="18"/>
          <w:szCs w:val="18"/>
          <w:u w:val="none"/>
          <w:lang w:val="en-US"/>
        </w:rPr>
      </w:pPr>
    </w:p>
    <w:p>
      <w:pPr>
        <w:numPr>
          <w:ilvl w:val="0"/>
          <w:numId w:val="0"/>
        </w:numPr>
        <w:spacing w:line="480" w:lineRule="auto"/>
        <w:ind w:leftChars="0"/>
        <w:jc w:val="both"/>
        <w:rPr>
          <w:rFonts w:hint="default" w:ascii="Arial" w:hAnsi="Arial"/>
          <w:b w:val="0"/>
          <w:bCs w:val="0"/>
          <w:i w:val="0"/>
          <w:iCs w:val="0"/>
          <w:sz w:val="24"/>
          <w:szCs w:val="24"/>
          <w:u w:val="none"/>
          <w:lang w:val="en-US"/>
        </w:rPr>
      </w:pPr>
      <w:r>
        <w:rPr>
          <w:rFonts w:hint="default" w:ascii="Arial" w:hAnsi="Arial"/>
          <w:b w:val="0"/>
          <w:bCs w:val="0"/>
          <w:i w:val="0"/>
          <w:iCs w:val="0"/>
          <w:sz w:val="24"/>
          <w:szCs w:val="24"/>
          <w:u w:val="none"/>
          <w:lang w:val="en-US"/>
        </w:rPr>
        <w:t>Previous research has found that the utility of a review may be affected by a wide variety of elements, some of which include language qualities, the mood expressed in the review, and semantic aspects.</w:t>
      </w:r>
    </w:p>
    <w:p>
      <w:pPr>
        <w:numPr>
          <w:ilvl w:val="0"/>
          <w:numId w:val="0"/>
        </w:numPr>
        <w:spacing w:line="480" w:lineRule="auto"/>
        <w:ind w:leftChars="0"/>
        <w:jc w:val="both"/>
        <w:rPr>
          <w:rFonts w:hint="default" w:ascii="Arial" w:hAnsi="Arial"/>
          <w:b w:val="0"/>
          <w:bCs w:val="0"/>
          <w:i w:val="0"/>
          <w:iCs w:val="0"/>
          <w:sz w:val="24"/>
          <w:szCs w:val="24"/>
          <w:u w:val="none"/>
          <w:lang w:val="en-US"/>
        </w:rPr>
      </w:pPr>
      <w:r>
        <w:rPr>
          <w:rFonts w:hint="default" w:ascii="Arial" w:hAnsi="Arial"/>
          <w:b w:val="0"/>
          <w:bCs w:val="0"/>
          <w:i w:val="0"/>
          <w:iCs w:val="0"/>
          <w:sz w:val="24"/>
          <w:szCs w:val="24"/>
          <w:u w:val="none"/>
          <w:lang w:val="en-US"/>
        </w:rPr>
        <w:t>Reviews that are of an appropriate length, are of high readability, and include no grammatical errors have a greater chance of being seen as valuable from a linguistic point of view. Mudambi and Schuff analyse the influence that the duration of a review and the intensity of a review have on the utility of the review by analysing a large number of review datasets. According to their findings, the length of a review has a positive influence on how valuable it is, but the kind of product moderates the link between the two factors. Latent semantic analysis was utilised by Cao et al. in order to derive the meaning of reviews (LSA). They conducted research to determine which aspects of online reviews—fundamental, stylistic, and semantic—had the most impact on the utility of the reviews and discovered that the semantic aspects had the most impact. Previous research has done some investigation into the connection between the subjective nature of reviews and the value of such evaluations.</w:t>
      </w:r>
    </w:p>
    <w:p>
      <w:pPr>
        <w:numPr>
          <w:ilvl w:val="0"/>
          <w:numId w:val="0"/>
        </w:numPr>
        <w:spacing w:line="480" w:lineRule="auto"/>
        <w:ind w:leftChars="0"/>
        <w:jc w:val="both"/>
        <w:rPr>
          <w:rFonts w:hint="default" w:ascii="Arial" w:hAnsi="Arial"/>
          <w:b w:val="0"/>
          <w:bCs w:val="0"/>
          <w:i w:val="0"/>
          <w:iCs w:val="0"/>
          <w:sz w:val="24"/>
          <w:szCs w:val="24"/>
          <w:u w:val="none"/>
          <w:lang w:val="en-US"/>
        </w:rPr>
      </w:pPr>
      <w:r>
        <w:rPr>
          <w:rFonts w:hint="default" w:ascii="Arial" w:hAnsi="Arial"/>
          <w:b w:val="0"/>
          <w:bCs w:val="0"/>
          <w:i w:val="0"/>
          <w:iCs w:val="0"/>
          <w:sz w:val="24"/>
          <w:szCs w:val="24"/>
          <w:u w:val="none"/>
          <w:lang w:val="en-US"/>
        </w:rPr>
        <w:t>In this study, we want to investigate the linguistic, semantic, and sentimental poloraity features of the reviews, as well as the association between those features and the helpfulness ratings assigned to the reviews.</w:t>
      </w:r>
    </w:p>
    <w:p>
      <w:pPr>
        <w:numPr>
          <w:ilvl w:val="0"/>
          <w:numId w:val="0"/>
        </w:numPr>
        <w:spacing w:line="480" w:lineRule="auto"/>
        <w:ind w:leftChars="0"/>
        <w:jc w:val="both"/>
        <w:rPr>
          <w:rFonts w:hint="default" w:ascii="Arial" w:hAnsi="Arial"/>
          <w:b w:val="0"/>
          <w:bCs w:val="0"/>
          <w:i w:val="0"/>
          <w:iCs w:val="0"/>
          <w:sz w:val="24"/>
          <w:szCs w:val="24"/>
          <w:u w:val="none"/>
          <w:lang w:val="en-US"/>
        </w:rPr>
      </w:pPr>
    </w:p>
    <w:p>
      <w:pPr>
        <w:numPr>
          <w:ilvl w:val="0"/>
          <w:numId w:val="0"/>
        </w:numPr>
        <w:spacing w:line="480" w:lineRule="auto"/>
        <w:ind w:leftChars="0"/>
        <w:jc w:val="both"/>
        <w:rPr>
          <w:rFonts w:hint="default" w:ascii="Arial" w:hAnsi="Arial"/>
          <w:b w:val="0"/>
          <w:bCs w:val="0"/>
          <w:i w:val="0"/>
          <w:iCs w:val="0"/>
          <w:sz w:val="24"/>
          <w:szCs w:val="24"/>
          <w:u w:val="none"/>
          <w:lang w:val="en-US"/>
        </w:rPr>
      </w:pPr>
    </w:p>
    <w:p>
      <w:pPr>
        <w:numPr>
          <w:ilvl w:val="0"/>
          <w:numId w:val="0"/>
        </w:numPr>
        <w:spacing w:line="480" w:lineRule="auto"/>
        <w:ind w:leftChars="0"/>
        <w:jc w:val="both"/>
        <w:rPr>
          <w:rFonts w:hint="default" w:ascii="Arial" w:hAnsi="Arial"/>
          <w:b w:val="0"/>
          <w:bCs w:val="0"/>
          <w:i w:val="0"/>
          <w:iCs w:val="0"/>
          <w:sz w:val="24"/>
          <w:szCs w:val="24"/>
          <w:u w:val="none"/>
          <w:lang w:val="en-US"/>
        </w:rPr>
      </w:pPr>
    </w:p>
    <w:p>
      <w:pPr>
        <w:numPr>
          <w:ilvl w:val="0"/>
          <w:numId w:val="2"/>
        </w:numPr>
        <w:spacing w:line="480" w:lineRule="auto"/>
        <w:ind w:left="0" w:leftChars="0" w:firstLine="0" w:firstLineChars="0"/>
        <w:jc w:val="both"/>
        <w:rPr>
          <w:rFonts w:hint="default" w:ascii="Arial" w:hAnsi="Arial"/>
          <w:b/>
          <w:bCs/>
          <w:i/>
          <w:iCs/>
          <w:sz w:val="48"/>
          <w:szCs w:val="48"/>
          <w:u w:val="none"/>
          <w:lang w:val="en-US"/>
        </w:rPr>
      </w:pPr>
      <w:r>
        <w:rPr>
          <w:rFonts w:hint="default" w:ascii="Arial" w:hAnsi="Arial"/>
          <w:b/>
          <w:bCs/>
          <w:i/>
          <w:iCs/>
          <w:sz w:val="48"/>
          <w:szCs w:val="48"/>
          <w:u w:val="none"/>
          <w:lang w:val="en-US"/>
        </w:rPr>
        <w:t>Work Done: Experiments and Results</w:t>
      </w:r>
    </w:p>
    <w:p>
      <w:pPr>
        <w:numPr>
          <w:ilvl w:val="0"/>
          <w:numId w:val="0"/>
        </w:numPr>
        <w:spacing w:line="480" w:lineRule="auto"/>
        <w:jc w:val="both"/>
        <w:rPr>
          <w:rFonts w:hint="default" w:ascii="Arial" w:hAnsi="Arial"/>
          <w:b/>
          <w:bCs/>
          <w:i/>
          <w:iCs/>
          <w:sz w:val="36"/>
          <w:szCs w:val="36"/>
          <w:u w:val="none"/>
          <w:lang w:val="en-US"/>
        </w:rPr>
      </w:pPr>
      <w:r>
        <w:rPr>
          <w:rFonts w:hint="default" w:ascii="Arial" w:hAnsi="Arial"/>
          <w:b/>
          <w:bCs/>
          <w:i/>
          <w:iCs/>
          <w:sz w:val="36"/>
          <w:szCs w:val="36"/>
          <w:u w:val="none"/>
          <w:lang w:val="en-US"/>
        </w:rPr>
        <w:t>3.1 Motivation and Objective</w:t>
      </w:r>
    </w:p>
    <w:p>
      <w:pPr>
        <w:numPr>
          <w:ilvl w:val="0"/>
          <w:numId w:val="0"/>
        </w:numPr>
        <w:spacing w:line="480" w:lineRule="auto"/>
        <w:jc w:val="both"/>
        <w:rPr>
          <w:rFonts w:hint="default" w:ascii="Arial" w:hAnsi="Arial"/>
          <w:b w:val="0"/>
          <w:bCs w:val="0"/>
          <w:i w:val="0"/>
          <w:iCs w:val="0"/>
          <w:sz w:val="24"/>
          <w:szCs w:val="24"/>
          <w:u w:val="none"/>
          <w:lang w:val="en-US"/>
        </w:rPr>
      </w:pPr>
      <w:r>
        <w:rPr>
          <w:rFonts w:hint="default" w:ascii="Arial" w:hAnsi="Arial"/>
          <w:b w:val="0"/>
          <w:bCs w:val="0"/>
          <w:i w:val="0"/>
          <w:iCs w:val="0"/>
          <w:sz w:val="24"/>
          <w:szCs w:val="24"/>
          <w:u w:val="none"/>
          <w:lang w:val="en-US"/>
        </w:rPr>
        <w:t xml:space="preserve">Online reviews have become the one of the most influential factor in determining the purchase behaviors and patterns of social consumers. They are a dependable type of word-of-mouth (WOM) that plays a growing role in e-commerce. On the other hand, the vast majority of the reviews are of a poor standard and are not worth reading. Therefore, it is extremely vital for an e-commerce firm to have the best reviews most easily available for the clients in order for them to be able to make an informed decision based on reliable reviews of the items that are being offered for sale. At the moment, the number of votes that a user who has seen these reviews casts is the sole way that can be used to classify the usefulness of reviews. However, this method is not entirely foolproof since certain reviews that include valuable information about the product are omitted from the compilation, and the consumer may not be able to access those reviews. As a result, it has turned into a need to make an automatic prediction of the usefulness of a review after it has been submitted in order to provide users with an improved experience. </w:t>
      </w:r>
    </w:p>
    <w:p>
      <w:pPr>
        <w:numPr>
          <w:ilvl w:val="0"/>
          <w:numId w:val="0"/>
        </w:numPr>
        <w:spacing w:line="480" w:lineRule="auto"/>
        <w:jc w:val="both"/>
        <w:rPr>
          <w:rFonts w:hint="default" w:ascii="Arial" w:hAnsi="Arial"/>
          <w:b w:val="0"/>
          <w:bCs w:val="0"/>
          <w:i w:val="0"/>
          <w:iCs w:val="0"/>
          <w:sz w:val="24"/>
          <w:szCs w:val="24"/>
          <w:u w:val="none"/>
          <w:lang w:val="en-US"/>
        </w:rPr>
      </w:pPr>
      <w:r>
        <w:rPr>
          <w:rFonts w:hint="default" w:ascii="Arial" w:hAnsi="Arial"/>
          <w:b w:val="0"/>
          <w:bCs w:val="0"/>
          <w:i w:val="0"/>
          <w:iCs w:val="0"/>
          <w:sz w:val="24"/>
          <w:szCs w:val="24"/>
          <w:u w:val="none"/>
          <w:lang w:val="en-US"/>
        </w:rPr>
        <w:t>The purpose of this study is to isolate the characteristics of high-quality reviews that are responsible for determining how helpful a review is. In the next section, we investigate the ways in which a review's linguistic, semantic, and sentiment polarity variables interact with one another to influence the accuracy of the helpfulness prediction.</w:t>
      </w:r>
    </w:p>
    <w:p>
      <w:pPr>
        <w:numPr>
          <w:ilvl w:val="0"/>
          <w:numId w:val="0"/>
        </w:numPr>
        <w:spacing w:line="480" w:lineRule="auto"/>
        <w:jc w:val="both"/>
        <w:rPr>
          <w:rFonts w:hint="default" w:ascii="Arial" w:hAnsi="Arial"/>
          <w:b/>
          <w:bCs/>
          <w:i/>
          <w:iCs/>
          <w:sz w:val="40"/>
          <w:szCs w:val="40"/>
          <w:u w:val="none"/>
          <w:lang w:val="en-US"/>
        </w:rPr>
      </w:pPr>
      <w:r>
        <w:rPr>
          <w:rFonts w:hint="default" w:ascii="Arial" w:hAnsi="Arial"/>
          <w:b/>
          <w:bCs/>
          <w:i/>
          <w:iCs/>
          <w:sz w:val="40"/>
          <w:szCs w:val="40"/>
          <w:u w:val="none"/>
          <w:lang w:val="en-US"/>
        </w:rPr>
        <w:t xml:space="preserve">3.2 Dataset </w:t>
      </w:r>
    </w:p>
    <w:p>
      <w:pPr>
        <w:numPr>
          <w:ilvl w:val="0"/>
          <w:numId w:val="0"/>
        </w:numPr>
        <w:spacing w:line="480" w:lineRule="auto"/>
        <w:jc w:val="both"/>
        <w:rPr>
          <w:rFonts w:hint="default" w:ascii="Arial" w:hAnsi="Arial"/>
          <w:b/>
          <w:bCs/>
          <w:i/>
          <w:iCs/>
          <w:sz w:val="18"/>
          <w:szCs w:val="18"/>
          <w:u w:val="none"/>
          <w:lang w:val="en-US"/>
        </w:rPr>
      </w:pPr>
    </w:p>
    <w:p>
      <w:pPr>
        <w:numPr>
          <w:ilvl w:val="0"/>
          <w:numId w:val="0"/>
        </w:numPr>
        <w:spacing w:line="480" w:lineRule="auto"/>
        <w:jc w:val="both"/>
        <w:rPr>
          <w:rFonts w:hint="default" w:ascii="Arial" w:hAnsi="Arial"/>
          <w:b w:val="0"/>
          <w:bCs w:val="0"/>
          <w:i w:val="0"/>
          <w:iCs w:val="0"/>
          <w:sz w:val="24"/>
          <w:szCs w:val="24"/>
          <w:u w:val="none"/>
          <w:lang w:val="en-US"/>
        </w:rPr>
      </w:pPr>
      <w:r>
        <w:rPr>
          <w:rFonts w:hint="default" w:ascii="Arial" w:hAnsi="Arial"/>
          <w:b w:val="0"/>
          <w:bCs w:val="0"/>
          <w:i w:val="0"/>
          <w:iCs w:val="0"/>
          <w:sz w:val="24"/>
          <w:szCs w:val="24"/>
          <w:u w:val="none"/>
          <w:lang w:val="en-US"/>
        </w:rPr>
        <w:t xml:space="preserve">The dataset used in this project was collected from amazon’s product review data for various electronic goods. This dataset was chosen because, generally electronic goods are the most risky purchase and a consumer does proper checking of the reviews before making a purchasing decision. We collected 10000+ reviews across different products. The information of our requirement was the rating a review received, the number of helpful votes it got and the actual review body. </w:t>
      </w:r>
    </w:p>
    <w:p>
      <w:pPr>
        <w:numPr>
          <w:ilvl w:val="0"/>
          <w:numId w:val="0"/>
        </w:numPr>
        <w:spacing w:line="480" w:lineRule="auto"/>
        <w:jc w:val="both"/>
        <w:rPr>
          <w:rFonts w:hint="default" w:ascii="Arial" w:hAnsi="Arial"/>
          <w:b w:val="0"/>
          <w:bCs w:val="0"/>
          <w:i w:val="0"/>
          <w:iCs w:val="0"/>
          <w:sz w:val="24"/>
          <w:szCs w:val="24"/>
          <w:u w:val="none"/>
          <w:lang w:val="en-US"/>
        </w:rPr>
      </w:pPr>
      <w:r>
        <w:rPr>
          <w:rFonts w:hint="default" w:ascii="Arial" w:hAnsi="Arial"/>
          <w:b w:val="0"/>
          <w:bCs w:val="0"/>
          <w:i w:val="0"/>
          <w:iCs w:val="0"/>
          <w:sz w:val="24"/>
          <w:szCs w:val="24"/>
          <w:u w:val="none"/>
          <w:lang w:val="en-US"/>
        </w:rPr>
        <w:t xml:space="preserve">Numerous evaluations in our sample did not obtain a single vote of helpfulness. To counteract the skewness in the review data, we eliminated evaluations with 0% helpfulness votes and fewer than 10 words, as they were primarily consisting of filler text. Table 1 displays the relationship between the number of reviews and the number of helpful votes. To ensure sufficient observations, we divided the reviews into three categories during the analysis of the number of helpfulness votes per review: (1) reviews with zero votes, (2) reviews with between zero and five votes, and (3) reviews with five or more votes. </w:t>
      </w:r>
    </w:p>
    <w:p>
      <w:pPr>
        <w:numPr>
          <w:ilvl w:val="0"/>
          <w:numId w:val="0"/>
        </w:numPr>
        <w:spacing w:line="480" w:lineRule="auto"/>
        <w:jc w:val="both"/>
        <w:rPr>
          <w:rFonts w:hint="default" w:ascii="Arial" w:hAnsi="Arial"/>
          <w:b w:val="0"/>
          <w:bCs w:val="0"/>
          <w:i w:val="0"/>
          <w:iCs w:val="0"/>
          <w:sz w:val="24"/>
          <w:szCs w:val="24"/>
          <w:u w:val="none"/>
          <w:lang w:val="en-US"/>
        </w:rPr>
      </w:pPr>
    </w:p>
    <w:p>
      <w:pPr>
        <w:numPr>
          <w:ilvl w:val="0"/>
          <w:numId w:val="0"/>
        </w:numPr>
        <w:spacing w:line="480" w:lineRule="auto"/>
        <w:jc w:val="both"/>
        <w:rPr>
          <w:rFonts w:hint="default" w:ascii="Arial" w:hAnsi="Arial"/>
          <w:b w:val="0"/>
          <w:bCs w:val="0"/>
          <w:i w:val="0"/>
          <w:iCs w:val="0"/>
          <w:sz w:val="24"/>
          <w:szCs w:val="24"/>
          <w:u w:val="none"/>
          <w:lang w:val="en-US"/>
        </w:rPr>
      </w:pPr>
    </w:p>
    <w:p>
      <w:pPr>
        <w:numPr>
          <w:ilvl w:val="0"/>
          <w:numId w:val="0"/>
        </w:numPr>
        <w:spacing w:line="480" w:lineRule="auto"/>
        <w:jc w:val="both"/>
        <w:rPr>
          <w:rFonts w:hint="default" w:ascii="Arial" w:hAnsi="Arial"/>
          <w:b w:val="0"/>
          <w:bCs w:val="0"/>
          <w:i w:val="0"/>
          <w:iCs w:val="0"/>
          <w:sz w:val="24"/>
          <w:szCs w:val="24"/>
          <w:u w:val="none"/>
          <w:lang w:val="en-US"/>
        </w:rPr>
      </w:pPr>
    </w:p>
    <w:p>
      <w:pPr>
        <w:numPr>
          <w:ilvl w:val="0"/>
          <w:numId w:val="0"/>
        </w:numPr>
        <w:spacing w:line="480" w:lineRule="auto"/>
        <w:jc w:val="both"/>
        <w:rPr>
          <w:rFonts w:hint="default" w:ascii="Arial" w:hAnsi="Arial"/>
          <w:b w:val="0"/>
          <w:bCs w:val="0"/>
          <w:i w:val="0"/>
          <w:iCs w:val="0"/>
          <w:sz w:val="24"/>
          <w:szCs w:val="24"/>
          <w:u w:val="none"/>
          <w:lang w:val="en-US"/>
        </w:rPr>
      </w:pPr>
    </w:p>
    <w:p>
      <w:pPr>
        <w:numPr>
          <w:ilvl w:val="0"/>
          <w:numId w:val="0"/>
        </w:numPr>
        <w:spacing w:line="480" w:lineRule="auto"/>
        <w:jc w:val="both"/>
        <w:rPr>
          <w:rFonts w:hint="default" w:ascii="Arial" w:hAnsi="Arial"/>
          <w:b w:val="0"/>
          <w:bCs w:val="0"/>
          <w:i w:val="0"/>
          <w:iCs w:val="0"/>
          <w:sz w:val="24"/>
          <w:szCs w:val="24"/>
          <w:u w:val="none"/>
          <w:lang w:val="en-US"/>
        </w:rPr>
      </w:pPr>
    </w:p>
    <w:p>
      <w:pPr>
        <w:numPr>
          <w:ilvl w:val="0"/>
          <w:numId w:val="0"/>
        </w:numPr>
        <w:spacing w:line="480" w:lineRule="auto"/>
        <w:jc w:val="both"/>
        <w:rPr>
          <w:rFonts w:hint="default" w:ascii="Arial" w:hAnsi="Arial"/>
          <w:b w:val="0"/>
          <w:bCs w:val="0"/>
          <w:i w:val="0"/>
          <w:iCs w:val="0"/>
          <w:sz w:val="24"/>
          <w:szCs w:val="24"/>
          <w:u w:val="none"/>
          <w:lang w:val="en-US"/>
        </w:rPr>
      </w:pPr>
    </w:p>
    <w:p>
      <w:pPr>
        <w:numPr>
          <w:ilvl w:val="0"/>
          <w:numId w:val="0"/>
        </w:numPr>
        <w:spacing w:line="480" w:lineRule="auto"/>
        <w:jc w:val="both"/>
        <w:rPr>
          <w:rFonts w:hint="default" w:ascii="Arial" w:hAnsi="Arial"/>
          <w:b w:val="0"/>
          <w:bCs w:val="0"/>
          <w:i w:val="0"/>
          <w:iCs w:val="0"/>
          <w:sz w:val="24"/>
          <w:szCs w:val="24"/>
          <w:u w:val="none"/>
          <w:lang w:val="en-US"/>
        </w:rPr>
      </w:pPr>
    </w:p>
    <w:p>
      <w:pPr>
        <w:numPr>
          <w:ilvl w:val="0"/>
          <w:numId w:val="0"/>
        </w:numPr>
        <w:spacing w:line="480" w:lineRule="auto"/>
        <w:jc w:val="both"/>
        <w:rPr>
          <w:rFonts w:hint="default" w:ascii="Arial" w:hAnsi="Arial"/>
          <w:b/>
          <w:bCs/>
          <w:i/>
          <w:iCs/>
          <w:sz w:val="40"/>
          <w:szCs w:val="40"/>
          <w:u w:val="none"/>
          <w:lang w:val="en-US"/>
        </w:rPr>
      </w:pPr>
      <w:r>
        <w:rPr>
          <w:rFonts w:hint="default" w:ascii="Arial" w:hAnsi="Arial"/>
          <w:b/>
          <w:bCs/>
          <w:i/>
          <w:iCs/>
          <w:sz w:val="40"/>
          <w:szCs w:val="40"/>
          <w:u w:val="none"/>
          <w:lang w:val="en-US"/>
        </w:rPr>
        <w:t>3.3 Feature Extraction</w:t>
      </w:r>
    </w:p>
    <w:p>
      <w:pPr>
        <w:numPr>
          <w:ilvl w:val="0"/>
          <w:numId w:val="0"/>
        </w:numPr>
        <w:spacing w:line="480" w:lineRule="auto"/>
        <w:jc w:val="both"/>
        <w:rPr>
          <w:rFonts w:hint="default" w:ascii="Arial" w:hAnsi="Arial"/>
          <w:b w:val="0"/>
          <w:bCs w:val="0"/>
          <w:i w:val="0"/>
          <w:iCs w:val="0"/>
          <w:sz w:val="24"/>
          <w:szCs w:val="24"/>
          <w:u w:val="none"/>
          <w:lang w:val="en-US"/>
        </w:rPr>
      </w:pPr>
      <w:r>
        <w:rPr>
          <w:rFonts w:hint="default" w:ascii="Arial" w:hAnsi="Arial"/>
          <w:b w:val="0"/>
          <w:bCs w:val="0"/>
          <w:i w:val="0"/>
          <w:iCs w:val="0"/>
          <w:sz w:val="24"/>
          <w:szCs w:val="24"/>
          <w:u w:val="none"/>
          <w:lang w:val="en-US"/>
        </w:rPr>
        <w:t>I utilised three distinct and combined categories of characteristics to predict helpfulness.</w:t>
      </w:r>
    </w:p>
    <w:p>
      <w:pPr>
        <w:numPr>
          <w:ilvl w:val="0"/>
          <w:numId w:val="0"/>
        </w:numPr>
        <w:spacing w:line="480" w:lineRule="auto"/>
        <w:jc w:val="both"/>
        <w:rPr>
          <w:rFonts w:hint="default" w:ascii="Arial" w:hAnsi="Arial"/>
          <w:b w:val="0"/>
          <w:bCs w:val="0"/>
          <w:i w:val="0"/>
          <w:iCs w:val="0"/>
          <w:sz w:val="24"/>
          <w:szCs w:val="24"/>
          <w:u w:val="none"/>
          <w:lang w:val="en-US"/>
        </w:rPr>
      </w:pPr>
    </w:p>
    <w:p>
      <w:pPr>
        <w:numPr>
          <w:ilvl w:val="0"/>
          <w:numId w:val="0"/>
        </w:numPr>
        <w:spacing w:line="480" w:lineRule="auto"/>
        <w:jc w:val="both"/>
        <w:rPr>
          <w:rFonts w:hint="default" w:ascii="Arial" w:hAnsi="Arial"/>
          <w:b/>
          <w:bCs/>
          <w:i/>
          <w:iCs/>
          <w:sz w:val="28"/>
          <w:szCs w:val="28"/>
          <w:u w:val="none"/>
          <w:lang w:val="en-US"/>
        </w:rPr>
      </w:pPr>
      <w:r>
        <w:rPr>
          <w:rFonts w:hint="default" w:ascii="Arial" w:hAnsi="Arial"/>
          <w:b/>
          <w:bCs/>
          <w:i/>
          <w:iCs/>
          <w:sz w:val="28"/>
          <w:szCs w:val="28"/>
          <w:u w:val="none"/>
          <w:lang w:val="en-US"/>
        </w:rPr>
        <w:t>3.3.1 Linguistic Features</w:t>
      </w:r>
    </w:p>
    <w:p>
      <w:pPr>
        <w:numPr>
          <w:ilvl w:val="0"/>
          <w:numId w:val="0"/>
        </w:numPr>
        <w:spacing w:line="480" w:lineRule="auto"/>
        <w:jc w:val="both"/>
        <w:rPr>
          <w:rFonts w:hint="default" w:ascii="Arial" w:hAnsi="Arial"/>
          <w:b w:val="0"/>
          <w:bCs w:val="0"/>
          <w:i w:val="0"/>
          <w:iCs w:val="0"/>
          <w:sz w:val="18"/>
          <w:szCs w:val="18"/>
          <w:u w:val="none"/>
          <w:lang w:val="en-US"/>
        </w:rPr>
      </w:pPr>
    </w:p>
    <w:p>
      <w:pPr>
        <w:numPr>
          <w:ilvl w:val="0"/>
          <w:numId w:val="0"/>
        </w:numPr>
        <w:spacing w:line="480" w:lineRule="auto"/>
        <w:jc w:val="both"/>
        <w:rPr>
          <w:rFonts w:hint="default" w:ascii="Arial" w:hAnsi="Arial"/>
          <w:b w:val="0"/>
          <w:bCs w:val="0"/>
          <w:i w:val="0"/>
          <w:iCs w:val="0"/>
          <w:sz w:val="24"/>
          <w:szCs w:val="24"/>
          <w:u w:val="none"/>
          <w:lang w:val="en-US"/>
        </w:rPr>
      </w:pPr>
      <w:r>
        <w:rPr>
          <w:rFonts w:hint="default" w:ascii="Arial" w:hAnsi="Arial"/>
          <w:b w:val="0"/>
          <w:bCs w:val="0"/>
          <w:i w:val="0"/>
          <w:iCs w:val="0"/>
          <w:sz w:val="24"/>
          <w:szCs w:val="24"/>
          <w:u w:val="none"/>
          <w:lang w:val="en-US"/>
        </w:rPr>
        <w:t>Linguistic features of a review mostly encompass the key features of reviewers’ writing style that cannot be easily derived by simply browsing the review. In particular, we examine the average word length, number of stopwords (which are the commonly used words which are of no advantage such as “a”, “an”, “the” etc.) and number of uppercase words which a reviewer generally writes to stress on a particular point.</w:t>
      </w:r>
    </w:p>
    <w:p>
      <w:pPr>
        <w:numPr>
          <w:ilvl w:val="0"/>
          <w:numId w:val="0"/>
        </w:numPr>
        <w:spacing w:line="480" w:lineRule="auto"/>
        <w:jc w:val="both"/>
        <w:rPr>
          <w:rFonts w:hint="default" w:ascii="Arial" w:hAnsi="Arial"/>
          <w:b w:val="0"/>
          <w:bCs w:val="0"/>
          <w:i w:val="0"/>
          <w:iCs w:val="0"/>
          <w:sz w:val="24"/>
          <w:szCs w:val="24"/>
          <w:u w:val="none"/>
          <w:lang w:val="en-US"/>
        </w:rPr>
      </w:pPr>
    </w:p>
    <w:p>
      <w:pPr>
        <w:numPr>
          <w:ilvl w:val="0"/>
          <w:numId w:val="0"/>
        </w:numPr>
        <w:spacing w:line="480" w:lineRule="auto"/>
        <w:jc w:val="both"/>
        <w:rPr>
          <w:rFonts w:hint="default" w:ascii="Arial" w:hAnsi="Arial"/>
          <w:b/>
          <w:bCs/>
          <w:i/>
          <w:iCs/>
          <w:sz w:val="28"/>
          <w:szCs w:val="28"/>
          <w:u w:val="none"/>
          <w:lang w:val="en-US"/>
        </w:rPr>
      </w:pPr>
      <w:r>
        <w:rPr>
          <w:rFonts w:hint="default" w:ascii="Arial" w:hAnsi="Arial"/>
          <w:b/>
          <w:bCs/>
          <w:i/>
          <w:iCs/>
          <w:sz w:val="28"/>
          <w:szCs w:val="28"/>
          <w:u w:val="none"/>
          <w:lang w:val="en-US"/>
        </w:rPr>
        <w:t>3.3.2 Sentiment Polarity</w:t>
      </w:r>
    </w:p>
    <w:p>
      <w:pPr>
        <w:numPr>
          <w:ilvl w:val="0"/>
          <w:numId w:val="0"/>
        </w:numPr>
        <w:spacing w:line="480" w:lineRule="auto"/>
        <w:jc w:val="both"/>
        <w:rPr>
          <w:rFonts w:hint="default" w:ascii="Arial" w:hAnsi="Arial"/>
          <w:b w:val="0"/>
          <w:bCs w:val="0"/>
          <w:i w:val="0"/>
          <w:iCs w:val="0"/>
          <w:sz w:val="18"/>
          <w:szCs w:val="18"/>
          <w:u w:val="none"/>
          <w:lang w:val="en-US"/>
        </w:rPr>
      </w:pPr>
    </w:p>
    <w:p>
      <w:pPr>
        <w:numPr>
          <w:ilvl w:val="0"/>
          <w:numId w:val="0"/>
        </w:numPr>
        <w:spacing w:line="480" w:lineRule="auto"/>
        <w:jc w:val="both"/>
        <w:rPr>
          <w:rFonts w:hint="default" w:ascii="Arial" w:hAnsi="Arial"/>
          <w:b w:val="0"/>
          <w:bCs w:val="0"/>
          <w:i w:val="0"/>
          <w:iCs w:val="0"/>
          <w:sz w:val="24"/>
          <w:szCs w:val="24"/>
          <w:u w:val="none"/>
          <w:lang w:val="en-US"/>
        </w:rPr>
      </w:pPr>
      <w:r>
        <w:rPr>
          <w:rFonts w:hint="default" w:ascii="Arial" w:hAnsi="Arial"/>
          <w:b w:val="0"/>
          <w:bCs w:val="0"/>
          <w:i w:val="0"/>
          <w:iCs w:val="0"/>
          <w:sz w:val="24"/>
          <w:szCs w:val="24"/>
          <w:u w:val="none"/>
          <w:lang w:val="en-US"/>
        </w:rPr>
        <w:t xml:space="preserve">We measured the polarity of the review, i.e, whether the review is a positive review or a negative review to determine whether that has an effect on the helpfulness rating of a review. This was achieved using VADER (Valence Aware Dictionary and sEntiment Reasoner) module of python. When the data being analysed has not been labelled in any way, VADER is able to determine the polarity of a sentiment inside a particular body of text by determining how positive or negative it is. In order to assess the overarching sentiment of a given body of text, it consults a lexicon of words associated with particular emotions. An example of how it works is shown below: </w:t>
      </w:r>
    </w:p>
    <w:p>
      <w:pPr>
        <w:numPr>
          <w:ilvl w:val="0"/>
          <w:numId w:val="0"/>
        </w:numPr>
        <w:spacing w:line="480" w:lineRule="auto"/>
        <w:jc w:val="both"/>
        <w:rPr>
          <w:rFonts w:hint="default" w:ascii="Arial" w:hAnsi="Arial"/>
          <w:b w:val="0"/>
          <w:bCs w:val="0"/>
          <w:i w:val="0"/>
          <w:iCs w:val="0"/>
          <w:sz w:val="24"/>
          <w:szCs w:val="24"/>
          <w:u w:val="none"/>
          <w:lang w:val="en-US"/>
        </w:rPr>
      </w:pPr>
      <w:r>
        <w:rPr>
          <w:bdr w:val="single" w:sz="4" w:space="0"/>
        </w:rPr>
        <w:drawing>
          <wp:inline distT="0" distB="0" distL="114300" distR="114300">
            <wp:extent cx="5274310" cy="1506855"/>
            <wp:effectExtent l="0" t="0" r="13970" b="190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6"/>
                    <a:stretch>
                      <a:fillRect/>
                    </a:stretch>
                  </pic:blipFill>
                  <pic:spPr>
                    <a:xfrm>
                      <a:off x="0" y="0"/>
                      <a:ext cx="5274310" cy="1506855"/>
                    </a:xfrm>
                    <a:prstGeom prst="rect">
                      <a:avLst/>
                    </a:prstGeom>
                    <a:noFill/>
                    <a:ln>
                      <a:noFill/>
                    </a:ln>
                  </pic:spPr>
                </pic:pic>
              </a:graphicData>
            </a:graphic>
          </wp:inline>
        </w:drawing>
      </w:r>
    </w:p>
    <w:p>
      <w:pPr>
        <w:numPr>
          <w:ilvl w:val="0"/>
          <w:numId w:val="0"/>
        </w:numPr>
        <w:spacing w:line="480" w:lineRule="auto"/>
        <w:jc w:val="both"/>
        <w:rPr>
          <w:rFonts w:hint="default" w:ascii="Arial" w:hAnsi="Arial"/>
          <w:b w:val="0"/>
          <w:bCs w:val="0"/>
          <w:i/>
          <w:iCs/>
          <w:sz w:val="16"/>
          <w:szCs w:val="16"/>
          <w:u w:val="none"/>
          <w:lang w:val="en-US"/>
        </w:rPr>
      </w:pPr>
      <w:r>
        <w:rPr>
          <w:rFonts w:hint="default" w:ascii="Arial" w:hAnsi="Arial"/>
          <w:b/>
          <w:bCs/>
          <w:i/>
          <w:iCs/>
          <w:sz w:val="16"/>
          <w:szCs w:val="16"/>
          <w:u w:val="none"/>
          <w:lang w:val="en-US"/>
        </w:rPr>
        <w:t xml:space="preserve">Fig. </w:t>
      </w:r>
      <w:r>
        <w:rPr>
          <w:rFonts w:hint="default" w:ascii="Arial" w:hAnsi="Arial"/>
          <w:b w:val="0"/>
          <w:bCs w:val="0"/>
          <w:i/>
          <w:iCs/>
          <w:sz w:val="16"/>
          <w:szCs w:val="16"/>
          <w:u w:val="none"/>
          <w:lang w:val="en-US"/>
        </w:rPr>
        <w:t>Each word has a Valence Rating</w:t>
      </w:r>
    </w:p>
    <w:p>
      <w:pPr>
        <w:numPr>
          <w:ilvl w:val="0"/>
          <w:numId w:val="0"/>
        </w:numPr>
        <w:spacing w:line="480" w:lineRule="auto"/>
        <w:jc w:val="both"/>
        <w:rPr>
          <w:rFonts w:hint="default" w:ascii="Arial" w:hAnsi="Arial"/>
          <w:b w:val="0"/>
          <w:bCs w:val="0"/>
          <w:i w:val="0"/>
          <w:iCs w:val="0"/>
          <w:sz w:val="24"/>
          <w:szCs w:val="24"/>
          <w:u w:val="none"/>
          <w:lang w:val="en-US"/>
        </w:rPr>
      </w:pPr>
      <w:r>
        <w:rPr>
          <w:rFonts w:hint="default" w:ascii="Arial" w:hAnsi="Arial"/>
          <w:b w:val="0"/>
          <w:bCs w:val="0"/>
          <w:i w:val="0"/>
          <w:iCs w:val="0"/>
          <w:sz w:val="24"/>
          <w:szCs w:val="24"/>
          <w:u w:val="none"/>
          <w:lang w:val="en-US"/>
        </w:rPr>
        <w:t>It not only provides information on the positivity and negativity score, but it also provides information regarding the degree to which a sentiment is favourable or negative. It provides a sentiment score that ranges from -1 to 1, with -1 being the least positive and 1 being the most favourable. The calculation for the sentiment score involves adding together the scores assigned to each word in the VADER list that is included in the phrase. It is important to keep in mind that the sentiment score of individual words ranges from -4 to 4, but the sentiment score returned for a whole sentence ranges from -1 to 1. The sentiment score of a sentence is calculated by adding the sentiment scores of all the words in the sentence that carry emotional weight; this combined score is then normalised so that it falls somewhere between -1 and 1. The normalization technique used is:</w:t>
      </w:r>
    </w:p>
    <w:p>
      <w:pPr>
        <w:numPr>
          <w:ilvl w:val="0"/>
          <w:numId w:val="0"/>
        </w:numPr>
        <w:spacing w:line="480" w:lineRule="auto"/>
        <w:jc w:val="both"/>
        <w:rPr>
          <w:rFonts w:hint="default" w:ascii="Arial" w:hAnsi="Arial" w:cs="Arial"/>
          <w:bCs w:val="0"/>
          <w:i w:val="0"/>
          <w:iCs w:val="0"/>
          <w:sz w:val="28"/>
          <w:szCs w:val="28"/>
          <w:u w:val="none"/>
          <w:lang w:val="en-US"/>
        </w:rPr>
      </w:pPr>
      <m:oMathPara>
        <m:oMath>
          <m:f>
            <m:fPr>
              <m:ctrlPr>
                <w:rPr>
                  <w:rFonts w:hint="default" w:ascii="Cambria Math" w:hAnsi="Cambria Math" w:cs="Arial"/>
                  <w:bCs w:val="0"/>
                  <w:i/>
                  <w:iCs w:val="0"/>
                  <w:sz w:val="28"/>
                  <w:szCs w:val="28"/>
                  <w:u w:val="none"/>
                  <w:lang w:val="en-US"/>
                </w:rPr>
              </m:ctrlPr>
            </m:fPr>
            <m:num>
              <m:r>
                <m:rPr/>
                <w:rPr>
                  <w:rFonts w:hint="default" w:ascii="Cambria Math" w:hAnsi="Cambria Math" w:cs="Arial"/>
                  <w:sz w:val="28"/>
                  <w:szCs w:val="28"/>
                  <w:u w:val="none"/>
                  <w:lang w:val="en-US"/>
                </w:rPr>
                <m:t>s</m:t>
              </m:r>
              <m:ctrlPr>
                <w:rPr>
                  <w:rFonts w:hint="default" w:ascii="Cambria Math" w:hAnsi="Cambria Math" w:cs="Arial"/>
                  <w:bCs w:val="0"/>
                  <w:i/>
                  <w:iCs w:val="0"/>
                  <w:sz w:val="28"/>
                  <w:szCs w:val="28"/>
                  <w:u w:val="none"/>
                  <w:lang w:val="en-US"/>
                </w:rPr>
              </m:ctrlPr>
            </m:num>
            <m:den>
              <m:rad>
                <m:radPr>
                  <m:degHide m:val="1"/>
                  <m:ctrlPr>
                    <w:rPr>
                      <w:rFonts w:hint="default" w:ascii="Cambria Math" w:hAnsi="Cambria Math" w:cs="Arial"/>
                      <w:bCs w:val="0"/>
                      <w:i/>
                      <w:iCs w:val="0"/>
                      <w:sz w:val="28"/>
                      <w:szCs w:val="28"/>
                      <w:u w:val="none"/>
                      <w:lang w:val="en-US"/>
                    </w:rPr>
                  </m:ctrlPr>
                </m:radPr>
                <m:deg>
                  <m:ctrlPr>
                    <w:rPr>
                      <w:rFonts w:hint="default" w:ascii="Cambria Math" w:hAnsi="Cambria Math" w:cs="Arial"/>
                      <w:bCs w:val="0"/>
                      <w:i/>
                      <w:iCs w:val="0"/>
                      <w:sz w:val="28"/>
                      <w:szCs w:val="28"/>
                      <w:u w:val="none"/>
                      <w:lang w:val="en-US"/>
                    </w:rPr>
                  </m:ctrlPr>
                </m:deg>
                <m:e>
                  <m:r>
                    <m:rPr/>
                    <w:rPr>
                      <w:rFonts w:hint="default" w:ascii="Cambria Math" w:hAnsi="Cambria Math" w:cs="Arial"/>
                      <w:sz w:val="28"/>
                      <w:szCs w:val="28"/>
                      <w:u w:val="none"/>
                      <w:lang w:val="en-US"/>
                    </w:rPr>
                    <m:t>s+∝</m:t>
                  </m:r>
                  <m:ctrlPr>
                    <w:rPr>
                      <w:rFonts w:hint="default" w:ascii="Cambria Math" w:hAnsi="Cambria Math" w:cs="Arial"/>
                      <w:bCs w:val="0"/>
                      <w:i/>
                      <w:iCs w:val="0"/>
                      <w:sz w:val="28"/>
                      <w:szCs w:val="28"/>
                      <w:u w:val="none"/>
                      <w:lang w:val="en-US"/>
                    </w:rPr>
                  </m:ctrlPr>
                </m:e>
              </m:rad>
              <m:ctrlPr>
                <w:rPr>
                  <w:rFonts w:hint="default" w:ascii="Cambria Math" w:hAnsi="Cambria Math" w:cs="Arial"/>
                  <w:bCs w:val="0"/>
                  <w:i/>
                  <w:iCs w:val="0"/>
                  <w:sz w:val="28"/>
                  <w:szCs w:val="28"/>
                  <w:u w:val="none"/>
                  <w:lang w:val="en-US"/>
                </w:rPr>
              </m:ctrlPr>
            </m:den>
          </m:f>
        </m:oMath>
      </m:oMathPara>
    </w:p>
    <w:p>
      <w:pPr>
        <w:numPr>
          <w:ilvl w:val="0"/>
          <w:numId w:val="0"/>
        </w:numPr>
        <w:spacing w:line="480" w:lineRule="auto"/>
        <w:jc w:val="both"/>
        <w:rPr>
          <w:rFonts w:hint="default" w:ascii="Arial" w:hAnsi="Arial" w:cs="Arial"/>
          <w:bCs w:val="0"/>
          <w:i w:val="0"/>
          <w:iCs w:val="0"/>
          <w:sz w:val="24"/>
          <w:szCs w:val="24"/>
          <w:u w:val="none"/>
          <w:lang w:val="en-US"/>
        </w:rPr>
      </w:pPr>
      <w:r>
        <w:rPr>
          <w:rFonts w:hint="default" w:ascii="Arial" w:hAnsi="Arial" w:cs="Arial"/>
          <w:bCs w:val="0"/>
          <w:i w:val="0"/>
          <w:iCs w:val="0"/>
          <w:sz w:val="24"/>
          <w:szCs w:val="24"/>
          <w:u w:val="none"/>
          <w:lang w:val="en-US"/>
        </w:rPr>
        <w:t xml:space="preserve">where, ‘s’ is the sum of the sentiment scores of the words and alpha is the normalization parameter which is set to 15. </w:t>
      </w:r>
    </w:p>
    <w:p>
      <w:pPr>
        <w:numPr>
          <w:ilvl w:val="0"/>
          <w:numId w:val="0"/>
        </w:numPr>
        <w:spacing w:line="480" w:lineRule="auto"/>
        <w:jc w:val="both"/>
        <w:rPr>
          <w:rFonts w:hint="default" w:ascii="Arial" w:hAnsi="Arial" w:cs="Arial"/>
          <w:bCs w:val="0"/>
          <w:i w:val="0"/>
          <w:iCs w:val="0"/>
          <w:sz w:val="24"/>
          <w:szCs w:val="24"/>
          <w:u w:val="none"/>
          <w:lang w:val="en-US"/>
        </w:rPr>
      </w:pPr>
      <w:r>
        <w:rPr>
          <w:rFonts w:hint="default" w:ascii="Arial" w:hAnsi="Arial" w:cs="Arial"/>
          <w:bCs w:val="0"/>
          <w:i w:val="0"/>
          <w:iCs w:val="0"/>
          <w:sz w:val="24"/>
          <w:szCs w:val="24"/>
          <w:u w:val="none"/>
          <w:lang w:val="en-US"/>
        </w:rPr>
        <w:t>VADER, works best on short documents, like tweets and sentences, not on large documents.</w:t>
      </w:r>
    </w:p>
    <w:p>
      <w:pPr>
        <w:numPr>
          <w:ilvl w:val="0"/>
          <w:numId w:val="0"/>
        </w:numPr>
        <w:spacing w:line="480" w:lineRule="auto"/>
        <w:jc w:val="both"/>
        <w:rPr>
          <w:rFonts w:hint="default" w:ascii="Arial" w:hAnsi="Arial" w:cs="Arial"/>
          <w:bCs w:val="0"/>
          <w:i w:val="0"/>
          <w:iCs w:val="0"/>
          <w:sz w:val="24"/>
          <w:szCs w:val="24"/>
          <w:u w:val="none"/>
          <w:lang w:val="en-US"/>
        </w:rPr>
      </w:pPr>
    </w:p>
    <w:p>
      <w:pPr>
        <w:numPr>
          <w:ilvl w:val="0"/>
          <w:numId w:val="0"/>
        </w:numPr>
        <w:spacing w:line="480" w:lineRule="auto"/>
        <w:jc w:val="both"/>
        <w:rPr>
          <w:rFonts w:hint="default" w:ascii="Arial" w:hAnsi="Arial" w:cs="Arial"/>
          <w:bCs w:val="0"/>
          <w:i w:val="0"/>
          <w:iCs w:val="0"/>
          <w:sz w:val="24"/>
          <w:szCs w:val="24"/>
          <w:u w:val="none"/>
          <w:lang w:val="en-US"/>
        </w:rPr>
      </w:pPr>
    </w:p>
    <w:p>
      <w:pPr>
        <w:numPr>
          <w:ilvl w:val="0"/>
          <w:numId w:val="0"/>
        </w:numPr>
        <w:spacing w:line="480" w:lineRule="auto"/>
        <w:jc w:val="both"/>
        <w:rPr>
          <w:rFonts w:hint="default" w:ascii="Arial" w:hAnsi="Arial" w:cs="Arial"/>
          <w:b/>
          <w:bCs/>
          <w:i/>
          <w:iCs/>
          <w:sz w:val="28"/>
          <w:szCs w:val="28"/>
          <w:u w:val="none"/>
          <w:lang w:val="en-US"/>
        </w:rPr>
      </w:pPr>
      <w:r>
        <w:rPr>
          <w:rFonts w:hint="default" w:ascii="Arial" w:hAnsi="Arial" w:cs="Arial"/>
          <w:b/>
          <w:bCs/>
          <w:i/>
          <w:iCs/>
          <w:sz w:val="28"/>
          <w:szCs w:val="28"/>
          <w:u w:val="none"/>
          <w:lang w:val="en-US"/>
        </w:rPr>
        <w:t>3.3.3 Semantic Features</w:t>
      </w:r>
    </w:p>
    <w:p>
      <w:pPr>
        <w:numPr>
          <w:ilvl w:val="0"/>
          <w:numId w:val="0"/>
        </w:numPr>
        <w:spacing w:line="480" w:lineRule="auto"/>
        <w:jc w:val="both"/>
        <w:rPr>
          <w:rFonts w:hint="default" w:ascii="Arial" w:hAnsi="Arial" w:cs="Arial"/>
          <w:b w:val="0"/>
          <w:bCs w:val="0"/>
          <w:i w:val="0"/>
          <w:iCs w:val="0"/>
          <w:sz w:val="18"/>
          <w:szCs w:val="18"/>
          <w:u w:val="none"/>
          <w:lang w:val="en-US"/>
        </w:rPr>
      </w:pPr>
    </w:p>
    <w:p>
      <w:pPr>
        <w:numPr>
          <w:ilvl w:val="0"/>
          <w:numId w:val="0"/>
        </w:numPr>
        <w:spacing w:line="480" w:lineRule="auto"/>
        <w:jc w:val="both"/>
        <w:rPr>
          <w:rFonts w:hint="default" w:ascii="Arial" w:hAnsi="Arial"/>
          <w:b w:val="0"/>
          <w:bCs w:val="0"/>
          <w:i w:val="0"/>
          <w:iCs w:val="0"/>
          <w:sz w:val="24"/>
          <w:szCs w:val="24"/>
          <w:u w:val="none"/>
          <w:lang w:val="en-US"/>
        </w:rPr>
      </w:pPr>
      <w:r>
        <w:rPr>
          <w:rFonts w:hint="default" w:ascii="Arial" w:hAnsi="Arial"/>
          <w:b w:val="0"/>
          <w:bCs w:val="0"/>
          <w:i w:val="0"/>
          <w:iCs w:val="0"/>
          <w:sz w:val="24"/>
          <w:szCs w:val="24"/>
          <w:u w:val="none"/>
          <w:lang w:val="en-US"/>
        </w:rPr>
        <w:t>While analysing the semantic features of a review, we attempt to extract insightful information, such as context, emotions, and sentiment, to emphasise their significance in a review's usefulness. We attempt to parse the meaning of reviews with the help of Word2Vec embeddings. Word2Vec is a group of related models that are used to produce word embedding. These are shallow, two-layer neural networks that are trained to reconstruct linguistic contexts of words. It can be obtained using two methods: Skip Gram and Common Bag of Words (CBOW).In this research, we used the skip-gram model of word2vec to extract each word as a vector and then used techniques such as cosine similarity to determine the similarity between distinct words.</w:t>
      </w:r>
    </w:p>
    <w:p>
      <w:pPr>
        <w:numPr>
          <w:ilvl w:val="0"/>
          <w:numId w:val="0"/>
        </w:numPr>
        <w:spacing w:line="480" w:lineRule="auto"/>
        <w:jc w:val="both"/>
        <w:rPr>
          <w:rFonts w:hint="default" w:ascii="Arial" w:hAnsi="Arial"/>
          <w:b w:val="0"/>
          <w:bCs w:val="0"/>
          <w:i w:val="0"/>
          <w:iCs w:val="0"/>
          <w:sz w:val="24"/>
          <w:szCs w:val="24"/>
          <w:u w:val="none"/>
          <w:lang w:val="en-US"/>
        </w:rPr>
      </w:pPr>
    </w:p>
    <w:p>
      <w:pPr>
        <w:numPr>
          <w:ilvl w:val="0"/>
          <w:numId w:val="0"/>
        </w:numPr>
        <w:spacing w:line="480" w:lineRule="auto"/>
        <w:jc w:val="both"/>
        <w:rPr>
          <w:rFonts w:hint="default" w:ascii="Arial" w:hAnsi="Arial"/>
          <w:b/>
          <w:bCs/>
          <w:i/>
          <w:iCs/>
          <w:sz w:val="40"/>
          <w:szCs w:val="40"/>
          <w:u w:val="none"/>
          <w:lang w:val="en-US"/>
        </w:rPr>
      </w:pPr>
      <w:r>
        <w:rPr>
          <w:rFonts w:hint="default" w:ascii="Arial" w:hAnsi="Arial"/>
          <w:b/>
          <w:bCs/>
          <w:i/>
          <w:iCs/>
          <w:sz w:val="40"/>
          <w:szCs w:val="40"/>
          <w:u w:val="none"/>
          <w:lang w:val="en-US"/>
        </w:rPr>
        <w:t>3.4  Model description</w:t>
      </w:r>
    </w:p>
    <w:p>
      <w:pPr>
        <w:numPr>
          <w:ilvl w:val="0"/>
          <w:numId w:val="0"/>
        </w:numPr>
        <w:spacing w:line="480" w:lineRule="auto"/>
        <w:jc w:val="both"/>
        <w:rPr>
          <w:rFonts w:hint="default" w:ascii="Arial" w:hAnsi="Arial"/>
          <w:b w:val="0"/>
          <w:bCs w:val="0"/>
          <w:i w:val="0"/>
          <w:iCs w:val="0"/>
          <w:sz w:val="24"/>
          <w:szCs w:val="24"/>
          <w:u w:val="none"/>
          <w:lang w:val="en-US"/>
        </w:rPr>
      </w:pPr>
      <w:r>
        <w:rPr>
          <w:rFonts w:hint="default" w:ascii="Arial" w:hAnsi="Arial"/>
          <w:b w:val="0"/>
          <w:bCs w:val="0"/>
          <w:i w:val="0"/>
          <w:iCs w:val="0"/>
          <w:sz w:val="24"/>
          <w:szCs w:val="24"/>
          <w:u w:val="none"/>
          <w:lang w:val="en-US"/>
        </w:rPr>
        <w:t xml:space="preserve">For training the model, we selected conventional classification models including Logistic Regression, KNN Classifier, SVM Classifier, and Decision Tree Classifier. Finally, we used a stacking ensemble classifier where all the above models were used as the Base-models and SVM Classifier as the Meta-model. </w:t>
      </w:r>
    </w:p>
    <w:p>
      <w:pPr>
        <w:numPr>
          <w:ilvl w:val="0"/>
          <w:numId w:val="0"/>
        </w:numPr>
        <w:spacing w:line="480" w:lineRule="auto"/>
        <w:jc w:val="both"/>
        <w:rPr>
          <w:rFonts w:hint="default" w:ascii="Arial" w:hAnsi="Arial"/>
          <w:b w:val="0"/>
          <w:bCs w:val="0"/>
          <w:i w:val="0"/>
          <w:iCs w:val="0"/>
          <w:sz w:val="24"/>
          <w:szCs w:val="24"/>
          <w:u w:val="none"/>
          <w:lang w:val="en-US"/>
        </w:rPr>
      </w:pPr>
      <w:r>
        <w:rPr>
          <w:rFonts w:hint="default" w:ascii="Arial" w:hAnsi="Arial"/>
          <w:b w:val="0"/>
          <w:bCs w:val="0"/>
          <w:i w:val="0"/>
          <w:iCs w:val="0"/>
          <w:sz w:val="24"/>
          <w:szCs w:val="24"/>
          <w:u w:val="none"/>
          <w:lang w:val="en-US"/>
        </w:rPr>
        <w:t xml:space="preserve">Here, the meta-model is trained using the base models' predictions. In other words, data that was not used to train the base models is fed to the base models, predictions are formed, and these predictions, along with the predicted outputs, provide the input and output pairs of the training dataset needed to fit the meta-model. The sketch of the stacking ensemble model used is given below: </w:t>
      </w:r>
    </w:p>
    <w:p>
      <w:pPr>
        <w:numPr>
          <w:ilvl w:val="0"/>
          <w:numId w:val="0"/>
        </w:numPr>
        <w:spacing w:line="480" w:lineRule="auto"/>
        <w:jc w:val="both"/>
        <w:rPr>
          <w:rFonts w:hint="default" w:ascii="Arial" w:hAnsi="Arial"/>
          <w:b w:val="0"/>
          <w:bCs w:val="0"/>
          <w:i w:val="0"/>
          <w:iCs w:val="0"/>
          <w:sz w:val="24"/>
          <w:szCs w:val="24"/>
          <w:u w:val="none"/>
          <w:lang w:val="en-US"/>
        </w:rPr>
      </w:pPr>
      <w:r>
        <w:rPr>
          <w:rFonts w:ascii="SimSun" w:hAnsi="SimSun" w:eastAsia="SimSun" w:cs="SimSun"/>
          <w:b w:val="0"/>
          <w:bCs w:val="0"/>
          <w:sz w:val="24"/>
          <w:szCs w:val="24"/>
        </w:rPr>
        <w:drawing>
          <wp:inline distT="0" distB="0" distL="114300" distR="114300">
            <wp:extent cx="5263515" cy="2524760"/>
            <wp:effectExtent l="0" t="0" r="9525" b="5080"/>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7"/>
                    <a:stretch>
                      <a:fillRect/>
                    </a:stretch>
                  </pic:blipFill>
                  <pic:spPr>
                    <a:xfrm>
                      <a:off x="0" y="0"/>
                      <a:ext cx="5263515" cy="2524760"/>
                    </a:xfrm>
                    <a:prstGeom prst="rect">
                      <a:avLst/>
                    </a:prstGeom>
                    <a:noFill/>
                    <a:ln w="9525">
                      <a:noFill/>
                    </a:ln>
                  </pic:spPr>
                </pic:pic>
              </a:graphicData>
            </a:graphic>
          </wp:inline>
        </w:drawing>
      </w:r>
    </w:p>
    <w:p>
      <w:pPr>
        <w:numPr>
          <w:ilvl w:val="0"/>
          <w:numId w:val="0"/>
        </w:numPr>
        <w:spacing w:line="480" w:lineRule="auto"/>
        <w:jc w:val="both"/>
        <w:rPr>
          <w:rFonts w:hint="default" w:ascii="Arial" w:hAnsi="Arial" w:cs="Arial"/>
          <w:b w:val="0"/>
          <w:bCs w:val="0"/>
          <w:i/>
          <w:iCs/>
          <w:sz w:val="18"/>
          <w:szCs w:val="18"/>
          <w:lang w:val="en-US"/>
        </w:rPr>
      </w:pPr>
      <w:r>
        <w:rPr>
          <w:rFonts w:hint="default" w:ascii="Arial" w:hAnsi="Arial" w:cs="Arial"/>
          <w:b/>
          <w:bCs/>
          <w:i/>
          <w:iCs/>
          <w:sz w:val="18"/>
          <w:szCs w:val="18"/>
          <w:lang w:val="en-US"/>
        </w:rPr>
        <w:t xml:space="preserve">Fig. </w:t>
      </w:r>
      <w:r>
        <w:rPr>
          <w:rFonts w:hint="default" w:ascii="Arial" w:hAnsi="Arial" w:cs="Arial"/>
          <w:b w:val="0"/>
          <w:bCs w:val="0"/>
          <w:i/>
          <w:iCs/>
          <w:sz w:val="18"/>
          <w:szCs w:val="18"/>
          <w:lang w:val="en-US"/>
        </w:rPr>
        <w:t>Stacking Ensemble Model</w:t>
      </w:r>
    </w:p>
    <w:p>
      <w:pPr>
        <w:numPr>
          <w:ilvl w:val="0"/>
          <w:numId w:val="0"/>
        </w:numPr>
        <w:spacing w:line="480" w:lineRule="auto"/>
        <w:jc w:val="both"/>
        <w:rPr>
          <w:rFonts w:hint="default" w:ascii="Arial" w:hAnsi="Arial" w:cs="Arial"/>
          <w:b w:val="0"/>
          <w:bCs w:val="0"/>
          <w:i w:val="0"/>
          <w:iCs w:val="0"/>
          <w:sz w:val="24"/>
          <w:szCs w:val="24"/>
          <w:lang w:val="en-US"/>
        </w:rPr>
      </w:pPr>
    </w:p>
    <w:p>
      <w:pPr>
        <w:numPr>
          <w:ilvl w:val="0"/>
          <w:numId w:val="0"/>
        </w:numPr>
        <w:spacing w:line="480" w:lineRule="auto"/>
        <w:jc w:val="both"/>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 xml:space="preserve">Now, in order to examine how different characteristics of reviews influence the number of votes they receive, we sampled the different features to generate training datasets for the model: </w:t>
      </w:r>
    </w:p>
    <w:p>
      <w:pPr>
        <w:numPr>
          <w:ilvl w:val="0"/>
          <w:numId w:val="3"/>
        </w:numPr>
        <w:spacing w:line="480" w:lineRule="auto"/>
        <w:ind w:left="420" w:leftChars="0" w:hanging="420" w:firstLineChars="0"/>
        <w:jc w:val="both"/>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Linguistic + Sentiment + Semantic features</w:t>
      </w:r>
    </w:p>
    <w:p>
      <w:pPr>
        <w:numPr>
          <w:ilvl w:val="0"/>
          <w:numId w:val="3"/>
        </w:numPr>
        <w:spacing w:line="480" w:lineRule="auto"/>
        <w:ind w:left="420" w:leftChars="0" w:hanging="420" w:firstLineChars="0"/>
        <w:jc w:val="both"/>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Semantic + Sentiment features</w:t>
      </w:r>
    </w:p>
    <w:p>
      <w:pPr>
        <w:numPr>
          <w:ilvl w:val="0"/>
          <w:numId w:val="3"/>
        </w:numPr>
        <w:spacing w:line="480" w:lineRule="auto"/>
        <w:ind w:left="420" w:leftChars="0" w:hanging="420" w:firstLineChars="0"/>
        <w:jc w:val="both"/>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Linguistic + Sentiment features</w:t>
      </w:r>
    </w:p>
    <w:p>
      <w:pPr>
        <w:numPr>
          <w:ilvl w:val="0"/>
          <w:numId w:val="0"/>
        </w:numPr>
        <w:spacing w:line="480" w:lineRule="auto"/>
        <w:ind w:leftChars="0"/>
        <w:jc w:val="both"/>
        <w:rPr>
          <w:rFonts w:hint="default" w:ascii="Arial" w:hAnsi="Arial" w:cs="Arial"/>
          <w:b w:val="0"/>
          <w:bCs w:val="0"/>
          <w:i w:val="0"/>
          <w:iCs w:val="0"/>
          <w:sz w:val="24"/>
          <w:szCs w:val="24"/>
          <w:lang w:val="en-US"/>
        </w:rPr>
      </w:pPr>
    </w:p>
    <w:p>
      <w:pPr>
        <w:numPr>
          <w:ilvl w:val="0"/>
          <w:numId w:val="0"/>
        </w:numPr>
        <w:spacing w:line="480" w:lineRule="auto"/>
        <w:ind w:leftChars="0"/>
        <w:jc w:val="both"/>
        <w:rPr>
          <w:rFonts w:hint="default" w:ascii="Arial" w:hAnsi="Arial" w:cs="Arial"/>
          <w:b/>
          <w:bCs/>
          <w:i/>
          <w:iCs/>
          <w:sz w:val="40"/>
          <w:szCs w:val="40"/>
          <w:lang w:val="en-US"/>
        </w:rPr>
      </w:pPr>
      <w:r>
        <w:rPr>
          <w:rFonts w:hint="default" w:ascii="Arial" w:hAnsi="Arial" w:cs="Arial"/>
          <w:b/>
          <w:bCs/>
          <w:i/>
          <w:iCs/>
          <w:sz w:val="40"/>
          <w:szCs w:val="40"/>
          <w:lang w:val="en-US"/>
        </w:rPr>
        <w:t>3.5 Results</w:t>
      </w:r>
    </w:p>
    <w:p>
      <w:pPr>
        <w:numPr>
          <w:ilvl w:val="0"/>
          <w:numId w:val="0"/>
        </w:numPr>
        <w:spacing w:line="480" w:lineRule="auto"/>
        <w:ind w:leftChars="0"/>
        <w:jc w:val="both"/>
        <w:rPr>
          <w:rFonts w:hint="default" w:ascii="Arial" w:hAnsi="Arial"/>
          <w:b w:val="0"/>
          <w:bCs w:val="0"/>
          <w:i w:val="0"/>
          <w:iCs w:val="0"/>
          <w:sz w:val="24"/>
          <w:szCs w:val="24"/>
          <w:lang w:val="en-US"/>
        </w:rPr>
      </w:pPr>
      <w:r>
        <w:rPr>
          <w:rFonts w:hint="default" w:ascii="Arial" w:hAnsi="Arial"/>
          <w:b w:val="0"/>
          <w:bCs w:val="0"/>
          <w:i w:val="0"/>
          <w:iCs w:val="0"/>
          <w:sz w:val="24"/>
          <w:szCs w:val="24"/>
          <w:lang w:val="en-US"/>
        </w:rPr>
        <w:t>The table below provides a summary of the empirical results of comparing the various models on the various sampled datasets. We discovered that the stacked classifier model, which combines all linguistic, sentiment, and semantic features, has the highest accuracy and is therefore the most effective model. These results demonstrate that combining semantic characteristics with linguistic and sentiment polarity significantly improves the model's performance. These results indicate that semantic characteristics play a significant role in determining the number of helpfulness votes a review receives. The model that incorporated linguistic and sentiment feature characteristics performed second best overall. The third model, which incorporates semantic and sentimental characteristics. These results indicate that the combination of all feature classes is essential for accurately classifying reviews as helpful.</w:t>
      </w:r>
    </w:p>
    <w:p>
      <w:pPr>
        <w:numPr>
          <w:ilvl w:val="0"/>
          <w:numId w:val="0"/>
        </w:numPr>
        <w:spacing w:line="480" w:lineRule="auto"/>
        <w:ind w:leftChars="0"/>
        <w:jc w:val="both"/>
        <w:rPr>
          <w:rFonts w:hint="default" w:ascii="Arial" w:hAnsi="Arial"/>
          <w:b w:val="0"/>
          <w:bCs w:val="0"/>
          <w:i w:val="0"/>
          <w:iCs w:val="0"/>
          <w:sz w:val="24"/>
          <w:szCs w:val="24"/>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-78740</wp:posOffset>
                </wp:positionH>
                <wp:positionV relativeFrom="paragraph">
                  <wp:posOffset>347980</wp:posOffset>
                </wp:positionV>
                <wp:extent cx="929640" cy="426720"/>
                <wp:effectExtent l="1905" t="4445" r="13335" b="10795"/>
                <wp:wrapNone/>
                <wp:docPr id="10" name="Straight Connector 10"/>
                <wp:cNvGraphicFramePr/>
                <a:graphic xmlns:a="http://schemas.openxmlformats.org/drawingml/2006/main">
                  <a:graphicData uri="http://schemas.microsoft.com/office/word/2010/wordprocessingShape">
                    <wps:wsp>
                      <wps:cNvCnPr/>
                      <wps:spPr>
                        <a:xfrm>
                          <a:off x="1064260" y="3364865"/>
                          <a:ext cx="92964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2pt;margin-top:27.4pt;height:33.6pt;width:73.2pt;z-index:251662336;mso-width-relative:page;mso-height-relative:page;" filled="f" stroked="t" coordsize="21600,21600" o:gfxdata="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PrzJI2AAAAAoB&#10;AAAPAAAAAAAAAAEAIAAAACIAAABkcnMvZG93bnJldi54bWxQSwECFAAUAAAACACHTuJAONUTH+IB&#10;AADGAwAADgAAAAAAAAABACAAAAAnAQAAZHJzL2Uyb0RvYy54bWxQSwUGAAAAAAYABgBZAQAAewUA&#10;AAAA&#10;">
                <v:fill on="f" focussize="0,0"/>
                <v:stroke weight="0.5pt" color="#000000 [3200]" miterlimit="8" joinstyle="miter"/>
                <v:imagedata o:title=""/>
                <o:lock v:ext="edit" aspectratio="f"/>
              </v:line>
            </w:pict>
          </mc:Fallback>
        </mc:AlternateContent>
      </w:r>
    </w:p>
    <w:tbl>
      <w:tblPr>
        <w:tblStyle w:val="7"/>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0"/>
        <w:gridCol w:w="1460"/>
        <w:gridCol w:w="1460"/>
        <w:gridCol w:w="1460"/>
        <w:gridCol w:w="1460"/>
        <w:gridCol w:w="1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p>
        </w:tc>
        <w:tc>
          <w:tcPr>
            <w:tcW w:w="7300" w:type="dxa"/>
            <w:gridSpan w:val="5"/>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Models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Datasets</w:t>
            </w:r>
          </w:p>
        </w:tc>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Logistic Regression</w:t>
            </w:r>
          </w:p>
        </w:tc>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KNN Classifier</w:t>
            </w:r>
          </w:p>
        </w:tc>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Decision Tree Classifier</w:t>
            </w:r>
          </w:p>
        </w:tc>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SVM Classifier</w:t>
            </w:r>
          </w:p>
        </w:tc>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Stacking Classifier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Linguistic + Semantic + Sentiment</w:t>
            </w:r>
          </w:p>
        </w:tc>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0.6244</w:t>
            </w:r>
          </w:p>
        </w:tc>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0.6475</w:t>
            </w:r>
          </w:p>
        </w:tc>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0.5821</w:t>
            </w:r>
          </w:p>
        </w:tc>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0.6588</w:t>
            </w:r>
          </w:p>
        </w:tc>
        <w:tc>
          <w:tcPr>
            <w:tcW w:w="1460" w:type="dxa"/>
            <w:vAlign w:val="center"/>
          </w:tcPr>
          <w:p>
            <w:pPr>
              <w:widowControl w:val="0"/>
              <w:numPr>
                <w:ilvl w:val="0"/>
                <w:numId w:val="0"/>
              </w:numPr>
              <w:spacing w:line="480" w:lineRule="auto"/>
              <w:jc w:val="both"/>
              <w:rPr>
                <w:rFonts w:hint="default" w:ascii="Arial" w:hAnsi="Arial"/>
                <w:b/>
                <w:bCs/>
                <w:i w:val="0"/>
                <w:iCs w:val="0"/>
                <w:sz w:val="20"/>
                <w:szCs w:val="20"/>
                <w:vertAlign w:val="baseline"/>
                <w:lang w:val="en-US"/>
              </w:rPr>
            </w:pPr>
            <w:r>
              <w:rPr>
                <w:rFonts w:hint="default" w:ascii="Arial" w:hAnsi="Arial"/>
                <w:b/>
                <w:bCs/>
                <w:i w:val="0"/>
                <w:iCs w:val="0"/>
                <w:sz w:val="20"/>
                <w:szCs w:val="20"/>
                <w:vertAlign w:val="baseline"/>
                <w:lang w:val="en-US"/>
              </w:rPr>
              <w:t>0.7012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Semantic + Sentiment</w:t>
            </w:r>
          </w:p>
        </w:tc>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0.5788</w:t>
            </w:r>
          </w:p>
        </w:tc>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0.5745</w:t>
            </w:r>
          </w:p>
        </w:tc>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0.5266</w:t>
            </w:r>
          </w:p>
        </w:tc>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0.5895</w:t>
            </w:r>
          </w:p>
        </w:tc>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0.6711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Linguistic + Sentiment</w:t>
            </w:r>
          </w:p>
        </w:tc>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0.6477</w:t>
            </w:r>
          </w:p>
        </w:tc>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0.6022</w:t>
            </w:r>
          </w:p>
        </w:tc>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0.6150</w:t>
            </w:r>
          </w:p>
        </w:tc>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0.6277</w:t>
            </w:r>
          </w:p>
        </w:tc>
        <w:tc>
          <w:tcPr>
            <w:tcW w:w="1460" w:type="dxa"/>
            <w:vAlign w:val="center"/>
          </w:tcPr>
          <w:p>
            <w:pPr>
              <w:widowControl w:val="0"/>
              <w:numPr>
                <w:ilvl w:val="0"/>
                <w:numId w:val="0"/>
              </w:numPr>
              <w:spacing w:line="480" w:lineRule="auto"/>
              <w:jc w:val="both"/>
              <w:rPr>
                <w:rFonts w:hint="default" w:ascii="Arial" w:hAnsi="Arial"/>
                <w:b w:val="0"/>
                <w:bCs w:val="0"/>
                <w:i w:val="0"/>
                <w:iCs w:val="0"/>
                <w:sz w:val="20"/>
                <w:szCs w:val="20"/>
                <w:vertAlign w:val="baseline"/>
                <w:lang w:val="en-US"/>
              </w:rPr>
            </w:pPr>
            <w:r>
              <w:rPr>
                <w:rFonts w:hint="default" w:ascii="Arial" w:hAnsi="Arial"/>
                <w:b w:val="0"/>
                <w:bCs w:val="0"/>
                <w:i w:val="0"/>
                <w:iCs w:val="0"/>
                <w:sz w:val="20"/>
                <w:szCs w:val="20"/>
                <w:vertAlign w:val="baseline"/>
                <w:lang w:val="en-US"/>
              </w:rPr>
              <w:t>0.6286</w:t>
            </w:r>
          </w:p>
        </w:tc>
      </w:tr>
    </w:tbl>
    <w:p>
      <w:pPr>
        <w:numPr>
          <w:ilvl w:val="0"/>
          <w:numId w:val="0"/>
        </w:numPr>
        <w:spacing w:line="480" w:lineRule="auto"/>
        <w:ind w:leftChars="0"/>
        <w:jc w:val="both"/>
        <w:rPr>
          <w:rFonts w:hint="default" w:ascii="Arial" w:hAnsi="Arial"/>
          <w:b w:val="0"/>
          <w:bCs w:val="0"/>
          <w:i w:val="0"/>
          <w:iCs w:val="0"/>
          <w:sz w:val="24"/>
          <w:szCs w:val="24"/>
          <w:lang w:val="en-US"/>
        </w:rPr>
      </w:pPr>
    </w:p>
    <w:p>
      <w:pPr>
        <w:numPr>
          <w:ilvl w:val="0"/>
          <w:numId w:val="0"/>
        </w:numPr>
        <w:spacing w:line="480" w:lineRule="auto"/>
        <w:ind w:leftChars="0"/>
        <w:jc w:val="center"/>
        <w:rPr>
          <w:rFonts w:hint="default" w:ascii="Arial" w:hAnsi="Arial"/>
          <w:b w:val="0"/>
          <w:bCs w:val="0"/>
          <w:i/>
          <w:iCs/>
          <w:sz w:val="18"/>
          <w:szCs w:val="18"/>
          <w:lang w:val="en-US"/>
        </w:rPr>
      </w:pPr>
      <w:bookmarkStart w:id="0" w:name="_GoBack"/>
      <w:bookmarkEnd w:id="0"/>
      <w:r>
        <w:rPr>
          <w:rFonts w:hint="default" w:ascii="Arial" w:hAnsi="Arial"/>
          <w:b/>
          <w:bCs/>
          <w:i/>
          <w:iCs/>
          <w:sz w:val="18"/>
          <w:szCs w:val="18"/>
          <w:lang w:val="en-US"/>
        </w:rPr>
        <w:t>Table</w:t>
      </w:r>
      <w:r>
        <w:rPr>
          <w:rFonts w:hint="default" w:ascii="Arial" w:hAnsi="Arial"/>
          <w:b w:val="0"/>
          <w:bCs w:val="0"/>
          <w:i/>
          <w:iCs/>
          <w:sz w:val="18"/>
          <w:szCs w:val="18"/>
          <w:lang w:val="en-US"/>
        </w:rPr>
        <w:t>: Accuracy of different models on the different feature datasets</w:t>
      </w:r>
    </w:p>
    <w:p>
      <w:pPr>
        <w:numPr>
          <w:ilvl w:val="0"/>
          <w:numId w:val="0"/>
        </w:numPr>
        <w:spacing w:line="480" w:lineRule="auto"/>
        <w:ind w:leftChars="0"/>
        <w:jc w:val="both"/>
        <w:rPr>
          <w:rFonts w:hint="default" w:ascii="Arial" w:hAnsi="Arial" w:cs="Arial"/>
          <w:b/>
          <w:bCs/>
          <w:i/>
          <w:iCs/>
          <w:sz w:val="48"/>
          <w:szCs w:val="48"/>
          <w:lang w:val="en-US"/>
        </w:rPr>
      </w:pPr>
    </w:p>
    <w:p>
      <w:pPr>
        <w:numPr>
          <w:ilvl w:val="0"/>
          <w:numId w:val="0"/>
        </w:numPr>
        <w:spacing w:line="480" w:lineRule="auto"/>
        <w:ind w:leftChars="0"/>
        <w:jc w:val="both"/>
        <w:rPr>
          <w:rFonts w:hint="default" w:ascii="Arial" w:hAnsi="Arial" w:cs="Arial"/>
          <w:b/>
          <w:bCs/>
          <w:i/>
          <w:iCs/>
          <w:sz w:val="48"/>
          <w:szCs w:val="48"/>
          <w:lang w:val="en-US"/>
        </w:rPr>
      </w:pPr>
    </w:p>
    <w:p>
      <w:pPr>
        <w:numPr>
          <w:ilvl w:val="0"/>
          <w:numId w:val="0"/>
        </w:numPr>
        <w:spacing w:line="480" w:lineRule="auto"/>
        <w:ind w:leftChars="0"/>
        <w:jc w:val="both"/>
        <w:rPr>
          <w:rFonts w:hint="default" w:ascii="Arial" w:hAnsi="Arial" w:cs="Arial"/>
          <w:b/>
          <w:bCs/>
          <w:i/>
          <w:iCs/>
          <w:sz w:val="48"/>
          <w:szCs w:val="48"/>
          <w:lang w:val="en-US"/>
        </w:rPr>
      </w:pPr>
    </w:p>
    <w:p>
      <w:pPr>
        <w:numPr>
          <w:ilvl w:val="0"/>
          <w:numId w:val="0"/>
        </w:numPr>
        <w:spacing w:line="480" w:lineRule="auto"/>
        <w:ind w:leftChars="0"/>
        <w:jc w:val="both"/>
        <w:rPr>
          <w:rFonts w:hint="default" w:ascii="Arial" w:hAnsi="Arial" w:cs="Arial"/>
          <w:b/>
          <w:bCs/>
          <w:i/>
          <w:iCs/>
          <w:sz w:val="48"/>
          <w:szCs w:val="48"/>
          <w:lang w:val="en-US"/>
        </w:rPr>
      </w:pPr>
    </w:p>
    <w:p>
      <w:pPr>
        <w:numPr>
          <w:ilvl w:val="0"/>
          <w:numId w:val="2"/>
        </w:numPr>
        <w:spacing w:line="480" w:lineRule="auto"/>
        <w:ind w:left="0" w:leftChars="0" w:firstLine="0" w:firstLineChars="0"/>
        <w:jc w:val="both"/>
        <w:rPr>
          <w:rFonts w:hint="default" w:ascii="Arial" w:hAnsi="Arial" w:cs="Arial"/>
          <w:b/>
          <w:bCs/>
          <w:i/>
          <w:iCs/>
          <w:sz w:val="48"/>
          <w:szCs w:val="48"/>
          <w:lang w:val="en-US"/>
        </w:rPr>
      </w:pPr>
      <w:r>
        <w:rPr>
          <w:rFonts w:hint="default" w:ascii="Arial" w:hAnsi="Arial" w:cs="Arial"/>
          <w:b/>
          <w:bCs/>
          <w:i/>
          <w:iCs/>
          <w:sz w:val="48"/>
          <w:szCs w:val="48"/>
          <w:lang w:val="en-US"/>
        </w:rPr>
        <w:t>Discussion and Future Work</w:t>
      </w:r>
    </w:p>
    <w:p>
      <w:pPr>
        <w:numPr>
          <w:ilvl w:val="0"/>
          <w:numId w:val="0"/>
        </w:numPr>
        <w:spacing w:line="480" w:lineRule="auto"/>
        <w:ind w:leftChars="0"/>
        <w:jc w:val="both"/>
        <w:rPr>
          <w:rFonts w:hint="default" w:ascii="Arial" w:hAnsi="Arial"/>
          <w:b w:val="0"/>
          <w:bCs w:val="0"/>
          <w:i w:val="0"/>
          <w:iCs w:val="0"/>
          <w:sz w:val="24"/>
          <w:szCs w:val="24"/>
          <w:lang w:val="en-US"/>
        </w:rPr>
      </w:pPr>
      <w:r>
        <w:rPr>
          <w:rFonts w:hint="default" w:ascii="Arial" w:hAnsi="Arial"/>
          <w:b w:val="0"/>
          <w:bCs w:val="0"/>
          <w:i w:val="0"/>
          <w:iCs w:val="0"/>
          <w:sz w:val="24"/>
          <w:szCs w:val="24"/>
          <w:lang w:val="en-US"/>
        </w:rPr>
        <w:t>In this project, we sought to identify the crucial characteristics that determine the usefulness of a user review. We discovered that linguistic characteristics such as the number of stopwords and the average number of words per review play a significant role. If the number of stopwords in a review is high, it is logically classified as unhelpful, as these reviews have little useful information to contribute. We also considered the sentiment polarity of each review, categorising them as positive or negative based on their VADER score. We discovered that the extremeness of the review, whether positive or negative, was a significant factor in classifying reviews in a useful manner. Using the word2vec embedding vectors, we also investigated the semantic characteristics of a review. The results demonstrated that semantic characteristics play an important role in the useful classification of a review.</w:t>
      </w:r>
    </w:p>
    <w:p>
      <w:pPr>
        <w:numPr>
          <w:ilvl w:val="0"/>
          <w:numId w:val="0"/>
        </w:numPr>
        <w:spacing w:line="480" w:lineRule="auto"/>
        <w:ind w:leftChars="0"/>
        <w:jc w:val="both"/>
        <w:rPr>
          <w:rFonts w:hint="default" w:ascii="Arial" w:hAnsi="Arial"/>
          <w:b w:val="0"/>
          <w:bCs w:val="0"/>
          <w:i w:val="0"/>
          <w:iCs w:val="0"/>
          <w:sz w:val="24"/>
          <w:szCs w:val="24"/>
          <w:lang w:val="en-US"/>
        </w:rPr>
      </w:pPr>
      <w:r>
        <w:rPr>
          <w:rFonts w:hint="default" w:ascii="Arial" w:hAnsi="Arial"/>
          <w:b w:val="0"/>
          <w:bCs w:val="0"/>
          <w:i w:val="0"/>
          <w:iCs w:val="0"/>
          <w:sz w:val="24"/>
          <w:szCs w:val="24"/>
          <w:lang w:val="en-US"/>
        </w:rPr>
        <w:t>There are also several limitations to these results. Although we discovered that semantic characteristics play a significant role in encouraging helpfulness votes, we did not investigate them in depth. The sentiment polarity analysis is also a limitation of our study. We did not investigate precisely how much the positivity or negativity of a review affects its usefulness.</w:t>
      </w:r>
    </w:p>
    <w:p>
      <w:pPr>
        <w:numPr>
          <w:ilvl w:val="0"/>
          <w:numId w:val="0"/>
        </w:numPr>
        <w:spacing w:line="480" w:lineRule="auto"/>
        <w:ind w:leftChars="0"/>
        <w:jc w:val="both"/>
        <w:rPr>
          <w:rFonts w:hint="default" w:ascii="Arial" w:hAnsi="Arial"/>
          <w:b w:val="0"/>
          <w:bCs w:val="0"/>
          <w:i w:val="0"/>
          <w:iCs w:val="0"/>
          <w:sz w:val="24"/>
          <w:szCs w:val="24"/>
          <w:lang w:val="en-US"/>
        </w:rPr>
      </w:pPr>
      <w:r>
        <w:rPr>
          <w:rFonts w:hint="default" w:ascii="Arial" w:hAnsi="Arial"/>
          <w:b w:val="0"/>
          <w:bCs w:val="0"/>
          <w:i w:val="0"/>
          <w:iCs w:val="0"/>
          <w:sz w:val="24"/>
          <w:szCs w:val="24"/>
          <w:lang w:val="en-US"/>
        </w:rPr>
        <w:t>These limitations necessitate further study. It would be intriguing to delve deeper into the semantic characteristics of the reviews and determine which characteristics garner more votes of helpfulness. We may also observe that the extent of a review's positive or negative sentiment influences the helpful votes. We can also attempt to enhance our model using neural network techniques such as BERT.</w:t>
      </w:r>
    </w:p>
    <w:p>
      <w:pPr>
        <w:numPr>
          <w:ilvl w:val="0"/>
          <w:numId w:val="2"/>
        </w:numPr>
        <w:spacing w:line="480" w:lineRule="auto"/>
        <w:ind w:left="0" w:leftChars="0" w:firstLine="0" w:firstLineChars="0"/>
        <w:jc w:val="both"/>
        <w:rPr>
          <w:rFonts w:hint="default" w:ascii="Arial" w:hAnsi="Arial" w:cs="Arial"/>
          <w:b/>
          <w:bCs/>
          <w:i/>
          <w:iCs/>
          <w:sz w:val="48"/>
          <w:szCs w:val="48"/>
          <w:lang w:val="en-US"/>
        </w:rPr>
      </w:pPr>
      <w:r>
        <w:rPr>
          <w:rFonts w:hint="default" w:ascii="Arial" w:hAnsi="Arial" w:cs="Arial"/>
          <w:b/>
          <w:bCs/>
          <w:i/>
          <w:iCs/>
          <w:sz w:val="48"/>
          <w:szCs w:val="48"/>
          <w:lang w:val="en-US"/>
        </w:rPr>
        <w:t>References</w:t>
      </w:r>
    </w:p>
    <w:p>
      <w:pPr>
        <w:numPr>
          <w:ilvl w:val="0"/>
          <w:numId w:val="4"/>
        </w:numPr>
        <w:spacing w:line="480" w:lineRule="auto"/>
        <w:ind w:left="425" w:leftChars="0" w:hanging="425" w:firstLineChars="0"/>
        <w:jc w:val="both"/>
        <w:rPr>
          <w:rFonts w:hint="default" w:ascii="Arial" w:hAnsi="Arial" w:cs="Arial"/>
          <w:b w:val="0"/>
          <w:bCs w:val="0"/>
          <w:i w:val="0"/>
          <w:iCs w:val="0"/>
          <w:sz w:val="24"/>
          <w:szCs w:val="24"/>
          <w:lang w:val="en-US"/>
        </w:rPr>
      </w:pPr>
      <w:r>
        <w:rPr>
          <w:rFonts w:hint="default" w:ascii="Arial" w:hAnsi="Arial" w:eastAsia="SimSun" w:cs="Arial"/>
          <w:sz w:val="24"/>
          <w:szCs w:val="24"/>
        </w:rPr>
        <w:t>Moore, S.G., Attitude predictability and helpfulness in online reviews: The role of explained actions and reactions. Journal of Consumer Research, 2015. 42(1): p. 30-44.</w:t>
      </w:r>
    </w:p>
    <w:p>
      <w:pPr>
        <w:numPr>
          <w:ilvl w:val="0"/>
          <w:numId w:val="4"/>
        </w:numPr>
        <w:spacing w:line="480" w:lineRule="auto"/>
        <w:ind w:left="425" w:leftChars="0" w:hanging="425" w:firstLineChars="0"/>
        <w:jc w:val="both"/>
        <w:rPr>
          <w:rFonts w:hint="default" w:ascii="Arial" w:hAnsi="Arial" w:cs="Arial"/>
          <w:b w:val="0"/>
          <w:bCs w:val="0"/>
          <w:i w:val="0"/>
          <w:iCs w:val="0"/>
          <w:sz w:val="24"/>
          <w:szCs w:val="24"/>
          <w:lang w:val="en-US"/>
        </w:rPr>
      </w:pPr>
      <w:r>
        <w:rPr>
          <w:rFonts w:hint="default" w:ascii="Arial" w:hAnsi="Arial" w:eastAsia="SimSun" w:cs="Arial"/>
          <w:sz w:val="24"/>
          <w:szCs w:val="24"/>
        </w:rPr>
        <w:t>Baek, H., J. Ahn, and Y. Choi, Helpfulness of online consumer reviews: Readers' objectives and review cues. International Journal of Electronic Commerce, 2012. 17(2): p. 99-126.</w:t>
      </w:r>
    </w:p>
    <w:p>
      <w:pPr>
        <w:numPr>
          <w:ilvl w:val="0"/>
          <w:numId w:val="4"/>
        </w:numPr>
        <w:spacing w:line="480" w:lineRule="auto"/>
        <w:ind w:left="425" w:leftChars="0" w:hanging="425" w:firstLineChars="0"/>
        <w:jc w:val="both"/>
        <w:rPr>
          <w:rFonts w:hint="default" w:ascii="Arial" w:hAnsi="Arial" w:cs="Arial"/>
          <w:b w:val="0"/>
          <w:bCs w:val="0"/>
          <w:i w:val="0"/>
          <w:iCs w:val="0"/>
          <w:sz w:val="24"/>
          <w:szCs w:val="24"/>
          <w:lang w:val="en-US"/>
        </w:rPr>
      </w:pPr>
      <w:r>
        <w:rPr>
          <w:rFonts w:hint="default" w:ascii="Arial" w:hAnsi="Arial" w:eastAsia="SimSun" w:cs="Arial"/>
          <w:i w:val="0"/>
          <w:iCs w:val="0"/>
          <w:caps w:val="0"/>
          <w:color w:val="222222"/>
          <w:spacing w:val="0"/>
          <w:sz w:val="24"/>
          <w:szCs w:val="24"/>
          <w:shd w:val="clear" w:fill="FFFFFF"/>
        </w:rPr>
        <w:t>Cao, Q., Duan, W., &amp; Gan, Q. (2011). Exploring determinants of voting for the “helpfulness” of online user reviews: A text mining approach. </w:t>
      </w:r>
      <w:r>
        <w:rPr>
          <w:rFonts w:hint="default" w:ascii="Arial" w:hAnsi="Arial" w:eastAsia="SimSun" w:cs="Arial"/>
          <w:i/>
          <w:iCs/>
          <w:caps w:val="0"/>
          <w:color w:val="222222"/>
          <w:spacing w:val="0"/>
          <w:sz w:val="24"/>
          <w:szCs w:val="24"/>
          <w:shd w:val="clear" w:fill="FFFFFF"/>
        </w:rPr>
        <w:t>Decision Support Systems</w:t>
      </w:r>
      <w:r>
        <w:rPr>
          <w:rFonts w:hint="default" w:ascii="Arial" w:hAnsi="Arial" w:eastAsia="SimSun" w:cs="Arial"/>
          <w:i w:val="0"/>
          <w:iCs w:val="0"/>
          <w:caps w:val="0"/>
          <w:color w:val="222222"/>
          <w:spacing w:val="0"/>
          <w:sz w:val="24"/>
          <w:szCs w:val="24"/>
          <w:shd w:val="clear" w:fill="FFFFFF"/>
        </w:rPr>
        <w:t>, </w:t>
      </w:r>
      <w:r>
        <w:rPr>
          <w:rFonts w:hint="default" w:ascii="Arial" w:hAnsi="Arial" w:eastAsia="SimSun" w:cs="Arial"/>
          <w:i/>
          <w:iCs/>
          <w:caps w:val="0"/>
          <w:color w:val="222222"/>
          <w:spacing w:val="0"/>
          <w:sz w:val="24"/>
          <w:szCs w:val="24"/>
          <w:shd w:val="clear" w:fill="FFFFFF"/>
        </w:rPr>
        <w:t>50</w:t>
      </w:r>
      <w:r>
        <w:rPr>
          <w:rFonts w:hint="default" w:ascii="Arial" w:hAnsi="Arial" w:eastAsia="SimSun" w:cs="Arial"/>
          <w:i w:val="0"/>
          <w:iCs w:val="0"/>
          <w:caps w:val="0"/>
          <w:color w:val="222222"/>
          <w:spacing w:val="0"/>
          <w:sz w:val="24"/>
          <w:szCs w:val="24"/>
          <w:shd w:val="clear" w:fill="FFFFFF"/>
        </w:rPr>
        <w:t>(2), 511-521.</w:t>
      </w:r>
    </w:p>
    <w:p>
      <w:pPr>
        <w:numPr>
          <w:ilvl w:val="0"/>
          <w:numId w:val="4"/>
        </w:numPr>
        <w:spacing w:line="480" w:lineRule="auto"/>
        <w:ind w:left="425" w:leftChars="0" w:hanging="425" w:firstLineChars="0"/>
        <w:jc w:val="both"/>
        <w:rPr>
          <w:rFonts w:hint="default" w:ascii="Arial" w:hAnsi="Arial" w:cs="Arial"/>
          <w:b w:val="0"/>
          <w:bCs w:val="0"/>
          <w:i w:val="0"/>
          <w:iCs w:val="0"/>
          <w:sz w:val="24"/>
          <w:szCs w:val="24"/>
          <w:lang w:val="en-US"/>
        </w:rPr>
      </w:pPr>
      <w:r>
        <w:rPr>
          <w:rFonts w:hint="default" w:ascii="Arial" w:hAnsi="Arial" w:eastAsia="SimSun" w:cs="Arial"/>
          <w:i w:val="0"/>
          <w:iCs w:val="0"/>
          <w:caps w:val="0"/>
          <w:color w:val="222222"/>
          <w:spacing w:val="0"/>
          <w:sz w:val="24"/>
          <w:szCs w:val="24"/>
          <w:shd w:val="clear" w:fill="FFFFFF"/>
        </w:rPr>
        <w:t>Haque, M. E., Tozal, M. E., &amp; Islam, A. (2018, August). Helpfulness prediction of online product reviews. In </w:t>
      </w:r>
      <w:r>
        <w:rPr>
          <w:rFonts w:hint="default" w:ascii="Arial" w:hAnsi="Arial" w:eastAsia="SimSun" w:cs="Arial"/>
          <w:i/>
          <w:iCs/>
          <w:caps w:val="0"/>
          <w:color w:val="222222"/>
          <w:spacing w:val="0"/>
          <w:sz w:val="24"/>
          <w:szCs w:val="24"/>
          <w:shd w:val="clear" w:fill="FFFFFF"/>
        </w:rPr>
        <w:t>Proceedings of the ACM Symposium on Document Engineering 2018</w:t>
      </w:r>
      <w:r>
        <w:rPr>
          <w:rFonts w:hint="default" w:ascii="Arial" w:hAnsi="Arial" w:eastAsia="SimSun" w:cs="Arial"/>
          <w:i w:val="0"/>
          <w:iCs w:val="0"/>
          <w:caps w:val="0"/>
          <w:color w:val="222222"/>
          <w:spacing w:val="0"/>
          <w:sz w:val="24"/>
          <w:szCs w:val="24"/>
          <w:shd w:val="clear" w:fill="FFFFFF"/>
        </w:rPr>
        <w:t> (pp. 1-4).</w:t>
      </w:r>
    </w:p>
    <w:p>
      <w:pPr>
        <w:numPr>
          <w:ilvl w:val="0"/>
          <w:numId w:val="4"/>
        </w:numPr>
        <w:spacing w:line="480" w:lineRule="auto"/>
        <w:ind w:left="425" w:leftChars="0" w:hanging="425" w:firstLineChars="0"/>
        <w:jc w:val="both"/>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fldChar w:fldCharType="begin"/>
      </w:r>
      <w:r>
        <w:rPr>
          <w:rFonts w:hint="default" w:ascii="Arial" w:hAnsi="Arial" w:cs="Arial"/>
          <w:b w:val="0"/>
          <w:bCs w:val="0"/>
          <w:i w:val="0"/>
          <w:iCs w:val="0"/>
          <w:sz w:val="24"/>
          <w:szCs w:val="24"/>
          <w:lang w:val="en-US"/>
        </w:rPr>
        <w:instrText xml:space="preserve"> HYPERLINK "https://towardsdatascience.com/an-short-introduction-to-vader-3f3860208d53" </w:instrText>
      </w:r>
      <w:r>
        <w:rPr>
          <w:rFonts w:hint="default" w:ascii="Arial" w:hAnsi="Arial" w:cs="Arial"/>
          <w:b w:val="0"/>
          <w:bCs w:val="0"/>
          <w:i w:val="0"/>
          <w:iCs w:val="0"/>
          <w:sz w:val="24"/>
          <w:szCs w:val="24"/>
          <w:lang w:val="en-US"/>
        </w:rPr>
        <w:fldChar w:fldCharType="separate"/>
      </w:r>
      <w:r>
        <w:rPr>
          <w:rStyle w:val="6"/>
          <w:rFonts w:hint="default" w:ascii="Arial" w:hAnsi="Arial" w:cs="Arial"/>
          <w:b w:val="0"/>
          <w:bCs w:val="0"/>
          <w:i w:val="0"/>
          <w:iCs w:val="0"/>
          <w:sz w:val="24"/>
          <w:szCs w:val="24"/>
          <w:lang w:val="en-US"/>
        </w:rPr>
        <w:t>https://towardsdatascience.com/an-short-introduction-to-vader-3f3860208d53</w:t>
      </w:r>
      <w:r>
        <w:rPr>
          <w:rFonts w:hint="default" w:ascii="Arial" w:hAnsi="Arial" w:cs="Arial"/>
          <w:b w:val="0"/>
          <w:bCs w:val="0"/>
          <w:i w:val="0"/>
          <w:iCs w:val="0"/>
          <w:sz w:val="24"/>
          <w:szCs w:val="24"/>
          <w:lang w:val="en-US"/>
        </w:rPr>
        <w:fldChar w:fldCharType="end"/>
      </w:r>
    </w:p>
    <w:p>
      <w:pPr>
        <w:numPr>
          <w:ilvl w:val="0"/>
          <w:numId w:val="4"/>
        </w:numPr>
        <w:spacing w:line="480" w:lineRule="auto"/>
        <w:ind w:left="425" w:leftChars="0" w:hanging="425" w:firstLineChars="0"/>
        <w:jc w:val="both"/>
        <w:rPr>
          <w:rFonts w:hint="default" w:ascii="Arial" w:hAnsi="Arial" w:cs="Arial"/>
          <w:b w:val="0"/>
          <w:bCs w:val="0"/>
          <w:i w:val="0"/>
          <w:iCs w:val="0"/>
          <w:sz w:val="24"/>
          <w:szCs w:val="24"/>
          <w:lang w:val="en-US"/>
        </w:rPr>
      </w:pPr>
      <w:r>
        <w:rPr>
          <w:rFonts w:hint="default" w:ascii="Arial" w:hAnsi="Arial"/>
          <w:b w:val="0"/>
          <w:bCs w:val="0"/>
          <w:i w:val="0"/>
          <w:iCs w:val="0"/>
          <w:sz w:val="24"/>
          <w:szCs w:val="24"/>
          <w:lang w:val="en-US"/>
        </w:rPr>
        <w:fldChar w:fldCharType="begin"/>
      </w:r>
      <w:r>
        <w:rPr>
          <w:rFonts w:hint="default" w:ascii="Arial" w:hAnsi="Arial"/>
          <w:b w:val="0"/>
          <w:bCs w:val="0"/>
          <w:i w:val="0"/>
          <w:iCs w:val="0"/>
          <w:sz w:val="24"/>
          <w:szCs w:val="24"/>
          <w:lang w:val="en-US"/>
        </w:rPr>
        <w:instrText xml:space="preserve"> HYPERLINK "https://machinelearningmastery.com/stacking-ensemble-machine-learning-with-python/" </w:instrText>
      </w:r>
      <w:r>
        <w:rPr>
          <w:rFonts w:hint="default" w:ascii="Arial" w:hAnsi="Arial"/>
          <w:b w:val="0"/>
          <w:bCs w:val="0"/>
          <w:i w:val="0"/>
          <w:iCs w:val="0"/>
          <w:sz w:val="24"/>
          <w:szCs w:val="24"/>
          <w:lang w:val="en-US"/>
        </w:rPr>
        <w:fldChar w:fldCharType="separate"/>
      </w:r>
      <w:r>
        <w:rPr>
          <w:rStyle w:val="6"/>
          <w:rFonts w:hint="default" w:ascii="Arial" w:hAnsi="Arial"/>
          <w:b w:val="0"/>
          <w:bCs w:val="0"/>
          <w:i w:val="0"/>
          <w:iCs w:val="0"/>
          <w:sz w:val="24"/>
          <w:szCs w:val="24"/>
          <w:lang w:val="en-US"/>
        </w:rPr>
        <w:t>https://machinelearningmastery.com/stacking-ensemble-machine-learning-with-python/</w:t>
      </w:r>
      <w:r>
        <w:rPr>
          <w:rFonts w:hint="default" w:ascii="Arial" w:hAnsi="Arial"/>
          <w:b w:val="0"/>
          <w:bCs w:val="0"/>
          <w:i w:val="0"/>
          <w:iCs w:val="0"/>
          <w:sz w:val="24"/>
          <w:szCs w:val="24"/>
          <w:lang w:val="en-US"/>
        </w:rPr>
        <w:fldChar w:fldCharType="end"/>
      </w:r>
    </w:p>
    <w:p>
      <w:pPr>
        <w:numPr>
          <w:ilvl w:val="0"/>
          <w:numId w:val="0"/>
        </w:numPr>
        <w:spacing w:line="480" w:lineRule="auto"/>
        <w:ind w:leftChars="0"/>
        <w:jc w:val="both"/>
        <w:rPr>
          <w:rFonts w:hint="default" w:ascii="Arial" w:hAnsi="Arial" w:cs="Arial"/>
          <w:b w:val="0"/>
          <w:bCs w:val="0"/>
          <w:i w:val="0"/>
          <w:iCs w:val="0"/>
          <w:sz w:val="24"/>
          <w:szCs w:val="24"/>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FD2710"/>
    <w:multiLevelType w:val="multilevel"/>
    <w:tmpl w:val="D8FD271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F2AE5B7"/>
    <w:multiLevelType w:val="singleLevel"/>
    <w:tmpl w:val="FF2AE5B7"/>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431DA063"/>
    <w:multiLevelType w:val="singleLevel"/>
    <w:tmpl w:val="431DA063"/>
    <w:lvl w:ilvl="0" w:tentative="0">
      <w:start w:val="1"/>
      <w:numFmt w:val="decimal"/>
      <w:lvlText w:val="%1."/>
      <w:lvlJc w:val="left"/>
      <w:pPr>
        <w:tabs>
          <w:tab w:val="left" w:pos="425"/>
        </w:tabs>
        <w:ind w:left="425" w:leftChars="0" w:hanging="425" w:firstLineChars="0"/>
      </w:pPr>
      <w:rPr>
        <w:rFonts w:hint="default"/>
      </w:rPr>
    </w:lvl>
  </w:abstractNum>
  <w:abstractNum w:abstractNumId="3">
    <w:nsid w:val="5873DFA9"/>
    <w:multiLevelType w:val="singleLevel"/>
    <w:tmpl w:val="5873DFA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1F5CDD"/>
    <w:rsid w:val="00AE0322"/>
    <w:rsid w:val="01DC6A9F"/>
    <w:rsid w:val="02305067"/>
    <w:rsid w:val="062C16B3"/>
    <w:rsid w:val="07411EF0"/>
    <w:rsid w:val="084F6F27"/>
    <w:rsid w:val="0AE147AE"/>
    <w:rsid w:val="0B5F4FF3"/>
    <w:rsid w:val="0C923A83"/>
    <w:rsid w:val="0D7D0343"/>
    <w:rsid w:val="0ED87858"/>
    <w:rsid w:val="140B1AA3"/>
    <w:rsid w:val="143778F0"/>
    <w:rsid w:val="153638E8"/>
    <w:rsid w:val="18EC7A7C"/>
    <w:rsid w:val="1BAB6CDE"/>
    <w:rsid w:val="1DCE3EB5"/>
    <w:rsid w:val="1E5835A5"/>
    <w:rsid w:val="1E792722"/>
    <w:rsid w:val="21636463"/>
    <w:rsid w:val="232A194D"/>
    <w:rsid w:val="2C4927BA"/>
    <w:rsid w:val="2D4F5C69"/>
    <w:rsid w:val="31F64CA2"/>
    <w:rsid w:val="32111897"/>
    <w:rsid w:val="332A5B38"/>
    <w:rsid w:val="3927511C"/>
    <w:rsid w:val="40203244"/>
    <w:rsid w:val="40EE1394"/>
    <w:rsid w:val="41A91D31"/>
    <w:rsid w:val="41D716EB"/>
    <w:rsid w:val="432977D9"/>
    <w:rsid w:val="49217C1E"/>
    <w:rsid w:val="4AB2794E"/>
    <w:rsid w:val="4B1F5CDD"/>
    <w:rsid w:val="4B6F793C"/>
    <w:rsid w:val="4BE37FB1"/>
    <w:rsid w:val="4C284A71"/>
    <w:rsid w:val="4C663197"/>
    <w:rsid w:val="4D9E531B"/>
    <w:rsid w:val="4DD249F3"/>
    <w:rsid w:val="4F5D0654"/>
    <w:rsid w:val="54333EF1"/>
    <w:rsid w:val="56C729A6"/>
    <w:rsid w:val="57391A72"/>
    <w:rsid w:val="57B833C5"/>
    <w:rsid w:val="584828F4"/>
    <w:rsid w:val="5C24423B"/>
    <w:rsid w:val="5F24793A"/>
    <w:rsid w:val="61686D41"/>
    <w:rsid w:val="62AD115F"/>
    <w:rsid w:val="660D17D5"/>
    <w:rsid w:val="662460D6"/>
    <w:rsid w:val="66C94311"/>
    <w:rsid w:val="684B1102"/>
    <w:rsid w:val="69172D4A"/>
    <w:rsid w:val="6DB049CF"/>
    <w:rsid w:val="74F1743B"/>
    <w:rsid w:val="77007A30"/>
    <w:rsid w:val="7BBC7EBA"/>
    <w:rsid w:val="7E322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2022-11-28T16:16:00Z</dcterms:created>
  <dc:creator>Shrey Sharma</dc:creator>
  <cp:lastModifiedBy>hp</cp:lastModifiedBy>
  <dcterms:modified xsi:type="dcterms:W3CDTF">2022-11-29T19:36:48Z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A8184F3F2152435AB341722231360EC4</vt:lpwstr>
  </property>
</Properties>
</file>