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0A10" w14:textId="77777777" w:rsidR="008348E6" w:rsidRPr="001D46B3" w:rsidRDefault="00D700EF" w:rsidP="00B6145E">
      <w:pPr>
        <w:spacing w:after="0" w:line="259" w:lineRule="auto"/>
        <w:ind w:left="720" w:right="2103" w:firstLine="720"/>
        <w:jc w:val="center"/>
        <w:rPr>
          <w:rFonts w:ascii="Times New Roman" w:hAnsi="Times New Roman" w:cs="Times New Roman"/>
          <w:b/>
          <w:szCs w:val="24"/>
        </w:rPr>
      </w:pPr>
      <w:r w:rsidRPr="001D46B3">
        <w:rPr>
          <w:rFonts w:ascii="Times New Roman" w:hAnsi="Times New Roman" w:cs="Times New Roman"/>
          <w:b/>
          <w:szCs w:val="24"/>
        </w:rPr>
        <w:t>2CS405 Web Technologies</w:t>
      </w:r>
    </w:p>
    <w:p w14:paraId="671FC5C7" w14:textId="77777777" w:rsidR="008348E6" w:rsidRPr="00386C70" w:rsidRDefault="009B1FA3" w:rsidP="002D28CE">
      <w:pPr>
        <w:pStyle w:val="Heading1"/>
        <w:ind w:left="-5"/>
        <w:jc w:val="center"/>
        <w:rPr>
          <w:rFonts w:ascii="Times New Roman" w:hAnsi="Times New Roman" w:cs="Times New Roman"/>
          <w:sz w:val="24"/>
          <w:szCs w:val="24"/>
        </w:rPr>
      </w:pPr>
      <w:r w:rsidRPr="00386C70">
        <w:rPr>
          <w:rFonts w:ascii="Times New Roman" w:hAnsi="Times New Roman" w:cs="Times New Roman"/>
          <w:sz w:val="24"/>
          <w:szCs w:val="24"/>
          <w:u w:val="single" w:color="000000"/>
        </w:rPr>
        <w:t>Laboratory details</w:t>
      </w:r>
      <w:r w:rsidRPr="00386C70">
        <w:rPr>
          <w:rFonts w:ascii="Times New Roman" w:hAnsi="Times New Roman" w:cs="Times New Roman"/>
          <w:sz w:val="24"/>
          <w:szCs w:val="24"/>
        </w:rPr>
        <w:t>: (List of Experiments, Schedule, assessment policy)</w:t>
      </w:r>
    </w:p>
    <w:p w14:paraId="48F34573" w14:textId="77777777" w:rsidR="008348E6" w:rsidRPr="00386C70" w:rsidRDefault="009B1FA3">
      <w:pPr>
        <w:spacing w:after="0" w:line="259" w:lineRule="auto"/>
        <w:ind w:left="720" w:firstLine="0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10207" w:type="dxa"/>
        <w:tblInd w:w="-714" w:type="dxa"/>
        <w:tblCellMar>
          <w:top w:w="59" w:type="dxa"/>
          <w:left w:w="5" w:type="dxa"/>
          <w:right w:w="11" w:type="dxa"/>
        </w:tblCellMar>
        <w:tblLook w:val="04A0" w:firstRow="1" w:lastRow="0" w:firstColumn="1" w:lastColumn="0" w:noHBand="0" w:noVBand="1"/>
      </w:tblPr>
      <w:tblGrid>
        <w:gridCol w:w="567"/>
        <w:gridCol w:w="7655"/>
        <w:gridCol w:w="992"/>
        <w:gridCol w:w="993"/>
      </w:tblGrid>
      <w:tr w:rsidR="008348E6" w:rsidRPr="00386C70" w14:paraId="748DA9A8" w14:textId="77777777" w:rsidTr="009B1FA3">
        <w:trPr>
          <w:trHeight w:val="111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24AB" w14:textId="77777777" w:rsidR="008348E6" w:rsidRPr="00B6145E" w:rsidRDefault="009B1FA3">
            <w:pPr>
              <w:spacing w:after="0" w:line="259" w:lineRule="auto"/>
              <w:ind w:left="146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>Sr</w:t>
            </w:r>
            <w:r w:rsidR="00101333" w:rsidRPr="00B6145E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47D7906F" w14:textId="77777777" w:rsidR="008348E6" w:rsidRPr="00B6145E" w:rsidRDefault="00101333">
            <w:pPr>
              <w:spacing w:after="0" w:line="259" w:lineRule="auto"/>
              <w:ind w:left="106" w:firstLine="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>No.</w:t>
            </w:r>
            <w:r w:rsidR="009B1FA3" w:rsidRPr="00B6145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C3C6" w14:textId="77777777" w:rsidR="008348E6" w:rsidRPr="00B6145E" w:rsidRDefault="009B1FA3" w:rsidP="00386C70">
            <w:pPr>
              <w:spacing w:after="221" w:line="259" w:lineRule="auto"/>
              <w:ind w:left="142" w:right="135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>Title of the Practical</w:t>
            </w:r>
          </w:p>
          <w:p w14:paraId="517F476A" w14:textId="77777777" w:rsidR="008348E6" w:rsidRPr="00B6145E" w:rsidRDefault="008348E6" w:rsidP="00386C70">
            <w:pPr>
              <w:spacing w:after="0" w:line="259" w:lineRule="auto"/>
              <w:ind w:left="142" w:firstLine="0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819" w14:textId="77777777" w:rsidR="008348E6" w:rsidRPr="00B6145E" w:rsidRDefault="009B1FA3" w:rsidP="00386C7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>No of hours allotted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F1B6" w14:textId="77777777" w:rsidR="008348E6" w:rsidRPr="00B6145E" w:rsidRDefault="00386C70" w:rsidP="009B1FA3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6145E">
              <w:rPr>
                <w:rFonts w:ascii="Times New Roman" w:hAnsi="Times New Roman" w:cs="Times New Roman"/>
                <w:b/>
                <w:bCs/>
                <w:szCs w:val="24"/>
              </w:rPr>
              <w:t>Mapping of CO</w:t>
            </w:r>
          </w:p>
        </w:tc>
      </w:tr>
      <w:tr w:rsidR="008348E6" w:rsidRPr="00386C70" w14:paraId="165A8A3D" w14:textId="77777777" w:rsidTr="009B1FA3">
        <w:trPr>
          <w:trHeight w:val="53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8A5D" w14:textId="77777777" w:rsidR="008348E6" w:rsidRPr="00386C70" w:rsidRDefault="009B1FA3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1.</w:t>
            </w:r>
            <w:r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0732" w14:textId="77777777" w:rsidR="008348E6" w:rsidRPr="00386C70" w:rsidRDefault="006B54D5" w:rsidP="00386C70">
            <w:pPr>
              <w:spacing w:after="0" w:line="259" w:lineRule="auto"/>
              <w:ind w:left="14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 xml:space="preserve">Design an </w:t>
            </w:r>
            <w:r w:rsidR="00D700EF" w:rsidRPr="00386C70">
              <w:rPr>
                <w:rFonts w:ascii="Times New Roman" w:hAnsi="Times New Roman" w:cs="Times New Roman"/>
                <w:szCs w:val="24"/>
              </w:rPr>
              <w:t xml:space="preserve">HTML </w:t>
            </w:r>
            <w:r w:rsidRPr="00386C70">
              <w:rPr>
                <w:rFonts w:ascii="Times New Roman" w:hAnsi="Times New Roman" w:cs="Times New Roman"/>
                <w:szCs w:val="24"/>
              </w:rPr>
              <w:t>page using text level tags and block level tags.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FB48" w14:textId="77777777" w:rsidR="008348E6" w:rsidRPr="00386C70" w:rsidRDefault="006B54D5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C523" w14:textId="77777777" w:rsidR="008348E6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</w:t>
            </w:r>
            <w:r w:rsidR="009B1FA3" w:rsidRPr="00386C70">
              <w:rPr>
                <w:rFonts w:ascii="Times New Roman" w:hAnsi="Times New Roman" w:cs="Times New Roman"/>
                <w:szCs w:val="24"/>
              </w:rPr>
              <w:t xml:space="preserve"> 1</w:t>
            </w:r>
            <w:r w:rsidRPr="00386C70">
              <w:rPr>
                <w:rFonts w:ascii="Times New Roman" w:hAnsi="Times New Roman" w:cs="Times New Roman"/>
                <w:szCs w:val="24"/>
              </w:rPr>
              <w:t>,2</w:t>
            </w:r>
          </w:p>
        </w:tc>
      </w:tr>
      <w:tr w:rsidR="00386C70" w:rsidRPr="00386C70" w14:paraId="3959F693" w14:textId="77777777" w:rsidTr="009B1FA3">
        <w:trPr>
          <w:trHeight w:val="53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F451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9D13" w14:textId="77777777" w:rsidR="00386C70" w:rsidRPr="00386C70" w:rsidRDefault="00386C70" w:rsidP="00386C70">
            <w:pPr>
              <w:spacing w:after="0" w:line="259" w:lineRule="auto"/>
              <w:ind w:left="14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Design an HTML page using different types of lists to demonstrate nesting of the lists.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869F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563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Pr="00386C70">
              <w:rPr>
                <w:rFonts w:ascii="Times New Roman" w:hAnsi="Times New Roman" w:cs="Times New Roman"/>
                <w:szCs w:val="24"/>
              </w:rPr>
              <w:t>O 1,2</w:t>
            </w:r>
          </w:p>
        </w:tc>
      </w:tr>
      <w:tr w:rsidR="00386C70" w:rsidRPr="00386C70" w14:paraId="433D4B83" w14:textId="77777777" w:rsidTr="009B1FA3">
        <w:trPr>
          <w:trHeight w:val="53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368D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3</w:t>
            </w:r>
            <w:r w:rsidR="001B4295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8E33" w14:textId="598F8525" w:rsidR="00386C70" w:rsidRPr="00386C70" w:rsidRDefault="00386C70" w:rsidP="00386C70">
            <w:pPr>
              <w:spacing w:after="0" w:line="259" w:lineRule="auto"/>
              <w:ind w:left="14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Design a home pa</w:t>
            </w:r>
            <w:bookmarkStart w:id="0" w:name="_GoBack"/>
            <w:bookmarkEnd w:id="0"/>
            <w:r w:rsidRPr="00386C70">
              <w:rPr>
                <w:rFonts w:ascii="Times New Roman" w:hAnsi="Times New Roman" w:cs="Times New Roman"/>
                <w:szCs w:val="24"/>
              </w:rPr>
              <w:t>ge to display your resume using HTML table tag.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FF3C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904A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 1,2</w:t>
            </w:r>
          </w:p>
        </w:tc>
      </w:tr>
      <w:tr w:rsidR="00386C70" w:rsidRPr="00386C70" w14:paraId="4F7D362C" w14:textId="77777777" w:rsidTr="009B1FA3">
        <w:trPr>
          <w:trHeight w:val="338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B855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4.</w:t>
            </w:r>
            <w:r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6341" w14:textId="77777777" w:rsidR="00386C70" w:rsidRPr="00386C70" w:rsidRDefault="00386C70" w:rsidP="00386C70">
            <w:pPr>
              <w:spacing w:after="922" w:line="240" w:lineRule="auto"/>
              <w:ind w:left="142" w:right="137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0" wp14:anchorId="12B03690" wp14:editId="0D29EF89">
                  <wp:simplePos x="0" y="0"/>
                  <wp:positionH relativeFrom="column">
                    <wp:posOffset>1711325</wp:posOffset>
                  </wp:positionH>
                  <wp:positionV relativeFrom="paragraph">
                    <wp:posOffset>1055370</wp:posOffset>
                  </wp:positionV>
                  <wp:extent cx="2217420" cy="729615"/>
                  <wp:effectExtent l="0" t="0" r="0" b="0"/>
                  <wp:wrapSquare wrapText="bothSides"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6C70">
              <w:rPr>
                <w:rFonts w:ascii="Times New Roman" w:hAnsi="Times New Roman" w:cs="Times New Roman"/>
                <w:szCs w:val="24"/>
              </w:rPr>
              <w:t>Create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HTML page which contains the two frames using frameset tag. One frame contains navigation links </w:t>
            </w:r>
            <w:r>
              <w:rPr>
                <w:rFonts w:ascii="Times New Roman" w:hAnsi="Times New Roman" w:cs="Times New Roman"/>
                <w:szCs w:val="24"/>
              </w:rPr>
              <w:t xml:space="preserve">for </w:t>
            </w:r>
            <w:r w:rsidRPr="00386C70">
              <w:rPr>
                <w:rFonts w:ascii="Times New Roman" w:hAnsi="Times New Roman" w:cs="Times New Roman"/>
                <w:szCs w:val="24"/>
              </w:rPr>
              <w:t>web page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and second frame </w:t>
            </w:r>
            <w:r>
              <w:rPr>
                <w:rFonts w:ascii="Times New Roman" w:hAnsi="Times New Roman" w:cs="Times New Roman"/>
                <w:szCs w:val="24"/>
              </w:rPr>
              <w:t>displays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Cs w:val="24"/>
              </w:rPr>
              <w:t xml:space="preserve">information about the respective </w:t>
            </w:r>
            <w:r w:rsidRPr="00386C70">
              <w:rPr>
                <w:rFonts w:ascii="Times New Roman" w:hAnsi="Times New Roman" w:cs="Times New Roman"/>
                <w:szCs w:val="24"/>
              </w:rPr>
              <w:t>web page</w:t>
            </w:r>
            <w:r>
              <w:rPr>
                <w:rFonts w:ascii="Times New Roman" w:hAnsi="Times New Roman" w:cs="Times New Roman"/>
                <w:szCs w:val="24"/>
              </w:rPr>
              <w:t xml:space="preserve"> w</w:t>
            </w:r>
            <w:r w:rsidRPr="00386C70">
              <w:rPr>
                <w:rFonts w:ascii="Times New Roman" w:hAnsi="Times New Roman" w:cs="Times New Roman"/>
                <w:szCs w:val="24"/>
              </w:rPr>
              <w:t>hen</w:t>
            </w:r>
            <w:r>
              <w:rPr>
                <w:rFonts w:ascii="Times New Roman" w:hAnsi="Times New Roman" w:cs="Times New Roman"/>
                <w:szCs w:val="24"/>
              </w:rPr>
              <w:t xml:space="preserve"> the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navigation link </w:t>
            </w:r>
            <w:r>
              <w:rPr>
                <w:rFonts w:ascii="Times New Roman" w:hAnsi="Times New Roman" w:cs="Times New Roman"/>
                <w:szCs w:val="24"/>
              </w:rPr>
              <w:t>of a particular webpage is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clicked. Refer the following figure for more detail.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8E4D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0A12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 1,2</w:t>
            </w:r>
          </w:p>
        </w:tc>
      </w:tr>
      <w:tr w:rsidR="00386C70" w:rsidRPr="00386C70" w14:paraId="098E6FC9" w14:textId="77777777" w:rsidTr="009B1FA3">
        <w:trPr>
          <w:trHeight w:val="62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0377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5.</w:t>
            </w:r>
            <w:r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98A9" w14:textId="77777777" w:rsidR="00386C70" w:rsidRPr="00386C70" w:rsidRDefault="00386C70" w:rsidP="00386C70">
            <w:pPr>
              <w:numPr>
                <w:ilvl w:val="0"/>
                <w:numId w:val="17"/>
              </w:numPr>
              <w:spacing w:after="13" w:line="259" w:lineRule="auto"/>
              <w:ind w:hanging="360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Demonstrate an image map in HTML.</w:t>
            </w:r>
          </w:p>
          <w:p w14:paraId="4CCE8095" w14:textId="77777777" w:rsidR="00386C70" w:rsidRPr="00386C70" w:rsidRDefault="00386C70" w:rsidP="00386C70">
            <w:pPr>
              <w:numPr>
                <w:ilvl w:val="0"/>
                <w:numId w:val="17"/>
              </w:numPr>
              <w:spacing w:after="0" w:line="259" w:lineRule="auto"/>
              <w:ind w:hanging="360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Create a webpage for on-line student registration form using HTML.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B144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4F13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 1,2</w:t>
            </w:r>
          </w:p>
        </w:tc>
      </w:tr>
      <w:tr w:rsidR="00386C70" w:rsidRPr="00386C70" w14:paraId="032F06C1" w14:textId="77777777" w:rsidTr="009B1FA3">
        <w:trPr>
          <w:trHeight w:val="1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2A71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6.</w:t>
            </w:r>
            <w:r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0246" w14:textId="77777777" w:rsidR="00386C70" w:rsidRPr="00386C70" w:rsidRDefault="00386C70" w:rsidP="00386C70">
            <w:pPr>
              <w:spacing w:after="25" w:line="259" w:lineRule="auto"/>
              <w:ind w:left="142" w:firstLine="0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Design the Web Pages that demonstrate following concepts:</w:t>
            </w:r>
          </w:p>
          <w:p w14:paraId="31440D60" w14:textId="77777777" w:rsidR="00386C70" w:rsidRPr="00386C70" w:rsidRDefault="00386C70" w:rsidP="00386C70">
            <w:pPr>
              <w:pStyle w:val="ListParagraph"/>
              <w:numPr>
                <w:ilvl w:val="0"/>
                <w:numId w:val="18"/>
              </w:numPr>
              <w:spacing w:after="1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Inline styles</w:t>
            </w:r>
          </w:p>
          <w:p w14:paraId="1AC1DC77" w14:textId="77777777" w:rsidR="00386C70" w:rsidRPr="00386C70" w:rsidRDefault="00386C70" w:rsidP="00386C70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Embedded Style Sheets</w:t>
            </w:r>
          </w:p>
          <w:p w14:paraId="1A338ABD" w14:textId="77777777" w:rsidR="00386C70" w:rsidRPr="00386C70" w:rsidRDefault="00386C70" w:rsidP="00386C70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Linking Style Sheets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2F67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6BD8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 1,2</w:t>
            </w:r>
          </w:p>
        </w:tc>
      </w:tr>
      <w:tr w:rsidR="00386C70" w:rsidRPr="00386C70" w14:paraId="2039F012" w14:textId="77777777" w:rsidTr="009B1FA3">
        <w:trPr>
          <w:trHeight w:val="152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BFF4" w14:textId="77777777" w:rsidR="00386C70" w:rsidRPr="00386C70" w:rsidRDefault="00386C70" w:rsidP="00386C70">
            <w:pPr>
              <w:spacing w:after="0" w:line="259" w:lineRule="auto"/>
              <w:ind w:left="62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7.</w:t>
            </w:r>
            <w:r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C311" w14:textId="77777777" w:rsidR="00386C70" w:rsidRPr="00386C70" w:rsidRDefault="00386C70" w:rsidP="00386C70">
            <w:pPr>
              <w:numPr>
                <w:ilvl w:val="0"/>
                <w:numId w:val="19"/>
              </w:numPr>
              <w:spacing w:after="25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Design the Web Pages that demonstrate following concepts:</w:t>
            </w:r>
          </w:p>
          <w:p w14:paraId="418A4256" w14:textId="77777777" w:rsidR="00386C70" w:rsidRPr="00386C70" w:rsidRDefault="00386C70" w:rsidP="00386C70">
            <w:pPr>
              <w:numPr>
                <w:ilvl w:val="1"/>
                <w:numId w:val="19"/>
              </w:numPr>
              <w:spacing w:after="1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Text Flow</w:t>
            </w:r>
          </w:p>
          <w:p w14:paraId="701FAAF1" w14:textId="77777777" w:rsidR="00386C70" w:rsidRPr="00386C70" w:rsidRDefault="00386C70" w:rsidP="00386C70">
            <w:pPr>
              <w:numPr>
                <w:ilvl w:val="1"/>
                <w:numId w:val="19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Box Model</w:t>
            </w:r>
          </w:p>
          <w:p w14:paraId="09EDC741" w14:textId="77777777" w:rsidR="00386C70" w:rsidRPr="00386C70" w:rsidRDefault="00386C70" w:rsidP="00386C70">
            <w:pPr>
              <w:numPr>
                <w:ilvl w:val="0"/>
                <w:numId w:val="19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Apply cascading style sheet techniques on student registration form designed in practical 5-B.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CB14" w14:textId="77777777" w:rsidR="00386C70" w:rsidRPr="00386C70" w:rsidRDefault="00386C70" w:rsidP="00386C70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762A" w14:textId="77777777" w:rsidR="00386C70" w:rsidRPr="00386C70" w:rsidRDefault="00386C70" w:rsidP="009B1FA3">
            <w:pPr>
              <w:spacing w:after="0" w:line="259" w:lineRule="auto"/>
              <w:ind w:left="173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 1,2</w:t>
            </w:r>
          </w:p>
        </w:tc>
      </w:tr>
      <w:tr w:rsidR="008348E6" w:rsidRPr="00386C70" w14:paraId="32509389" w14:textId="77777777" w:rsidTr="009B1FA3">
        <w:tblPrEx>
          <w:tblCellMar>
            <w:left w:w="0" w:type="dxa"/>
            <w:right w:w="5" w:type="dxa"/>
          </w:tblCellMar>
        </w:tblPrEx>
        <w:trPr>
          <w:trHeight w:val="159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9F9A" w14:textId="77777777" w:rsidR="008348E6" w:rsidRPr="00386C70" w:rsidRDefault="003111EB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8</w:t>
            </w:r>
            <w:r w:rsidR="001B4295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D892" w14:textId="77777777" w:rsidR="008348E6" w:rsidRPr="00386C70" w:rsidRDefault="009B1FA3" w:rsidP="00386C70">
            <w:pPr>
              <w:numPr>
                <w:ilvl w:val="0"/>
                <w:numId w:val="13"/>
              </w:numPr>
              <w:spacing w:after="37" w:line="240" w:lineRule="auto"/>
              <w:ind w:left="142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Write a JavaScript function that read an integer value and find factorial of entered number.</w:t>
            </w:r>
          </w:p>
          <w:p w14:paraId="7C0F3C04" w14:textId="77777777" w:rsidR="008348E6" w:rsidRPr="00386C70" w:rsidRDefault="009B1FA3" w:rsidP="00386C70">
            <w:pPr>
              <w:numPr>
                <w:ilvl w:val="0"/>
                <w:numId w:val="13"/>
              </w:numPr>
              <w:spacing w:after="0" w:line="259" w:lineRule="auto"/>
              <w:ind w:left="142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Create a JavaScript that merge two arrays without duplicating elements.</w:t>
            </w:r>
          </w:p>
          <w:p w14:paraId="6F7E63A1" w14:textId="77777777" w:rsidR="003111EB" w:rsidRPr="00386C70" w:rsidRDefault="003111EB" w:rsidP="00386C70">
            <w:pPr>
              <w:numPr>
                <w:ilvl w:val="0"/>
                <w:numId w:val="13"/>
              </w:numPr>
              <w:spacing w:after="0" w:line="259" w:lineRule="auto"/>
              <w:ind w:left="142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Apply following validation rules to the student registration form designed in Practical 5-B.</w:t>
            </w:r>
          </w:p>
          <w:p w14:paraId="5EC11331" w14:textId="77777777" w:rsidR="003111EB" w:rsidRPr="00386C70" w:rsidRDefault="003111EB" w:rsidP="001D46B3">
            <w:pPr>
              <w:numPr>
                <w:ilvl w:val="1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First Name and Last Name should not be empty.</w:t>
            </w:r>
          </w:p>
          <w:p w14:paraId="300A3ACF" w14:textId="77777777" w:rsidR="003111EB" w:rsidRPr="00386C70" w:rsidRDefault="003111EB" w:rsidP="001D46B3">
            <w:pPr>
              <w:numPr>
                <w:ilvl w:val="1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Name fields should accept letters only.</w:t>
            </w:r>
          </w:p>
          <w:p w14:paraId="137EE248" w14:textId="77777777" w:rsidR="003111EB" w:rsidRPr="00386C70" w:rsidRDefault="003111EB" w:rsidP="001D46B3">
            <w:pPr>
              <w:numPr>
                <w:ilvl w:val="1"/>
                <w:numId w:val="21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lastRenderedPageBreak/>
              <w:t xml:space="preserve">Email should be in the form of </w:t>
            </w:r>
            <w:hyperlink r:id="rId6" w:history="1">
              <w:r w:rsidRPr="00386C70">
                <w:rPr>
                  <w:rStyle w:val="Hyperlink"/>
                  <w:rFonts w:ascii="Times New Roman" w:hAnsi="Times New Roman" w:cs="Times New Roman"/>
                  <w:szCs w:val="24"/>
                </w:rPr>
                <w:t>DDCCCDDD@nirmauni.ac.in</w:t>
              </w:r>
            </w:hyperlink>
            <w:r w:rsidRPr="00386C70">
              <w:rPr>
                <w:rFonts w:ascii="Times New Roman" w:hAnsi="Times New Roman" w:cs="Times New Roman"/>
                <w:szCs w:val="24"/>
              </w:rPr>
              <w:t>, where D and C represent any digit and letter, respectively.</w:t>
            </w:r>
          </w:p>
          <w:p w14:paraId="05BB97C9" w14:textId="77777777" w:rsidR="003111EB" w:rsidRPr="00386C70" w:rsidRDefault="003111EB" w:rsidP="001D46B3">
            <w:pPr>
              <w:numPr>
                <w:ilvl w:val="1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Password must be minimum of eight characters long consisting of a combination of uppercase letter, lowercase letter, and digits.</w:t>
            </w:r>
          </w:p>
          <w:p w14:paraId="08BAB345" w14:textId="77777777" w:rsidR="003111EB" w:rsidRPr="00386C70" w:rsidRDefault="003111EB" w:rsidP="001D46B3">
            <w:pPr>
              <w:numPr>
                <w:ilvl w:val="1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Password and re-type password must be same.</w:t>
            </w:r>
          </w:p>
          <w:p w14:paraId="7D7C08D9" w14:textId="77777777" w:rsidR="003111EB" w:rsidRPr="00386C70" w:rsidRDefault="003111EB" w:rsidP="00386C70">
            <w:pPr>
              <w:spacing w:after="0" w:line="259" w:lineRule="auto"/>
              <w:ind w:left="142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622C" w14:textId="77777777" w:rsidR="008348E6" w:rsidRPr="00386C70" w:rsidRDefault="00D34AD9" w:rsidP="00386C70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lastRenderedPageBreak/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F6D8" w14:textId="77777777" w:rsidR="008348E6" w:rsidRPr="00386C70" w:rsidRDefault="003111EB" w:rsidP="009B1FA3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</w:t>
            </w:r>
            <w:r w:rsidR="00386C70" w:rsidRPr="00386C70">
              <w:rPr>
                <w:rFonts w:ascii="Times New Roman" w:hAnsi="Times New Roman" w:cs="Times New Roman"/>
                <w:szCs w:val="24"/>
              </w:rPr>
              <w:t xml:space="preserve"> 1,</w:t>
            </w:r>
            <w:r w:rsidRPr="00386C70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8348E6" w:rsidRPr="00386C70" w14:paraId="5E95BD96" w14:textId="77777777" w:rsidTr="009B1FA3">
        <w:tblPrEx>
          <w:tblCellMar>
            <w:left w:w="0" w:type="dxa"/>
            <w:right w:w="5" w:type="dxa"/>
          </w:tblCellMar>
        </w:tblPrEx>
        <w:trPr>
          <w:trHeight w:val="11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CB28" w14:textId="77777777" w:rsidR="008348E6" w:rsidRPr="00386C70" w:rsidRDefault="00CB1D9C">
            <w:pPr>
              <w:spacing w:after="0" w:line="259" w:lineRule="auto"/>
              <w:ind w:left="67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9</w:t>
            </w:r>
            <w:r w:rsidR="009B1FA3" w:rsidRPr="00386C70">
              <w:rPr>
                <w:rFonts w:ascii="Times New Roman" w:hAnsi="Times New Roman" w:cs="Times New Roman"/>
                <w:szCs w:val="24"/>
              </w:rPr>
              <w:t>.</w:t>
            </w:r>
            <w:r w:rsidR="009B1FA3" w:rsidRPr="00386C7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="009B1FA3"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95F3" w14:textId="77777777" w:rsidR="008348E6" w:rsidRPr="00386C70" w:rsidRDefault="0027209A" w:rsidP="00386C70">
            <w:pPr>
              <w:spacing w:after="0" w:line="259" w:lineRule="auto"/>
              <w:ind w:left="142" w:firstLine="0"/>
              <w:rPr>
                <w:rFonts w:ascii="Times New Roman" w:eastAsia="Garamond" w:hAnsi="Times New Roman" w:cs="Times New Roman"/>
                <w:szCs w:val="24"/>
              </w:rPr>
            </w:pPr>
            <w:r w:rsidRPr="00386C70">
              <w:rPr>
                <w:rFonts w:ascii="Times New Roman" w:eastAsia="Garamond" w:hAnsi="Times New Roman" w:cs="Times New Roman"/>
                <w:szCs w:val="24"/>
              </w:rPr>
              <w:t>Use each of the following to bind and display your personal information.</w:t>
            </w:r>
          </w:p>
          <w:p w14:paraId="64434BA4" w14:textId="77777777" w:rsidR="0027209A" w:rsidRPr="00386C70" w:rsidRDefault="0027209A" w:rsidP="00101333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expressions and data biding</w:t>
            </w:r>
          </w:p>
          <w:p w14:paraId="04B9AD8C" w14:textId="77777777" w:rsidR="0027209A" w:rsidRPr="00386C70" w:rsidRDefault="0027209A" w:rsidP="00101333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directives</w:t>
            </w:r>
          </w:p>
          <w:p w14:paraId="6243749A" w14:textId="77777777" w:rsidR="0027209A" w:rsidRPr="00386C70" w:rsidRDefault="0027209A" w:rsidP="00101333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controller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203F" w14:textId="77777777" w:rsidR="008348E6" w:rsidRPr="00386C70" w:rsidRDefault="0027209A" w:rsidP="00386C70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E4BB" w14:textId="77777777" w:rsidR="008348E6" w:rsidRPr="00386C70" w:rsidRDefault="00386C70" w:rsidP="009B1FA3">
            <w:pPr>
              <w:spacing w:after="0" w:line="259" w:lineRule="auto"/>
              <w:ind w:left="1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9B1FA3" w:rsidRPr="00386C70">
              <w:rPr>
                <w:rFonts w:ascii="Times New Roman" w:hAnsi="Times New Roman" w:cs="Times New Roman"/>
                <w:szCs w:val="24"/>
              </w:rPr>
              <w:t xml:space="preserve">O </w:t>
            </w:r>
            <w:r w:rsidRPr="00386C70">
              <w:rPr>
                <w:rFonts w:ascii="Times New Roman" w:hAnsi="Times New Roman" w:cs="Times New Roman"/>
                <w:szCs w:val="24"/>
              </w:rPr>
              <w:t>1,</w:t>
            </w:r>
            <w:r w:rsidR="009B1FA3" w:rsidRPr="00386C70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27209A" w:rsidRPr="00386C70" w14:paraId="60E1080D" w14:textId="77777777" w:rsidTr="009B1FA3">
        <w:tblPrEx>
          <w:tblCellMar>
            <w:left w:w="0" w:type="dxa"/>
            <w:right w:w="5" w:type="dxa"/>
          </w:tblCellMar>
        </w:tblPrEx>
        <w:trPr>
          <w:trHeight w:val="74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3A9" w14:textId="77777777" w:rsidR="0027209A" w:rsidRPr="00386C70" w:rsidRDefault="0027209A">
            <w:pPr>
              <w:spacing w:after="0" w:line="259" w:lineRule="auto"/>
              <w:ind w:left="67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104" w14:textId="77777777" w:rsidR="0027209A" w:rsidRPr="00386C70" w:rsidRDefault="0027209A" w:rsidP="00386C70">
            <w:pPr>
              <w:spacing w:after="0" w:line="259" w:lineRule="auto"/>
              <w:ind w:left="142" w:firstLine="0"/>
              <w:rPr>
                <w:rFonts w:ascii="Times New Roman" w:eastAsia="Garamond" w:hAnsi="Times New Roman" w:cs="Times New Roman"/>
                <w:szCs w:val="24"/>
              </w:rPr>
            </w:pPr>
            <w:r w:rsidRPr="00386C70">
              <w:rPr>
                <w:rFonts w:ascii="Times New Roman" w:eastAsia="Garamond" w:hAnsi="Times New Roman" w:cs="Times New Roman"/>
                <w:szCs w:val="24"/>
              </w:rPr>
              <w:t>Design a student registration form using AngularJS and apply number, uppercase</w:t>
            </w:r>
            <w:r w:rsidR="00D34AD9" w:rsidRPr="00386C70">
              <w:rPr>
                <w:rFonts w:ascii="Times New Roman" w:eastAsia="Garamond" w:hAnsi="Times New Roman" w:cs="Times New Roman"/>
                <w:szCs w:val="24"/>
              </w:rPr>
              <w:t>,</w:t>
            </w:r>
            <w:r w:rsidRPr="00386C70">
              <w:rPr>
                <w:rFonts w:ascii="Times New Roman" w:eastAsia="Garamond" w:hAnsi="Times New Roman" w:cs="Times New Roman"/>
                <w:szCs w:val="24"/>
              </w:rPr>
              <w:t xml:space="preserve"> and lowercase filters to the appropriate fields.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7908" w14:textId="77777777" w:rsidR="0027209A" w:rsidRPr="00386C70" w:rsidRDefault="0027209A" w:rsidP="00386C70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F2AF" w14:textId="77777777" w:rsidR="0027209A" w:rsidRPr="00386C70" w:rsidRDefault="00D34AD9" w:rsidP="009B1FA3">
            <w:pPr>
              <w:spacing w:after="0" w:line="259" w:lineRule="auto"/>
              <w:ind w:left="1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CO</w:t>
            </w:r>
            <w:r w:rsidR="00386C70" w:rsidRPr="00386C70">
              <w:rPr>
                <w:rFonts w:ascii="Times New Roman" w:hAnsi="Times New Roman" w:cs="Times New Roman"/>
                <w:szCs w:val="24"/>
              </w:rPr>
              <w:t xml:space="preserve"> 1,</w:t>
            </w:r>
            <w:r w:rsidRPr="00386C70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94A2D" w:rsidRPr="00386C70" w14:paraId="188584DB" w14:textId="77777777" w:rsidTr="009B1FA3">
        <w:tblPrEx>
          <w:tblCellMar>
            <w:left w:w="0" w:type="dxa"/>
            <w:right w:w="5" w:type="dxa"/>
          </w:tblCellMar>
        </w:tblPrEx>
        <w:trPr>
          <w:trHeight w:val="11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CAD1" w14:textId="77777777" w:rsidR="00594A2D" w:rsidRPr="00386C70" w:rsidRDefault="00594A2D">
            <w:pPr>
              <w:spacing w:after="0" w:line="259" w:lineRule="auto"/>
              <w:ind w:left="67" w:firstLine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11*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8393" w14:textId="77777777" w:rsidR="00594A2D" w:rsidRPr="00386C70" w:rsidRDefault="00594A2D" w:rsidP="00594A2D">
            <w:pPr>
              <w:spacing w:after="0" w:line="259" w:lineRule="auto"/>
              <w:ind w:left="142" w:firstLine="0"/>
              <w:jc w:val="both"/>
              <w:rPr>
                <w:rFonts w:ascii="Times New Roman" w:eastAsia="Garamond" w:hAnsi="Times New Roman" w:cs="Times New Roman"/>
                <w:szCs w:val="24"/>
              </w:rPr>
            </w:pPr>
            <w:r>
              <w:rPr>
                <w:rFonts w:ascii="Times New Roman" w:eastAsia="Garamond" w:hAnsi="Times New Roman" w:cs="Times New Roman"/>
                <w:szCs w:val="24"/>
              </w:rPr>
              <w:t xml:space="preserve">Design a shopping website using CSS that provides information about various products to the visitor. A visitor can register to the shopping website if he wishes to purchase some item(s) now or in future. The registration form should collect necessary information of a visitor in order to deliver the product if order placed. Moreover, design a web page to place order by the registered user. Validate all the fields of the registration form and order form.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7B77" w14:textId="77777777" w:rsidR="00594A2D" w:rsidRPr="00386C70" w:rsidRDefault="00FE5075" w:rsidP="00386C70">
            <w:pPr>
              <w:spacing w:after="0" w:line="259" w:lineRule="auto"/>
              <w:ind w:left="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4EA2" w14:textId="77777777" w:rsidR="00594A2D" w:rsidRPr="00386C70" w:rsidRDefault="00FE5075" w:rsidP="009B1FA3">
            <w:pPr>
              <w:spacing w:after="0" w:line="259" w:lineRule="auto"/>
              <w:ind w:left="1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CLO 2,3</w:t>
            </w:r>
          </w:p>
        </w:tc>
      </w:tr>
      <w:tr w:rsidR="008348E6" w:rsidRPr="00386C70" w14:paraId="24E23830" w14:textId="77777777" w:rsidTr="009B1FA3">
        <w:tblPrEx>
          <w:tblCellMar>
            <w:left w:w="0" w:type="dxa"/>
            <w:right w:w="5" w:type="dxa"/>
          </w:tblCellMar>
        </w:tblPrEx>
        <w:trPr>
          <w:trHeight w:val="5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7D87" w14:textId="77777777" w:rsidR="008348E6" w:rsidRPr="00386C70" w:rsidRDefault="009B1FA3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982F" w14:textId="77777777" w:rsidR="008348E6" w:rsidRPr="00386C70" w:rsidRDefault="009B1FA3" w:rsidP="00386C70">
            <w:pPr>
              <w:spacing w:after="0" w:line="259" w:lineRule="auto"/>
              <w:ind w:left="142" w:right="142" w:firstLine="0"/>
              <w:rPr>
                <w:rFonts w:ascii="Times New Roman" w:hAnsi="Times New Roman" w:cs="Times New Roman"/>
                <w:szCs w:val="24"/>
              </w:rPr>
            </w:pPr>
            <w:r w:rsidRPr="00386C70">
              <w:rPr>
                <w:rFonts w:ascii="Times New Roman" w:hAnsi="Times New Roman" w:cs="Times New Roman"/>
                <w:szCs w:val="24"/>
              </w:rPr>
              <w:t>Total 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0B62" w14:textId="77777777" w:rsidR="008348E6" w:rsidRPr="00386C70" w:rsidRDefault="00FE5075" w:rsidP="00386C70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6CF2" w14:textId="77777777" w:rsidR="008348E6" w:rsidRPr="00386C70" w:rsidRDefault="008348E6" w:rsidP="009B1FA3">
            <w:pPr>
              <w:spacing w:after="0" w:line="259" w:lineRule="auto"/>
              <w:ind w:left="57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924CBA" w14:textId="77777777" w:rsidR="008348E6" w:rsidRPr="00386C70" w:rsidRDefault="008348E6">
      <w:pPr>
        <w:spacing w:after="23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8963365" w14:textId="77777777" w:rsidR="001D46B3" w:rsidRDefault="001D46B3">
      <w:pPr>
        <w:pStyle w:val="Heading1"/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‘*’ is an optional practical.</w:t>
      </w:r>
    </w:p>
    <w:p w14:paraId="253E6988" w14:textId="77777777" w:rsidR="00101333" w:rsidRDefault="00101333">
      <w:pPr>
        <w:pStyle w:val="Heading1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666356F4" w14:textId="77777777" w:rsidR="008348E6" w:rsidRPr="00386C70" w:rsidRDefault="009B1FA3">
      <w:pPr>
        <w:pStyle w:val="Heading1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86C70">
        <w:rPr>
          <w:rFonts w:ascii="Times New Roman" w:hAnsi="Times New Roman" w:cs="Times New Roman"/>
          <w:b/>
          <w:sz w:val="24"/>
          <w:szCs w:val="24"/>
        </w:rPr>
        <w:t xml:space="preserve">Schedule </w:t>
      </w:r>
    </w:p>
    <w:p w14:paraId="0C0BB299" w14:textId="77777777" w:rsidR="008348E6" w:rsidRPr="00386C70" w:rsidRDefault="009B1FA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 </w:t>
      </w:r>
    </w:p>
    <w:p w14:paraId="37CF56E6" w14:textId="77777777" w:rsidR="008348E6" w:rsidRPr="00386C70" w:rsidRDefault="009B1FA3">
      <w:pPr>
        <w:ind w:left="-5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Students will have </w:t>
      </w:r>
      <w:r w:rsidR="00386C70" w:rsidRPr="00386C70">
        <w:rPr>
          <w:rFonts w:ascii="Times New Roman" w:hAnsi="Times New Roman" w:cs="Times New Roman"/>
          <w:szCs w:val="24"/>
        </w:rPr>
        <w:t>two</w:t>
      </w:r>
      <w:r w:rsidRPr="00386C70">
        <w:rPr>
          <w:rFonts w:ascii="Times New Roman" w:hAnsi="Times New Roman" w:cs="Times New Roman"/>
          <w:szCs w:val="24"/>
        </w:rPr>
        <w:t xml:space="preserve"> labs per week for this course in their semester.  Students carried out experiments as per number of hours mention in each experiment. </w:t>
      </w:r>
    </w:p>
    <w:p w14:paraId="28457BB0" w14:textId="77777777" w:rsidR="008348E6" w:rsidRPr="00386C70" w:rsidRDefault="009B1FA3">
      <w:pPr>
        <w:spacing w:after="2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 </w:t>
      </w:r>
    </w:p>
    <w:p w14:paraId="0CA6E961" w14:textId="77777777" w:rsidR="008348E6" w:rsidRPr="00386C70" w:rsidRDefault="009B1FA3">
      <w:pPr>
        <w:spacing w:after="24" w:line="259" w:lineRule="auto"/>
        <w:ind w:left="0" w:firstLine="0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 </w:t>
      </w:r>
    </w:p>
    <w:p w14:paraId="7A53EAED" w14:textId="77777777" w:rsidR="008348E6" w:rsidRPr="00386C70" w:rsidRDefault="009B1FA3">
      <w:pPr>
        <w:pStyle w:val="Heading1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86C70">
        <w:rPr>
          <w:rFonts w:ascii="Times New Roman" w:hAnsi="Times New Roman" w:cs="Times New Roman"/>
          <w:b/>
          <w:sz w:val="24"/>
          <w:szCs w:val="24"/>
        </w:rPr>
        <w:t xml:space="preserve">Assessment policy </w:t>
      </w:r>
    </w:p>
    <w:p w14:paraId="00688B40" w14:textId="77777777" w:rsidR="008348E6" w:rsidRPr="00386C70" w:rsidRDefault="009B1FA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 </w:t>
      </w:r>
    </w:p>
    <w:p w14:paraId="45B2C12F" w14:textId="77777777" w:rsidR="008348E6" w:rsidRPr="00386C70" w:rsidRDefault="009B1FA3">
      <w:pPr>
        <w:spacing w:after="258"/>
        <w:ind w:left="-5"/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Each practical will be assessed by the lab faculty. Student’s lab performance will be evaluated based on following parameters: </w:t>
      </w:r>
    </w:p>
    <w:p w14:paraId="75AA04FC" w14:textId="77777777" w:rsidR="008348E6" w:rsidRPr="00386C70" w:rsidRDefault="009B1FA3" w:rsidP="00386C7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Various tags utilization </w:t>
      </w:r>
    </w:p>
    <w:p w14:paraId="168E28C4" w14:textId="77777777" w:rsidR="00386C70" w:rsidRPr="00386C70" w:rsidRDefault="009B1FA3" w:rsidP="00386C7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Overall </w:t>
      </w:r>
      <w:r w:rsidR="00386C70" w:rsidRPr="00386C70">
        <w:rPr>
          <w:rFonts w:ascii="Times New Roman" w:hAnsi="Times New Roman" w:cs="Times New Roman"/>
          <w:szCs w:val="24"/>
        </w:rPr>
        <w:t>design of the webpage and correctness of the functional aspects</w:t>
      </w:r>
    </w:p>
    <w:p w14:paraId="66BEAC5C" w14:textId="77777777" w:rsidR="008348E6" w:rsidRDefault="009B1FA3" w:rsidP="00386C7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386C70">
        <w:rPr>
          <w:rFonts w:ascii="Times New Roman" w:hAnsi="Times New Roman" w:cs="Times New Roman"/>
          <w:szCs w:val="24"/>
        </w:rPr>
        <w:t xml:space="preserve">Timely submission of practical  </w:t>
      </w:r>
    </w:p>
    <w:p w14:paraId="3BE7385D" w14:textId="77777777" w:rsidR="001B4295" w:rsidRDefault="001B4295" w:rsidP="001B4295">
      <w:pPr>
        <w:pStyle w:val="NoSpacing"/>
        <w:ind w:left="720" w:firstLine="0"/>
        <w:rPr>
          <w:rFonts w:ascii="Times New Roman" w:hAnsi="Times New Roman" w:cs="Times New Roman"/>
          <w:szCs w:val="24"/>
        </w:rPr>
      </w:pPr>
    </w:p>
    <w:p w14:paraId="306A13B0" w14:textId="77777777" w:rsidR="001B4295" w:rsidRDefault="001B4295" w:rsidP="001B4295">
      <w:pPr>
        <w:pStyle w:val="NoSpacing"/>
        <w:ind w:left="72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3"/>
      </w:tblGrid>
      <w:tr w:rsidR="001B4295" w14:paraId="03F29E17" w14:textId="77777777" w:rsidTr="001B4295">
        <w:tc>
          <w:tcPr>
            <w:tcW w:w="4508" w:type="dxa"/>
          </w:tcPr>
          <w:p w14:paraId="708220D9" w14:textId="77777777" w:rsidR="001B4295" w:rsidRDefault="001B4295" w:rsidP="001B4295">
            <w:pPr>
              <w:pStyle w:val="NoSpacing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Lab Work </w:t>
            </w:r>
          </w:p>
        </w:tc>
        <w:tc>
          <w:tcPr>
            <w:tcW w:w="4509" w:type="dxa"/>
          </w:tcPr>
          <w:p w14:paraId="4B3323D6" w14:textId="77777777" w:rsidR="001B4295" w:rsidRDefault="001B4295" w:rsidP="001B4295">
            <w:pPr>
              <w:pStyle w:val="NoSpacing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75%</w:t>
            </w:r>
          </w:p>
        </w:tc>
      </w:tr>
      <w:tr w:rsidR="001B4295" w14:paraId="2FDB0458" w14:textId="77777777" w:rsidTr="001B4295">
        <w:tc>
          <w:tcPr>
            <w:tcW w:w="4508" w:type="dxa"/>
          </w:tcPr>
          <w:p w14:paraId="0DA78790" w14:textId="77777777" w:rsidR="001B4295" w:rsidRDefault="001B4295" w:rsidP="001B4295">
            <w:pPr>
              <w:pStyle w:val="NoSpacing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Term End LPW Exam</w:t>
            </w:r>
          </w:p>
        </w:tc>
        <w:tc>
          <w:tcPr>
            <w:tcW w:w="4509" w:type="dxa"/>
          </w:tcPr>
          <w:p w14:paraId="6F08636B" w14:textId="77777777" w:rsidR="001B4295" w:rsidRDefault="001B4295" w:rsidP="001B4295">
            <w:pPr>
              <w:pStyle w:val="NoSpacing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25%</w:t>
            </w:r>
          </w:p>
        </w:tc>
      </w:tr>
    </w:tbl>
    <w:p w14:paraId="00428335" w14:textId="77777777" w:rsidR="001B4295" w:rsidRPr="00386C70" w:rsidRDefault="001B4295" w:rsidP="001B4295">
      <w:pPr>
        <w:pStyle w:val="NoSpacing"/>
        <w:ind w:left="720" w:firstLine="0"/>
        <w:rPr>
          <w:rFonts w:ascii="Times New Roman" w:hAnsi="Times New Roman" w:cs="Times New Roman"/>
          <w:szCs w:val="24"/>
        </w:rPr>
      </w:pPr>
    </w:p>
    <w:sectPr w:rsidR="001B4295" w:rsidRPr="00386C70" w:rsidSect="00386C70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A15"/>
    <w:multiLevelType w:val="hybridMultilevel"/>
    <w:tmpl w:val="B9581E4E"/>
    <w:lvl w:ilvl="0" w:tplc="E636297C">
      <w:start w:val="1"/>
      <w:numFmt w:val="upp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CFE20">
      <w:start w:val="1"/>
      <w:numFmt w:val="bullet"/>
      <w:lvlText w:val="•"/>
      <w:lvlJc w:val="left"/>
      <w:pPr>
        <w:ind w:left="1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A2364">
      <w:start w:val="1"/>
      <w:numFmt w:val="bullet"/>
      <w:lvlText w:val="▪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EC5B8">
      <w:start w:val="1"/>
      <w:numFmt w:val="bullet"/>
      <w:lvlText w:val="•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517A">
      <w:start w:val="1"/>
      <w:numFmt w:val="bullet"/>
      <w:lvlText w:val="o"/>
      <w:lvlJc w:val="left"/>
      <w:pPr>
        <w:ind w:left="3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8C8870">
      <w:start w:val="1"/>
      <w:numFmt w:val="bullet"/>
      <w:lvlText w:val="▪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0AC46">
      <w:start w:val="1"/>
      <w:numFmt w:val="bullet"/>
      <w:lvlText w:val="•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6EDDA8">
      <w:start w:val="1"/>
      <w:numFmt w:val="bullet"/>
      <w:lvlText w:val="o"/>
      <w:lvlJc w:val="left"/>
      <w:pPr>
        <w:ind w:left="5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066838">
      <w:start w:val="1"/>
      <w:numFmt w:val="bullet"/>
      <w:lvlText w:val="▪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9444B"/>
    <w:multiLevelType w:val="hybridMultilevel"/>
    <w:tmpl w:val="6CAC7DAC"/>
    <w:lvl w:ilvl="0" w:tplc="B3FEA37A">
      <w:start w:val="1"/>
      <w:numFmt w:val="upperLetter"/>
      <w:lvlText w:val="%1)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2CCD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8C2EBE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4F2A0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8F24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46C4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6A5F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E42C6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0854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56B44"/>
    <w:multiLevelType w:val="hybridMultilevel"/>
    <w:tmpl w:val="BB9602C0"/>
    <w:lvl w:ilvl="0" w:tplc="D4B8469A">
      <w:start w:val="1"/>
      <w:numFmt w:val="upperLetter"/>
      <w:lvlText w:val="%1)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291A8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09C7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8A1B2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ECF60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AE6B4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8608E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C3C78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099D8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8057D"/>
    <w:multiLevelType w:val="hybridMultilevel"/>
    <w:tmpl w:val="9B86E0A6"/>
    <w:lvl w:ilvl="0" w:tplc="F3CA554C">
      <w:start w:val="1"/>
      <w:numFmt w:val="upperLetter"/>
      <w:lvlText w:val="%1)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C0526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82E10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81DA0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A4F9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E54A8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C1D22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8E6D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C9A8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E2E64"/>
    <w:multiLevelType w:val="hybridMultilevel"/>
    <w:tmpl w:val="032854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3F47A29"/>
    <w:multiLevelType w:val="hybridMultilevel"/>
    <w:tmpl w:val="E3220E1C"/>
    <w:lvl w:ilvl="0" w:tplc="40090019">
      <w:start w:val="1"/>
      <w:numFmt w:val="lowerLetter"/>
      <w:lvlText w:val="%1."/>
      <w:lvlJc w:val="left"/>
      <w:pPr>
        <w:ind w:left="1172" w:hanging="360"/>
      </w:pPr>
    </w:lvl>
    <w:lvl w:ilvl="1" w:tplc="40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612" w:hanging="180"/>
      </w:pPr>
    </w:lvl>
    <w:lvl w:ilvl="3" w:tplc="4009000F" w:tentative="1">
      <w:start w:val="1"/>
      <w:numFmt w:val="decimal"/>
      <w:lvlText w:val="%4."/>
      <w:lvlJc w:val="left"/>
      <w:pPr>
        <w:ind w:left="3332" w:hanging="360"/>
      </w:pPr>
    </w:lvl>
    <w:lvl w:ilvl="4" w:tplc="40090019" w:tentative="1">
      <w:start w:val="1"/>
      <w:numFmt w:val="lowerLetter"/>
      <w:lvlText w:val="%5."/>
      <w:lvlJc w:val="left"/>
      <w:pPr>
        <w:ind w:left="4052" w:hanging="360"/>
      </w:pPr>
    </w:lvl>
    <w:lvl w:ilvl="5" w:tplc="4009001B" w:tentative="1">
      <w:start w:val="1"/>
      <w:numFmt w:val="lowerRoman"/>
      <w:lvlText w:val="%6."/>
      <w:lvlJc w:val="right"/>
      <w:pPr>
        <w:ind w:left="4772" w:hanging="180"/>
      </w:pPr>
    </w:lvl>
    <w:lvl w:ilvl="6" w:tplc="4009000F" w:tentative="1">
      <w:start w:val="1"/>
      <w:numFmt w:val="decimal"/>
      <w:lvlText w:val="%7."/>
      <w:lvlJc w:val="left"/>
      <w:pPr>
        <w:ind w:left="5492" w:hanging="360"/>
      </w:pPr>
    </w:lvl>
    <w:lvl w:ilvl="7" w:tplc="40090019" w:tentative="1">
      <w:start w:val="1"/>
      <w:numFmt w:val="lowerLetter"/>
      <w:lvlText w:val="%8."/>
      <w:lvlJc w:val="left"/>
      <w:pPr>
        <w:ind w:left="6212" w:hanging="360"/>
      </w:pPr>
    </w:lvl>
    <w:lvl w:ilvl="8" w:tplc="40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6" w15:restartNumberingAfterBreak="0">
    <w:nsid w:val="262E6ADF"/>
    <w:multiLevelType w:val="hybridMultilevel"/>
    <w:tmpl w:val="8FD43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80B0D"/>
    <w:multiLevelType w:val="hybridMultilevel"/>
    <w:tmpl w:val="675EEBC2"/>
    <w:lvl w:ilvl="0" w:tplc="0AB87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26A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042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4E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AFD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E4A9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A1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23D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EB4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65418D"/>
    <w:multiLevelType w:val="hybridMultilevel"/>
    <w:tmpl w:val="185CCD62"/>
    <w:lvl w:ilvl="0" w:tplc="D78816FE">
      <w:start w:val="1"/>
      <w:numFmt w:val="upperLetter"/>
      <w:lvlText w:val="%1)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E6542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A8E2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CF966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EAF8E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89954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E463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A6486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A354A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D760AA"/>
    <w:multiLevelType w:val="hybridMultilevel"/>
    <w:tmpl w:val="3AB6DAEC"/>
    <w:lvl w:ilvl="0" w:tplc="40090019">
      <w:start w:val="1"/>
      <w:numFmt w:val="lowerLetter"/>
      <w:lvlText w:val="%1."/>
      <w:lvlJc w:val="left"/>
      <w:pPr>
        <w:ind w:left="81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2CCD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8C2EBE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04F2A0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8F24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46C4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6A5F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E42C6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0854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DD6E35"/>
    <w:multiLevelType w:val="hybridMultilevel"/>
    <w:tmpl w:val="7208F6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4461A"/>
    <w:multiLevelType w:val="hybridMultilevel"/>
    <w:tmpl w:val="0A34D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02C22"/>
    <w:multiLevelType w:val="multilevel"/>
    <w:tmpl w:val="16CC0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712585"/>
    <w:multiLevelType w:val="hybridMultilevel"/>
    <w:tmpl w:val="24F8B722"/>
    <w:lvl w:ilvl="0" w:tplc="2482FDD4">
      <w:start w:val="1"/>
      <w:numFmt w:val="bullet"/>
      <w:lvlText w:val="*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26F14">
      <w:start w:val="1"/>
      <w:numFmt w:val="bullet"/>
      <w:lvlText w:val="o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AE384">
      <w:start w:val="1"/>
      <w:numFmt w:val="bullet"/>
      <w:lvlText w:val="▪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A1AEE">
      <w:start w:val="1"/>
      <w:numFmt w:val="bullet"/>
      <w:lvlText w:val="•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6DA76">
      <w:start w:val="1"/>
      <w:numFmt w:val="bullet"/>
      <w:lvlText w:val="o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9AAE">
      <w:start w:val="1"/>
      <w:numFmt w:val="bullet"/>
      <w:lvlText w:val="▪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897F6">
      <w:start w:val="1"/>
      <w:numFmt w:val="bullet"/>
      <w:lvlText w:val="•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67876">
      <w:start w:val="1"/>
      <w:numFmt w:val="bullet"/>
      <w:lvlText w:val="o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04C92">
      <w:start w:val="1"/>
      <w:numFmt w:val="bullet"/>
      <w:lvlText w:val="▪"/>
      <w:lvlJc w:val="left"/>
      <w:pPr>
        <w:ind w:left="6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20702F"/>
    <w:multiLevelType w:val="hybridMultilevel"/>
    <w:tmpl w:val="162E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C0F"/>
    <w:multiLevelType w:val="hybridMultilevel"/>
    <w:tmpl w:val="DF4AA3E6"/>
    <w:lvl w:ilvl="0" w:tplc="60CC00C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8301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244566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67EA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E6ABE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E0C3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EE01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4000E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0785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EB3C2F"/>
    <w:multiLevelType w:val="hybridMultilevel"/>
    <w:tmpl w:val="39D28BE0"/>
    <w:lvl w:ilvl="0" w:tplc="89A27178">
      <w:start w:val="1"/>
      <w:numFmt w:val="upperLetter"/>
      <w:lvlText w:val="%1)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6D380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0A26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CE240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0EC3C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EECA2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B04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27EFE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EDC24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083781"/>
    <w:multiLevelType w:val="hybridMultilevel"/>
    <w:tmpl w:val="0D00325A"/>
    <w:lvl w:ilvl="0" w:tplc="32CC39FA">
      <w:start w:val="2"/>
      <w:numFmt w:val="upperLetter"/>
      <w:lvlText w:val="%1)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0467FC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AC24DE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364532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C8AA4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4C34A4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6A1EE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A4C6C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6DAE8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4959BE"/>
    <w:multiLevelType w:val="hybridMultilevel"/>
    <w:tmpl w:val="4CA236A6"/>
    <w:lvl w:ilvl="0" w:tplc="CAAA967C">
      <w:start w:val="1"/>
      <w:numFmt w:val="bullet"/>
      <w:lvlText w:val="•"/>
      <w:lvlJc w:val="left"/>
      <w:pPr>
        <w:ind w:left="1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6288E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0D672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2A5E8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A712C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C8AEE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A2962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CA930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27C60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7342D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8133C7"/>
    <w:multiLevelType w:val="multilevel"/>
    <w:tmpl w:val="16CC0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EA55AAF"/>
    <w:multiLevelType w:val="hybridMultilevel"/>
    <w:tmpl w:val="72F45E88"/>
    <w:lvl w:ilvl="0" w:tplc="10087822">
      <w:start w:val="1"/>
      <w:numFmt w:val="bullet"/>
      <w:lvlText w:val="*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22AEE">
      <w:start w:val="1"/>
      <w:numFmt w:val="bullet"/>
      <w:lvlText w:val="o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C9B06">
      <w:start w:val="1"/>
      <w:numFmt w:val="bullet"/>
      <w:lvlText w:val="▪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C0540">
      <w:start w:val="1"/>
      <w:numFmt w:val="bullet"/>
      <w:lvlText w:val="•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64FE6">
      <w:start w:val="1"/>
      <w:numFmt w:val="bullet"/>
      <w:lvlText w:val="o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CF3B6">
      <w:start w:val="1"/>
      <w:numFmt w:val="bullet"/>
      <w:lvlText w:val="▪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A034A">
      <w:start w:val="1"/>
      <w:numFmt w:val="bullet"/>
      <w:lvlText w:val="•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A5614">
      <w:start w:val="1"/>
      <w:numFmt w:val="bullet"/>
      <w:lvlText w:val="o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4AF42">
      <w:start w:val="1"/>
      <w:numFmt w:val="bullet"/>
      <w:lvlText w:val="▪"/>
      <w:lvlJc w:val="left"/>
      <w:pPr>
        <w:ind w:left="6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8"/>
  </w:num>
  <w:num w:numId="5">
    <w:abstractNumId w:val="0"/>
  </w:num>
  <w:num w:numId="6">
    <w:abstractNumId w:val="13"/>
  </w:num>
  <w:num w:numId="7">
    <w:abstractNumId w:val="21"/>
  </w:num>
  <w:num w:numId="8">
    <w:abstractNumId w:val="17"/>
  </w:num>
  <w:num w:numId="9">
    <w:abstractNumId w:val="8"/>
  </w:num>
  <w:num w:numId="10">
    <w:abstractNumId w:val="16"/>
  </w:num>
  <w:num w:numId="11">
    <w:abstractNumId w:val="15"/>
  </w:num>
  <w:num w:numId="12">
    <w:abstractNumId w:val="2"/>
  </w:num>
  <w:num w:numId="13">
    <w:abstractNumId w:val="19"/>
  </w:num>
  <w:num w:numId="14">
    <w:abstractNumId w:val="14"/>
  </w:num>
  <w:num w:numId="15">
    <w:abstractNumId w:val="10"/>
  </w:num>
  <w:num w:numId="16">
    <w:abstractNumId w:val="1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tzQwMTe1NDSzNDdR0lEKTi0uzszPAykwrAUABkJfNywAAAA="/>
  </w:docVars>
  <w:rsids>
    <w:rsidRoot w:val="008348E6"/>
    <w:rsid w:val="000D092C"/>
    <w:rsid w:val="00101333"/>
    <w:rsid w:val="001B4295"/>
    <w:rsid w:val="001D46B3"/>
    <w:rsid w:val="0027209A"/>
    <w:rsid w:val="002D28CE"/>
    <w:rsid w:val="003111EB"/>
    <w:rsid w:val="00386C70"/>
    <w:rsid w:val="00594A2D"/>
    <w:rsid w:val="006B54D5"/>
    <w:rsid w:val="00790454"/>
    <w:rsid w:val="008348E6"/>
    <w:rsid w:val="0086614D"/>
    <w:rsid w:val="008E1406"/>
    <w:rsid w:val="00995D26"/>
    <w:rsid w:val="009B1FA3"/>
    <w:rsid w:val="00A45F0B"/>
    <w:rsid w:val="00B6145E"/>
    <w:rsid w:val="00C77928"/>
    <w:rsid w:val="00CB1D9C"/>
    <w:rsid w:val="00D34AD9"/>
    <w:rsid w:val="00D700EF"/>
    <w:rsid w:val="00ED6D55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0F76"/>
  <w15:docId w15:val="{C64FF6AF-4F7F-47AF-B9A5-5BD4CE27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11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09A"/>
    <w:pPr>
      <w:ind w:left="720"/>
      <w:contextualSpacing/>
    </w:pPr>
  </w:style>
  <w:style w:type="paragraph" w:styleId="NoSpacing">
    <w:name w:val="No Spacing"/>
    <w:uiPriority w:val="1"/>
    <w:qFormat/>
    <w:rsid w:val="00386C7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1B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CCCDDD@nirmauni.ac.i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Shrey Viradiya</cp:lastModifiedBy>
  <cp:revision>16</cp:revision>
  <dcterms:created xsi:type="dcterms:W3CDTF">2020-01-01T03:09:00Z</dcterms:created>
  <dcterms:modified xsi:type="dcterms:W3CDTF">2020-01-13T08:54:00Z</dcterms:modified>
</cp:coreProperties>
</file>