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p w:rsidR="009D0EF7" w:rsidRDefault="009D0EF7">
      <w:bookmarkStart w:id="0" w:name="_GoBack"/>
      <w:bookmarkEnd w:id="0"/>
    </w:p>
    <w:p w:rsidR="009D0EF7" w:rsidRDefault="009D0EF7"/>
    <w:p w:rsidR="009D0EF7" w:rsidRDefault="009D0EF7"/>
    <w:p w:rsidR="009D0EF7" w:rsidRDefault="007440BD">
      <w:pPr>
        <w:jc w:val="center"/>
        <w:rPr>
          <w:rFonts w:ascii="Times New Roman" w:hAnsi="Times New Roman" w:cs="Times New Roman"/>
          <w:b/>
          <w:sz w:val="60"/>
          <w:szCs w:val="60"/>
        </w:rPr>
      </w:pPr>
      <w:r>
        <w:rPr>
          <w:rFonts w:ascii="Times New Roman" w:hAnsi="Times New Roman" w:cs="Times New Roman"/>
          <w:b/>
          <w:sz w:val="60"/>
          <w:szCs w:val="60"/>
        </w:rPr>
        <w:t xml:space="preserve">ACADGILD </w:t>
      </w:r>
    </w:p>
    <w:p w:rsidR="009D0EF7" w:rsidRDefault="007440BD">
      <w:pPr>
        <w:jc w:val="center"/>
        <w:rPr>
          <w:rFonts w:ascii="Times New Roman" w:hAnsi="Times New Roman" w:cs="Times New Roman"/>
          <w:b/>
          <w:sz w:val="60"/>
          <w:szCs w:val="60"/>
        </w:rPr>
      </w:pPr>
      <w:r>
        <w:rPr>
          <w:rFonts w:ascii="Times New Roman" w:hAnsi="Times New Roman" w:cs="Times New Roman"/>
          <w:b/>
          <w:sz w:val="60"/>
          <w:szCs w:val="60"/>
        </w:rPr>
        <w:t>MAJOR PROJECT REPORT</w:t>
      </w: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60"/>
          <w:szCs w:val="60"/>
        </w:rPr>
      </w:pPr>
    </w:p>
    <w:p w:rsidR="009D0EF7" w:rsidRDefault="009D0EF7">
      <w:pPr>
        <w:jc w:val="center"/>
        <w:rPr>
          <w:rFonts w:ascii="Times New Roman" w:hAnsi="Times New Roman" w:cs="Times New Roman"/>
          <w:b/>
          <w:sz w:val="40"/>
          <w:szCs w:val="40"/>
        </w:rPr>
      </w:pPr>
    </w:p>
    <w:p w:rsidR="009D0EF7" w:rsidRDefault="007440BD">
      <w:pPr>
        <w:jc w:val="center"/>
        <w:rPr>
          <w:rFonts w:ascii="Times New Roman" w:hAnsi="Times New Roman" w:cs="Times New Roman"/>
          <w:b/>
          <w:sz w:val="40"/>
          <w:szCs w:val="40"/>
        </w:rPr>
      </w:pPr>
      <w:r>
        <w:rPr>
          <w:rFonts w:ascii="Times New Roman" w:hAnsi="Times New Roman" w:cs="Times New Roman"/>
          <w:b/>
          <w:sz w:val="40"/>
          <w:szCs w:val="40"/>
        </w:rPr>
        <w:t>Index</w:t>
      </w:r>
    </w:p>
    <w:tbl>
      <w:tblPr>
        <w:tblStyle w:val="TableGrid"/>
        <w:tblW w:w="10764" w:type="dxa"/>
        <w:tblLook w:val="04A0" w:firstRow="1" w:lastRow="0" w:firstColumn="1" w:lastColumn="0" w:noHBand="0" w:noVBand="1"/>
      </w:tblPr>
      <w:tblGrid>
        <w:gridCol w:w="834"/>
        <w:gridCol w:w="8442"/>
        <w:gridCol w:w="1488"/>
      </w:tblGrid>
      <w:tr w:rsidR="009D0EF7">
        <w:trPr>
          <w:trHeight w:val="1067"/>
        </w:trPr>
        <w:tc>
          <w:tcPr>
            <w:tcW w:w="834"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Sr No.</w:t>
            </w:r>
          </w:p>
        </w:tc>
        <w:tc>
          <w:tcPr>
            <w:tcW w:w="8442"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Title </w:t>
            </w:r>
          </w:p>
        </w:tc>
        <w:tc>
          <w:tcPr>
            <w:tcW w:w="1488"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Page No.</w:t>
            </w:r>
          </w:p>
        </w:tc>
      </w:tr>
      <w:tr w:rsidR="009D0EF7">
        <w:trPr>
          <w:trHeight w:val="1151"/>
        </w:trPr>
        <w:tc>
          <w:tcPr>
            <w:tcW w:w="834"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1.</w:t>
            </w:r>
          </w:p>
        </w:tc>
        <w:tc>
          <w:tcPr>
            <w:tcW w:w="8442" w:type="dxa"/>
            <w:shd w:val="clear" w:color="auto" w:fill="auto"/>
            <w:tcMar>
              <w:left w:w="108" w:type="dxa"/>
            </w:tcMar>
          </w:tcPr>
          <w:p w:rsidR="009D0EF7" w:rsidRDefault="007440BD">
            <w:pPr>
              <w:spacing w:after="0" w:line="240" w:lineRule="auto"/>
              <w:rPr>
                <w:rFonts w:ascii="Times New Roman" w:hAnsi="Times New Roman" w:cs="Times New Roman"/>
                <w:b/>
                <w:sz w:val="40"/>
                <w:szCs w:val="40"/>
              </w:rPr>
            </w:pPr>
            <w:r>
              <w:rPr>
                <w:rFonts w:ascii="Times New Roman" w:hAnsi="Times New Roman" w:cs="Times New Roman"/>
                <w:b/>
                <w:sz w:val="40"/>
                <w:szCs w:val="40"/>
              </w:rPr>
              <w:t>Flow of Document</w:t>
            </w:r>
          </w:p>
        </w:tc>
        <w:tc>
          <w:tcPr>
            <w:tcW w:w="1488"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3</w:t>
            </w:r>
          </w:p>
        </w:tc>
      </w:tr>
      <w:tr w:rsidR="009D0EF7">
        <w:trPr>
          <w:trHeight w:val="1070"/>
        </w:trPr>
        <w:tc>
          <w:tcPr>
            <w:tcW w:w="834"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2.</w:t>
            </w:r>
          </w:p>
        </w:tc>
        <w:tc>
          <w:tcPr>
            <w:tcW w:w="8442" w:type="dxa"/>
            <w:shd w:val="clear" w:color="auto" w:fill="auto"/>
            <w:tcMar>
              <w:left w:w="108" w:type="dxa"/>
            </w:tcMar>
          </w:tcPr>
          <w:p w:rsidR="009D0EF7" w:rsidRDefault="007440BD">
            <w:pPr>
              <w:spacing w:after="0" w:line="240" w:lineRule="auto"/>
              <w:rPr>
                <w:rFonts w:ascii="Times New Roman" w:hAnsi="Times New Roman" w:cs="Times New Roman"/>
                <w:b/>
                <w:sz w:val="40"/>
                <w:szCs w:val="40"/>
              </w:rPr>
            </w:pPr>
            <w:r>
              <w:rPr>
                <w:rFonts w:ascii="Times New Roman" w:hAnsi="Times New Roman" w:cs="Times New Roman"/>
                <w:b/>
                <w:sz w:val="40"/>
                <w:szCs w:val="40"/>
              </w:rPr>
              <w:t>Project Requirements</w:t>
            </w:r>
          </w:p>
        </w:tc>
        <w:tc>
          <w:tcPr>
            <w:tcW w:w="1488" w:type="dxa"/>
            <w:shd w:val="clear" w:color="auto" w:fill="auto"/>
            <w:tcMar>
              <w:left w:w="108" w:type="dxa"/>
            </w:tcMar>
          </w:tcPr>
          <w:p w:rsidR="009D0EF7" w:rsidRDefault="007440BD">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4</w:t>
            </w:r>
          </w:p>
        </w:tc>
      </w:tr>
      <w:tr w:rsidR="009D0EF7">
        <w:trPr>
          <w:trHeight w:val="1142"/>
        </w:trPr>
        <w:tc>
          <w:tcPr>
            <w:tcW w:w="834" w:type="dxa"/>
            <w:shd w:val="clear" w:color="auto" w:fill="auto"/>
            <w:tcMar>
              <w:left w:w="108" w:type="dxa"/>
            </w:tcMar>
          </w:tcPr>
          <w:p w:rsidR="009D0EF7" w:rsidRDefault="007440BD">
            <w:pPr>
              <w:spacing w:after="0" w:line="240" w:lineRule="auto"/>
              <w:jc w:val="center"/>
            </w:pPr>
            <w:r>
              <w:rPr>
                <w:rFonts w:ascii="Times New Roman" w:hAnsi="Times New Roman" w:cs="Times New Roman"/>
                <w:b/>
                <w:sz w:val="40"/>
                <w:szCs w:val="40"/>
              </w:rPr>
              <w:t>4.</w:t>
            </w:r>
          </w:p>
        </w:tc>
        <w:tc>
          <w:tcPr>
            <w:tcW w:w="8442" w:type="dxa"/>
            <w:shd w:val="clear" w:color="auto" w:fill="auto"/>
            <w:tcMar>
              <w:left w:w="108" w:type="dxa"/>
            </w:tcMar>
          </w:tcPr>
          <w:p w:rsidR="009D0EF7" w:rsidRDefault="007440BD">
            <w:pPr>
              <w:spacing w:after="0" w:line="240" w:lineRule="auto"/>
            </w:pPr>
            <w:r>
              <w:rPr>
                <w:rFonts w:ascii="Times New Roman" w:hAnsi="Times New Roman" w:cs="Times New Roman"/>
                <w:b/>
                <w:sz w:val="40"/>
                <w:szCs w:val="40"/>
              </w:rPr>
              <w:t>Using Pig Script</w:t>
            </w:r>
          </w:p>
          <w:p w:rsidR="009D0EF7" w:rsidRDefault="009D0EF7">
            <w:pPr>
              <w:spacing w:after="0" w:line="240" w:lineRule="auto"/>
              <w:rPr>
                <w:rFonts w:ascii="Times New Roman" w:hAnsi="Times New Roman" w:cs="Times New Roman"/>
                <w:b/>
                <w:sz w:val="40"/>
                <w:szCs w:val="40"/>
              </w:rPr>
            </w:pPr>
          </w:p>
        </w:tc>
        <w:tc>
          <w:tcPr>
            <w:tcW w:w="1488"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p w:rsidR="009D0EF7" w:rsidRDefault="007440BD">
            <w:pPr>
              <w:spacing w:after="0" w:line="240" w:lineRule="auto"/>
              <w:jc w:val="center"/>
            </w:pPr>
            <w:r>
              <w:rPr>
                <w:rFonts w:ascii="Times New Roman" w:hAnsi="Times New Roman" w:cs="Times New Roman"/>
                <w:b/>
                <w:sz w:val="40"/>
                <w:szCs w:val="40"/>
              </w:rPr>
              <w:t>8</w:t>
            </w:r>
          </w:p>
        </w:tc>
      </w:tr>
      <w:tr w:rsidR="009D0EF7">
        <w:trPr>
          <w:trHeight w:val="1621"/>
        </w:trPr>
        <w:tc>
          <w:tcPr>
            <w:tcW w:w="834" w:type="dxa"/>
            <w:shd w:val="clear" w:color="auto" w:fill="auto"/>
            <w:tcMar>
              <w:left w:w="108" w:type="dxa"/>
            </w:tcMar>
          </w:tcPr>
          <w:p w:rsidR="009D0EF7" w:rsidRDefault="007440BD">
            <w:pPr>
              <w:spacing w:after="0" w:line="240" w:lineRule="auto"/>
              <w:jc w:val="center"/>
            </w:pPr>
            <w:r>
              <w:rPr>
                <w:rFonts w:ascii="Times New Roman" w:hAnsi="Times New Roman" w:cs="Times New Roman"/>
                <w:b/>
                <w:sz w:val="40"/>
                <w:szCs w:val="40"/>
              </w:rPr>
              <w:t>5.</w:t>
            </w:r>
          </w:p>
        </w:tc>
        <w:tc>
          <w:tcPr>
            <w:tcW w:w="8442" w:type="dxa"/>
            <w:shd w:val="clear" w:color="auto" w:fill="auto"/>
            <w:tcMar>
              <w:left w:w="108" w:type="dxa"/>
            </w:tcMar>
          </w:tcPr>
          <w:p w:rsidR="009D0EF7" w:rsidRDefault="007440BD">
            <w:pPr>
              <w:spacing w:after="0" w:line="240" w:lineRule="auto"/>
            </w:pPr>
            <w:r>
              <w:rPr>
                <w:rFonts w:ascii="Times New Roman" w:hAnsi="Times New Roman" w:cs="Times New Roman"/>
                <w:b/>
                <w:sz w:val="40"/>
                <w:szCs w:val="40"/>
              </w:rPr>
              <w:t>Conclusion</w:t>
            </w:r>
          </w:p>
        </w:tc>
        <w:tc>
          <w:tcPr>
            <w:tcW w:w="1488"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p w:rsidR="009D0EF7" w:rsidRDefault="00DE0BFD">
            <w:pPr>
              <w:spacing w:after="0" w:line="240" w:lineRule="auto"/>
              <w:jc w:val="center"/>
            </w:pPr>
            <w:r>
              <w:rPr>
                <w:rFonts w:ascii="Times New Roman" w:hAnsi="Times New Roman" w:cs="Times New Roman"/>
                <w:b/>
                <w:sz w:val="40"/>
                <w:szCs w:val="40"/>
              </w:rPr>
              <w:t>26</w:t>
            </w:r>
          </w:p>
        </w:tc>
      </w:tr>
      <w:tr w:rsidR="009D0EF7">
        <w:trPr>
          <w:trHeight w:val="1621"/>
        </w:trPr>
        <w:tc>
          <w:tcPr>
            <w:tcW w:w="834"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tc>
        <w:tc>
          <w:tcPr>
            <w:tcW w:w="8442" w:type="dxa"/>
            <w:shd w:val="clear" w:color="auto" w:fill="auto"/>
            <w:tcMar>
              <w:left w:w="108" w:type="dxa"/>
            </w:tcMar>
          </w:tcPr>
          <w:p w:rsidR="009D0EF7" w:rsidRDefault="009D0EF7">
            <w:pPr>
              <w:spacing w:after="0" w:line="240" w:lineRule="auto"/>
              <w:rPr>
                <w:rFonts w:ascii="Times New Roman" w:hAnsi="Times New Roman" w:cs="Times New Roman"/>
                <w:b/>
                <w:sz w:val="40"/>
                <w:szCs w:val="40"/>
              </w:rPr>
            </w:pPr>
          </w:p>
        </w:tc>
        <w:tc>
          <w:tcPr>
            <w:tcW w:w="1488"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tc>
      </w:tr>
      <w:tr w:rsidR="009D0EF7">
        <w:trPr>
          <w:trHeight w:val="1621"/>
        </w:trPr>
        <w:tc>
          <w:tcPr>
            <w:tcW w:w="834"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tc>
        <w:tc>
          <w:tcPr>
            <w:tcW w:w="8442" w:type="dxa"/>
            <w:shd w:val="clear" w:color="auto" w:fill="auto"/>
            <w:tcMar>
              <w:left w:w="108" w:type="dxa"/>
            </w:tcMar>
          </w:tcPr>
          <w:p w:rsidR="009D0EF7" w:rsidRDefault="009D0EF7">
            <w:pPr>
              <w:spacing w:after="0" w:line="240" w:lineRule="auto"/>
              <w:rPr>
                <w:rFonts w:ascii="Times New Roman" w:hAnsi="Times New Roman" w:cs="Times New Roman"/>
                <w:b/>
                <w:sz w:val="40"/>
                <w:szCs w:val="40"/>
              </w:rPr>
            </w:pPr>
          </w:p>
        </w:tc>
        <w:tc>
          <w:tcPr>
            <w:tcW w:w="1488"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tc>
      </w:tr>
      <w:tr w:rsidR="009D0EF7">
        <w:trPr>
          <w:trHeight w:val="1087"/>
        </w:trPr>
        <w:tc>
          <w:tcPr>
            <w:tcW w:w="834"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tc>
        <w:tc>
          <w:tcPr>
            <w:tcW w:w="8442" w:type="dxa"/>
            <w:shd w:val="clear" w:color="auto" w:fill="auto"/>
            <w:tcMar>
              <w:left w:w="108" w:type="dxa"/>
            </w:tcMar>
          </w:tcPr>
          <w:p w:rsidR="009D0EF7" w:rsidRDefault="009D0EF7">
            <w:pPr>
              <w:spacing w:after="0" w:line="240" w:lineRule="auto"/>
              <w:rPr>
                <w:rFonts w:ascii="Times New Roman" w:hAnsi="Times New Roman" w:cs="Times New Roman"/>
                <w:b/>
                <w:sz w:val="40"/>
                <w:szCs w:val="40"/>
              </w:rPr>
            </w:pPr>
          </w:p>
        </w:tc>
        <w:tc>
          <w:tcPr>
            <w:tcW w:w="1488"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tc>
      </w:tr>
      <w:tr w:rsidR="009D0EF7">
        <w:trPr>
          <w:trHeight w:val="1087"/>
        </w:trPr>
        <w:tc>
          <w:tcPr>
            <w:tcW w:w="834"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tc>
        <w:tc>
          <w:tcPr>
            <w:tcW w:w="8442" w:type="dxa"/>
            <w:shd w:val="clear" w:color="auto" w:fill="auto"/>
            <w:tcMar>
              <w:left w:w="108" w:type="dxa"/>
            </w:tcMar>
          </w:tcPr>
          <w:p w:rsidR="009D0EF7" w:rsidRDefault="009D0EF7">
            <w:pPr>
              <w:spacing w:after="0" w:line="240" w:lineRule="auto"/>
              <w:rPr>
                <w:rFonts w:ascii="Times New Roman" w:hAnsi="Times New Roman" w:cs="Times New Roman"/>
                <w:b/>
                <w:sz w:val="40"/>
                <w:szCs w:val="40"/>
              </w:rPr>
            </w:pPr>
          </w:p>
        </w:tc>
        <w:tc>
          <w:tcPr>
            <w:tcW w:w="1488" w:type="dxa"/>
            <w:shd w:val="clear" w:color="auto" w:fill="auto"/>
            <w:tcMar>
              <w:left w:w="108" w:type="dxa"/>
            </w:tcMar>
          </w:tcPr>
          <w:p w:rsidR="009D0EF7" w:rsidRDefault="009D0EF7">
            <w:pPr>
              <w:spacing w:after="0" w:line="240" w:lineRule="auto"/>
              <w:jc w:val="center"/>
              <w:rPr>
                <w:rFonts w:ascii="Times New Roman" w:hAnsi="Times New Roman" w:cs="Times New Roman"/>
                <w:b/>
                <w:sz w:val="40"/>
                <w:szCs w:val="40"/>
              </w:rPr>
            </w:pPr>
          </w:p>
        </w:tc>
      </w:tr>
    </w:tbl>
    <w:p w:rsidR="009D0EF7" w:rsidRDefault="009D0EF7">
      <w:pPr>
        <w:jc w:val="center"/>
        <w:rPr>
          <w:rFonts w:ascii="Times New Roman" w:hAnsi="Times New Roman" w:cs="Times New Roman"/>
          <w:b/>
          <w:sz w:val="40"/>
          <w:szCs w:val="40"/>
        </w:rPr>
      </w:pPr>
    </w:p>
    <w:p w:rsidR="009D0EF7" w:rsidRDefault="009D0EF7">
      <w:pPr>
        <w:rPr>
          <w:rFonts w:ascii="Times New Roman" w:hAnsi="Times New Roman" w:cs="Times New Roman"/>
          <w:b/>
          <w:sz w:val="30"/>
          <w:szCs w:val="30"/>
        </w:rPr>
      </w:pPr>
    </w:p>
    <w:p w:rsidR="009D0EF7" w:rsidRDefault="009D0EF7">
      <w:pPr>
        <w:rPr>
          <w:rFonts w:ascii="Times New Roman" w:hAnsi="Times New Roman" w:cs="Times New Roman"/>
          <w:b/>
          <w:sz w:val="30"/>
          <w:szCs w:val="30"/>
        </w:rPr>
      </w:pPr>
    </w:p>
    <w:p w:rsidR="009D0EF7" w:rsidRDefault="009D0EF7">
      <w:pPr>
        <w:rPr>
          <w:rFonts w:ascii="Times New Roman" w:hAnsi="Times New Roman" w:cs="Times New Roman"/>
          <w:b/>
          <w:sz w:val="30"/>
          <w:szCs w:val="30"/>
        </w:rPr>
      </w:pPr>
    </w:p>
    <w:p w:rsidR="009D0EF7" w:rsidRDefault="009D0EF7">
      <w:pPr>
        <w:jc w:val="center"/>
        <w:rPr>
          <w:rFonts w:ascii="Times New Roman" w:hAnsi="Times New Roman" w:cs="Times New Roman"/>
          <w:b/>
          <w:color w:val="FF0000"/>
          <w:sz w:val="40"/>
          <w:szCs w:val="40"/>
        </w:rPr>
      </w:pPr>
    </w:p>
    <w:p w:rsidR="009D0EF7" w:rsidRDefault="007440BD">
      <w:pPr>
        <w:jc w:val="center"/>
        <w:rPr>
          <w:rFonts w:ascii="Times New Roman" w:hAnsi="Times New Roman" w:cs="Times New Roman"/>
          <w:b/>
          <w:sz w:val="40"/>
          <w:szCs w:val="40"/>
        </w:rPr>
      </w:pPr>
      <w:r>
        <w:rPr>
          <w:rFonts w:ascii="Times New Roman" w:hAnsi="Times New Roman" w:cs="Times New Roman"/>
          <w:b/>
          <w:sz w:val="40"/>
          <w:szCs w:val="40"/>
        </w:rPr>
        <w:t>Project Requirements</w:t>
      </w:r>
    </w:p>
    <w:p w:rsidR="009D0EF7" w:rsidRDefault="007440BD">
      <w:pPr>
        <w:rPr>
          <w:rFonts w:ascii="Times New Roman" w:hAnsi="Times New Roman" w:cs="Times New Roman"/>
          <w:sz w:val="30"/>
          <w:szCs w:val="30"/>
        </w:rPr>
      </w:pPr>
      <w:r>
        <w:rPr>
          <w:rFonts w:ascii="Times New Roman" w:hAnsi="Times New Roman" w:cs="Times New Roman"/>
          <w:sz w:val="30"/>
          <w:szCs w:val="30"/>
        </w:rPr>
        <w:t>1. Executive Summary</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1.1 Project </w:t>
      </w:r>
      <w:r>
        <w:rPr>
          <w:rFonts w:ascii="Times New Roman" w:hAnsi="Times New Roman" w:cs="Times New Roman"/>
          <w:sz w:val="30"/>
          <w:szCs w:val="30"/>
        </w:rPr>
        <w:t>Overview to develop the System to analyze the log data (In XML format) of government progress of various development activities.</w:t>
      </w:r>
    </w:p>
    <w:p w:rsidR="009D0EF7" w:rsidRDefault="007440BD">
      <w:pPr>
        <w:rPr>
          <w:rFonts w:ascii="Times New Roman" w:hAnsi="Times New Roman" w:cs="Times New Roman"/>
          <w:sz w:val="30"/>
          <w:szCs w:val="30"/>
        </w:rPr>
      </w:pPr>
      <w:r>
        <w:rPr>
          <w:rFonts w:ascii="Times New Roman" w:hAnsi="Times New Roman" w:cs="Times New Roman"/>
          <w:sz w:val="30"/>
          <w:szCs w:val="30"/>
        </w:rPr>
        <w:t>1.2 Purpose and Scope of this Specification</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The purpose of this project is to capture the data for analyzing the progress of v</w:t>
      </w:r>
      <w:r>
        <w:rPr>
          <w:rFonts w:ascii="Times New Roman" w:hAnsi="Times New Roman" w:cs="Times New Roman"/>
          <w:sz w:val="30"/>
          <w:szCs w:val="30"/>
        </w:rPr>
        <w:t>arious activities.</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In scope </w:t>
      </w:r>
    </w:p>
    <w:p w:rsidR="009D0EF7" w:rsidRDefault="007440BD">
      <w:pPr>
        <w:rPr>
          <w:rFonts w:ascii="Times New Roman" w:hAnsi="Times New Roman" w:cs="Times New Roman"/>
          <w:sz w:val="30"/>
          <w:szCs w:val="30"/>
        </w:rPr>
      </w:pPr>
      <w:r>
        <w:rPr>
          <w:rFonts w:ascii="Times New Roman" w:hAnsi="Times New Roman" w:cs="Times New Roman"/>
          <w:sz w:val="30"/>
          <w:szCs w:val="30"/>
        </w:rPr>
        <w:t>The following requirement will be addressed in phase 1 of Project:  Developing system to handle the incoming log feed and store the information in Hadoop</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Cluster (Flume) Analyze the data and understand the progress</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Store </w:t>
      </w:r>
      <w:r>
        <w:rPr>
          <w:rFonts w:ascii="Times New Roman" w:hAnsi="Times New Roman" w:cs="Times New Roman"/>
          <w:sz w:val="30"/>
          <w:szCs w:val="30"/>
        </w:rPr>
        <w:t>the results in Hbase/RDBMS</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Out of scope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We can use this data and visualization and get more insights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2. Product/Service Description </w:t>
      </w:r>
    </w:p>
    <w:p w:rsidR="009D0EF7" w:rsidRDefault="007440BD">
      <w:pPr>
        <w:rPr>
          <w:rFonts w:ascii="Times New Roman" w:hAnsi="Times New Roman" w:cs="Times New Roman"/>
          <w:sz w:val="30"/>
          <w:szCs w:val="30"/>
        </w:rPr>
      </w:pPr>
      <w:r>
        <w:rPr>
          <w:rFonts w:ascii="Times New Roman" w:hAnsi="Times New Roman" w:cs="Times New Roman"/>
          <w:sz w:val="30"/>
          <w:szCs w:val="30"/>
        </w:rPr>
        <w:t>2.1 Assumptions Log will be generated in XML format and stored in a server</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2.2 Constraints</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Describe any item that wil</w:t>
      </w:r>
      <w:r>
        <w:rPr>
          <w:rFonts w:ascii="Times New Roman" w:hAnsi="Times New Roman" w:cs="Times New Roman"/>
          <w:sz w:val="30"/>
          <w:szCs w:val="30"/>
        </w:rPr>
        <w:t xml:space="preserve">l constrain the design options, including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This system may not be used for searching for now. But it will be used for analysis and</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saving the relevant information as of now  </w:t>
      </w:r>
    </w:p>
    <w:p w:rsidR="009D0EF7" w:rsidRDefault="007440BD">
      <w:pPr>
        <w:rPr>
          <w:rFonts w:ascii="Times New Roman" w:hAnsi="Times New Roman" w:cs="Times New Roman"/>
          <w:sz w:val="30"/>
          <w:szCs w:val="30"/>
        </w:rPr>
      </w:pPr>
      <w:r>
        <w:rPr>
          <w:rFonts w:ascii="Times New Roman" w:hAnsi="Times New Roman" w:cs="Times New Roman"/>
          <w:sz w:val="30"/>
          <w:szCs w:val="30"/>
        </w:rPr>
        <w:t>System will be using Hbase as a database</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Requirements  </w:t>
      </w:r>
    </w:p>
    <w:p w:rsidR="009D0EF7" w:rsidRDefault="007440BD">
      <w:pPr>
        <w:rPr>
          <w:rFonts w:ascii="Times New Roman" w:hAnsi="Times New Roman" w:cs="Times New Roman"/>
          <w:sz w:val="30"/>
          <w:szCs w:val="30"/>
        </w:rPr>
      </w:pPr>
      <w:r>
        <w:rPr>
          <w:rFonts w:ascii="Times New Roman" w:hAnsi="Times New Roman" w:cs="Times New Roman"/>
          <w:sz w:val="30"/>
          <w:szCs w:val="30"/>
        </w:rPr>
        <w:lastRenderedPageBreak/>
        <w:t>The FLUME job which w</w:t>
      </w:r>
      <w:r>
        <w:rPr>
          <w:rFonts w:ascii="Times New Roman" w:hAnsi="Times New Roman" w:cs="Times New Roman"/>
          <w:sz w:val="30"/>
          <w:szCs w:val="30"/>
        </w:rPr>
        <w:t>ill format the data and place the data to HDFS</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Pig/MapReduce job for parsing the XML data.</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Create Pig scripts/MapReduce jobs to analyze the data</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Create the Sqoop job to store the data in database</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Priority Definitions </w:t>
      </w:r>
    </w:p>
    <w:p w:rsidR="009D0EF7" w:rsidRDefault="007440BD">
      <w:pPr>
        <w:rPr>
          <w:rFonts w:ascii="Times New Roman" w:hAnsi="Times New Roman" w:cs="Times New Roman"/>
          <w:sz w:val="30"/>
          <w:szCs w:val="30"/>
        </w:rPr>
      </w:pPr>
      <w:r>
        <w:rPr>
          <w:rFonts w:ascii="Times New Roman" w:hAnsi="Times New Roman" w:cs="Times New Roman"/>
          <w:sz w:val="30"/>
          <w:szCs w:val="30"/>
        </w:rPr>
        <w:t>The following definitions a</w:t>
      </w:r>
      <w:r>
        <w:rPr>
          <w:rFonts w:ascii="Times New Roman" w:hAnsi="Times New Roman" w:cs="Times New Roman"/>
          <w:sz w:val="30"/>
          <w:szCs w:val="30"/>
        </w:rPr>
        <w:t xml:space="preserve">re intended as a guideline to prioritize requirements.  </w:t>
      </w:r>
    </w:p>
    <w:p w:rsidR="009D0EF7" w:rsidRDefault="007440BD">
      <w:pPr>
        <w:rPr>
          <w:rFonts w:ascii="Times New Roman" w:hAnsi="Times New Roman" w:cs="Times New Roman"/>
          <w:sz w:val="30"/>
          <w:szCs w:val="30"/>
        </w:rPr>
      </w:pPr>
      <w:r>
        <w:rPr>
          <w:rFonts w:ascii="Times New Roman" w:hAnsi="Times New Roman" w:cs="Times New Roman"/>
          <w:sz w:val="30"/>
          <w:szCs w:val="30"/>
        </w:rPr>
        <w:t>Priority 1 – Create FLUME job for fetching log files from spool directory the data</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Priority 2 – MapReduce/pig job to preprocess</w:t>
      </w:r>
    </w:p>
    <w:p w:rsidR="009D0EF7" w:rsidRDefault="007440BD">
      <w:pPr>
        <w:rPr>
          <w:rFonts w:ascii="Times New Roman" w:hAnsi="Times New Roman" w:cs="Times New Roman"/>
          <w:sz w:val="30"/>
          <w:szCs w:val="30"/>
        </w:rPr>
      </w:pPr>
      <w:r>
        <w:rPr>
          <w:rFonts w:ascii="Symbol" w:eastAsia="Symbol" w:hAnsi="Symbol" w:cs="Symbol"/>
          <w:sz w:val="30"/>
          <w:szCs w:val="30"/>
        </w:rPr>
        <w:t></w:t>
      </w:r>
      <w:r>
        <w:rPr>
          <w:rFonts w:ascii="Times New Roman" w:hAnsi="Times New Roman" w:cs="Times New Roman"/>
          <w:sz w:val="30"/>
          <w:szCs w:val="30"/>
        </w:rPr>
        <w:t xml:space="preserve"> Download the dataset using the below link: Link: https://drive.goo</w:t>
      </w:r>
      <w:r>
        <w:rPr>
          <w:rFonts w:ascii="Times New Roman" w:hAnsi="Times New Roman" w:cs="Times New Roman"/>
          <w:sz w:val="30"/>
          <w:szCs w:val="30"/>
        </w:rPr>
        <w:t>gle.com/file/d/0Bxr27gVaXO5sUjd2RWFQS3hQQUE/view?usp=sharing Refer the below steps to understand the actual steps to create the above project.</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Step 1: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Copy dataset from local file system to HDFS using flume. </w:t>
      </w:r>
    </w:p>
    <w:p w:rsidR="009D0EF7" w:rsidRDefault="007440BD">
      <w:pPr>
        <w:rPr>
          <w:rFonts w:ascii="Times New Roman" w:hAnsi="Times New Roman" w:cs="Times New Roman"/>
          <w:sz w:val="30"/>
          <w:szCs w:val="30"/>
        </w:rPr>
      </w:pPr>
      <w:r>
        <w:rPr>
          <w:rFonts w:ascii="Times New Roman" w:hAnsi="Times New Roman" w:cs="Times New Roman"/>
          <w:sz w:val="30"/>
          <w:szCs w:val="30"/>
        </w:rPr>
        <w:t>Note: use the conf file by downloading from be</w:t>
      </w:r>
      <w:r>
        <w:rPr>
          <w:rFonts w:ascii="Times New Roman" w:hAnsi="Times New Roman" w:cs="Times New Roman"/>
          <w:sz w:val="30"/>
          <w:szCs w:val="30"/>
        </w:rPr>
        <w:t xml:space="preserve">low link.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Click here to download Command: flume-agent agent –n agent1 –c conf –f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Step 2: </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Input file is in the XML format use Map reduce or pig to parse the data and get the results for the below problem statements. </w:t>
      </w:r>
    </w:p>
    <w:p w:rsidR="009D0EF7" w:rsidRDefault="007440BD">
      <w:pPr>
        <w:rPr>
          <w:rFonts w:ascii="Times New Roman" w:hAnsi="Times New Roman" w:cs="Times New Roman"/>
          <w:sz w:val="30"/>
          <w:szCs w:val="30"/>
        </w:rPr>
      </w:pPr>
      <w:r>
        <w:rPr>
          <w:rFonts w:ascii="Times New Roman" w:hAnsi="Times New Roman" w:cs="Times New Roman"/>
          <w:sz w:val="30"/>
          <w:szCs w:val="30"/>
        </w:rPr>
        <w:t>4. Problem statement</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 </w:t>
      </w:r>
      <w:r>
        <w:rPr>
          <w:rFonts w:ascii="Times New Roman" w:hAnsi="Times New Roman" w:cs="Times New Roman"/>
          <w:sz w:val="30"/>
          <w:szCs w:val="30"/>
        </w:rPr>
        <w:t xml:space="preserve">1. Find out the districts who achieved 100 percent objective in BPL cards Export the results to mysql using sqoop </w:t>
      </w:r>
    </w:p>
    <w:p w:rsidR="009D0EF7" w:rsidRDefault="007440BD">
      <w:pPr>
        <w:rPr>
          <w:rFonts w:ascii="Times New Roman" w:hAnsi="Times New Roman" w:cs="Times New Roman"/>
          <w:sz w:val="30"/>
          <w:szCs w:val="30"/>
        </w:rPr>
      </w:pPr>
      <w:r>
        <w:rPr>
          <w:rFonts w:ascii="Times New Roman" w:hAnsi="Times New Roman" w:cs="Times New Roman"/>
          <w:sz w:val="30"/>
          <w:szCs w:val="30"/>
        </w:rPr>
        <w:t>2. Write a Pig UDF to filter the districts which have reached 80% of objectives of BPL cards. Export the results to MySQL using Sqoop.</w:t>
      </w:r>
    </w:p>
    <w:p w:rsidR="009D0EF7" w:rsidRDefault="009D0EF7">
      <w:pPr>
        <w:rPr>
          <w:rFonts w:ascii="Times New Roman" w:hAnsi="Times New Roman" w:cs="Times New Roman"/>
          <w:b/>
          <w:sz w:val="30"/>
          <w:szCs w:val="30"/>
        </w:rPr>
      </w:pPr>
    </w:p>
    <w:p w:rsidR="009D0EF7" w:rsidRDefault="009D0EF7">
      <w:pPr>
        <w:rPr>
          <w:rFonts w:ascii="Times New Roman" w:hAnsi="Times New Roman" w:cs="Times New Roman"/>
          <w:b/>
          <w:sz w:val="30"/>
          <w:szCs w:val="30"/>
        </w:rPr>
      </w:pPr>
    </w:p>
    <w:p w:rsidR="009D0EF7" w:rsidRDefault="009D0EF7">
      <w:pPr>
        <w:rPr>
          <w:rFonts w:ascii="Times New Roman" w:hAnsi="Times New Roman" w:cs="Times New Roman"/>
          <w:b/>
          <w:i/>
          <w:sz w:val="30"/>
          <w:szCs w:val="30"/>
        </w:rPr>
      </w:pPr>
    </w:p>
    <w:p w:rsidR="009D0EF7" w:rsidRDefault="009D0EF7">
      <w:pPr>
        <w:jc w:val="center"/>
        <w:rPr>
          <w:rFonts w:ascii="Times New Roman" w:hAnsi="Times New Roman" w:cs="Times New Roman"/>
          <w:b/>
          <w:sz w:val="40"/>
          <w:szCs w:val="40"/>
        </w:rPr>
      </w:pPr>
    </w:p>
    <w:p w:rsidR="009D0EF7" w:rsidRDefault="007440BD">
      <w:pPr>
        <w:jc w:val="center"/>
      </w:pPr>
      <w:r>
        <w:rPr>
          <w:rFonts w:ascii="Times New Roman" w:hAnsi="Times New Roman" w:cs="Times New Roman"/>
          <w:b/>
          <w:sz w:val="40"/>
          <w:szCs w:val="40"/>
        </w:rPr>
        <w:t>Flow of the Solution(Generalized)</w:t>
      </w:r>
    </w:p>
    <w:p w:rsidR="009D0EF7" w:rsidRDefault="007440BD">
      <w:pPr>
        <w:rPr>
          <w:rFonts w:ascii="Times New Roman" w:hAnsi="Times New Roman" w:cs="Times New Roman"/>
          <w:b/>
          <w:sz w:val="30"/>
          <w:szCs w:val="30"/>
        </w:rPr>
      </w:pPr>
      <w:r>
        <w:rPr>
          <w:rFonts w:ascii="Times New Roman" w:hAnsi="Times New Roman" w:cs="Times New Roman"/>
          <w:b/>
          <w:sz w:val="30"/>
          <w:szCs w:val="30"/>
        </w:rPr>
        <w:t>FIRST STEP-</w:t>
      </w:r>
    </w:p>
    <w:p w:rsidR="009D0EF7" w:rsidRDefault="007440BD">
      <w:pPr>
        <w:rPr>
          <w:rFonts w:ascii="Times New Roman" w:hAnsi="Times New Roman" w:cs="Times New Roman"/>
          <w:sz w:val="30"/>
          <w:szCs w:val="30"/>
        </w:rPr>
      </w:pPr>
      <w:r>
        <w:rPr>
          <w:rFonts w:ascii="Times New Roman" w:hAnsi="Times New Roman" w:cs="Times New Roman"/>
          <w:sz w:val="30"/>
          <w:szCs w:val="30"/>
        </w:rPr>
        <w:t>-Download the file from source into the local system.</w:t>
      </w:r>
    </w:p>
    <w:p w:rsidR="009D0EF7" w:rsidRDefault="007440BD">
      <w:pPr>
        <w:rPr>
          <w:rFonts w:ascii="Times New Roman" w:hAnsi="Times New Roman" w:cs="Times New Roman"/>
          <w:sz w:val="30"/>
          <w:szCs w:val="30"/>
        </w:rPr>
      </w:pPr>
      <w:r>
        <w:rPr>
          <w:rFonts w:ascii="Times New Roman" w:hAnsi="Times New Roman" w:cs="Times New Roman"/>
          <w:sz w:val="30"/>
          <w:szCs w:val="30"/>
        </w:rPr>
        <w:t>-Using flume get that file from local system to the HDFS(Hadoop Distributed file system.)</w:t>
      </w:r>
    </w:p>
    <w:p w:rsidR="009D0EF7" w:rsidRDefault="007440BD">
      <w:pPr>
        <w:rPr>
          <w:rFonts w:ascii="Times New Roman" w:hAnsi="Times New Roman" w:cs="Times New Roman"/>
          <w:b/>
          <w:sz w:val="30"/>
          <w:szCs w:val="30"/>
        </w:rPr>
      </w:pPr>
      <w:r>
        <w:rPr>
          <w:rFonts w:ascii="Times New Roman" w:hAnsi="Times New Roman" w:cs="Times New Roman"/>
          <w:b/>
          <w:sz w:val="30"/>
          <w:szCs w:val="30"/>
        </w:rPr>
        <w:t>SECOND STEP-</w:t>
      </w:r>
    </w:p>
    <w:p w:rsidR="009D0EF7" w:rsidRDefault="007440BD">
      <w:pPr>
        <w:rPr>
          <w:rFonts w:ascii="Times New Roman" w:hAnsi="Times New Roman" w:cs="Times New Roman"/>
          <w:sz w:val="30"/>
          <w:szCs w:val="30"/>
        </w:rPr>
      </w:pPr>
      <w:r>
        <w:rPr>
          <w:rFonts w:ascii="Times New Roman" w:hAnsi="Times New Roman" w:cs="Times New Roman"/>
          <w:sz w:val="30"/>
          <w:szCs w:val="30"/>
        </w:rPr>
        <w:t>-Convert the given XML file to CSV (Comma Separated V</w:t>
      </w:r>
      <w:r>
        <w:rPr>
          <w:rFonts w:ascii="Times New Roman" w:hAnsi="Times New Roman" w:cs="Times New Roman"/>
          <w:sz w:val="30"/>
          <w:szCs w:val="30"/>
        </w:rPr>
        <w:t>alues).</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This can be done in both ways </w:t>
      </w:r>
    </w:p>
    <w:p w:rsidR="009D0EF7" w:rsidRDefault="007440BD">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Using Mapreduce i.e creating a custom input format.</w:t>
      </w:r>
    </w:p>
    <w:p w:rsidR="009D0EF7" w:rsidRDefault="007440BD">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Using Pig i.e.Using the piggybank methods.</w:t>
      </w:r>
    </w:p>
    <w:p w:rsidR="009D0EF7" w:rsidRDefault="007440BD">
      <w:r>
        <w:rPr>
          <w:rFonts w:ascii="Times New Roman" w:hAnsi="Times New Roman" w:cs="Times New Roman"/>
          <w:sz w:val="30"/>
          <w:szCs w:val="30"/>
        </w:rPr>
        <w:t>In this project I have demonstrated via Pig script of converting the file from XML to CSV.</w:t>
      </w:r>
    </w:p>
    <w:p w:rsidR="009D0EF7" w:rsidRDefault="007440BD">
      <w:pPr>
        <w:rPr>
          <w:rFonts w:ascii="Times New Roman" w:hAnsi="Times New Roman" w:cs="Times New Roman"/>
          <w:sz w:val="30"/>
          <w:szCs w:val="30"/>
        </w:rPr>
      </w:pPr>
      <w:r>
        <w:rPr>
          <w:rFonts w:ascii="Times New Roman" w:hAnsi="Times New Roman" w:cs="Times New Roman"/>
          <w:b/>
          <w:sz w:val="30"/>
          <w:szCs w:val="30"/>
        </w:rPr>
        <w:t xml:space="preserve">THIRD STEP- </w:t>
      </w:r>
    </w:p>
    <w:p w:rsidR="009D0EF7" w:rsidRDefault="007440BD">
      <w:pPr>
        <w:rPr>
          <w:rFonts w:ascii="Times New Roman" w:hAnsi="Times New Roman" w:cs="Times New Roman"/>
          <w:sz w:val="30"/>
          <w:szCs w:val="30"/>
        </w:rPr>
      </w:pPr>
      <w:r>
        <w:rPr>
          <w:rFonts w:ascii="Times New Roman" w:hAnsi="Times New Roman" w:cs="Times New Roman"/>
          <w:sz w:val="30"/>
          <w:szCs w:val="30"/>
        </w:rPr>
        <w:t>-To get all the di</w:t>
      </w:r>
      <w:r>
        <w:rPr>
          <w:rFonts w:ascii="Times New Roman" w:hAnsi="Times New Roman" w:cs="Times New Roman"/>
          <w:sz w:val="30"/>
          <w:szCs w:val="30"/>
        </w:rPr>
        <w:t>stricts which have achieved the 100% in BPL cards.</w:t>
      </w:r>
    </w:p>
    <w:p w:rsidR="009D0EF7" w:rsidRDefault="007440BD">
      <w:r>
        <w:rPr>
          <w:rFonts w:ascii="Times New Roman" w:hAnsi="Times New Roman" w:cs="Times New Roman"/>
          <w:sz w:val="30"/>
          <w:szCs w:val="30"/>
        </w:rPr>
        <w:t xml:space="preserve">The above can be demonstrated with help of pig. </w:t>
      </w:r>
    </w:p>
    <w:p w:rsidR="009D0EF7" w:rsidRDefault="007440BD">
      <w:pPr>
        <w:rPr>
          <w:rFonts w:ascii="Times New Roman" w:hAnsi="Times New Roman" w:cs="Times New Roman"/>
          <w:sz w:val="30"/>
          <w:szCs w:val="30"/>
        </w:rPr>
      </w:pPr>
      <w:r>
        <w:rPr>
          <w:rFonts w:ascii="Times New Roman" w:hAnsi="Times New Roman" w:cs="Times New Roman"/>
          <w:b/>
          <w:sz w:val="30"/>
          <w:szCs w:val="30"/>
        </w:rPr>
        <w:t>FOURTH STEP –</w:t>
      </w:r>
    </w:p>
    <w:p w:rsidR="009D0EF7" w:rsidRDefault="007440BD">
      <w:pPr>
        <w:rPr>
          <w:rFonts w:ascii="Times New Roman" w:hAnsi="Times New Roman" w:cs="Times New Roman"/>
          <w:sz w:val="30"/>
          <w:szCs w:val="30"/>
        </w:rPr>
      </w:pPr>
      <w:r>
        <w:rPr>
          <w:rFonts w:ascii="Times New Roman" w:hAnsi="Times New Roman" w:cs="Times New Roman"/>
          <w:sz w:val="30"/>
          <w:szCs w:val="30"/>
        </w:rPr>
        <w:t>-To get all the districts which have achieved the 80% in BPL cards.</w:t>
      </w:r>
    </w:p>
    <w:p w:rsidR="009D0EF7" w:rsidRDefault="007440BD">
      <w:r>
        <w:rPr>
          <w:rFonts w:ascii="Times New Roman" w:hAnsi="Times New Roman" w:cs="Times New Roman"/>
          <w:sz w:val="30"/>
          <w:szCs w:val="30"/>
        </w:rPr>
        <w:t>As in the project requirements pig udf has to be implemented hence this is</w:t>
      </w:r>
      <w:r>
        <w:rPr>
          <w:rFonts w:ascii="Times New Roman" w:hAnsi="Times New Roman" w:cs="Times New Roman"/>
          <w:sz w:val="30"/>
          <w:szCs w:val="30"/>
        </w:rPr>
        <w:t xml:space="preserve"> done using the pig implementation.</w:t>
      </w:r>
    </w:p>
    <w:p w:rsidR="009D0EF7" w:rsidRDefault="009D0EF7">
      <w:pPr>
        <w:rPr>
          <w:rFonts w:ascii="Times New Roman" w:hAnsi="Times New Roman" w:cs="Times New Roman"/>
          <w:sz w:val="30"/>
          <w:szCs w:val="30"/>
        </w:rPr>
      </w:pPr>
    </w:p>
    <w:p w:rsidR="009D0EF7" w:rsidRDefault="009D0EF7">
      <w:pPr>
        <w:rPr>
          <w:rFonts w:ascii="Times New Roman" w:hAnsi="Times New Roman" w:cs="Times New Roman"/>
          <w:sz w:val="30"/>
          <w:szCs w:val="30"/>
        </w:rPr>
      </w:pPr>
    </w:p>
    <w:p w:rsidR="009D0EF7" w:rsidRDefault="009D0EF7">
      <w:pPr>
        <w:rPr>
          <w:rFonts w:ascii="Times New Roman" w:hAnsi="Times New Roman" w:cs="Times New Roman"/>
          <w:b/>
          <w:sz w:val="30"/>
          <w:szCs w:val="30"/>
        </w:rPr>
      </w:pPr>
    </w:p>
    <w:p w:rsidR="009D0EF7" w:rsidRDefault="009D0EF7">
      <w:pPr>
        <w:jc w:val="center"/>
        <w:rPr>
          <w:rFonts w:ascii="Times New Roman" w:hAnsi="Times New Roman" w:cs="Times New Roman"/>
          <w:b/>
          <w:sz w:val="30"/>
          <w:szCs w:val="30"/>
        </w:rPr>
      </w:pPr>
    </w:p>
    <w:p w:rsidR="009D0EF7" w:rsidRDefault="009D0EF7">
      <w:pPr>
        <w:jc w:val="center"/>
        <w:rPr>
          <w:rFonts w:ascii="Times New Roman" w:hAnsi="Times New Roman" w:cs="Times New Roman"/>
          <w:b/>
          <w:sz w:val="30"/>
          <w:szCs w:val="30"/>
        </w:rPr>
      </w:pPr>
    </w:p>
    <w:p w:rsidR="009D0EF7" w:rsidRDefault="009D0EF7">
      <w:pPr>
        <w:jc w:val="center"/>
        <w:rPr>
          <w:rFonts w:ascii="Times New Roman" w:hAnsi="Times New Roman" w:cs="Times New Roman"/>
          <w:b/>
          <w:sz w:val="30"/>
          <w:szCs w:val="30"/>
        </w:rPr>
      </w:pPr>
    </w:p>
    <w:p w:rsidR="009D0EF7" w:rsidRDefault="007440BD">
      <w:pPr>
        <w:jc w:val="center"/>
        <w:rPr>
          <w:rFonts w:ascii="Times New Roman" w:hAnsi="Times New Roman" w:cs="Times New Roman"/>
          <w:b/>
          <w:sz w:val="30"/>
          <w:szCs w:val="30"/>
        </w:rPr>
      </w:pPr>
      <w:r>
        <w:rPr>
          <w:rFonts w:ascii="Times New Roman" w:hAnsi="Times New Roman" w:cs="Times New Roman"/>
          <w:b/>
          <w:sz w:val="30"/>
          <w:szCs w:val="30"/>
        </w:rPr>
        <w:lastRenderedPageBreak/>
        <w:t>SOLUTION</w:t>
      </w:r>
    </w:p>
    <w:p w:rsidR="009D0EF7" w:rsidRDefault="007440BD">
      <w:pPr>
        <w:pStyle w:val="ListParagraph"/>
        <w:numPr>
          <w:ilvl w:val="0"/>
          <w:numId w:val="2"/>
        </w:numPr>
        <w:jc w:val="center"/>
      </w:pPr>
      <w:r>
        <w:rPr>
          <w:rFonts w:ascii="Times New Roman" w:hAnsi="Times New Roman" w:cs="Times New Roman"/>
          <w:b/>
          <w:sz w:val="36"/>
          <w:szCs w:val="36"/>
        </w:rPr>
        <w:t>Using Pig Scripts</w:t>
      </w:r>
    </w:p>
    <w:p w:rsidR="009D0EF7" w:rsidRDefault="009D0EF7">
      <w:pPr>
        <w:rPr>
          <w:rFonts w:ascii="Times New Roman" w:hAnsi="Times New Roman" w:cs="Times New Roman"/>
          <w:b/>
          <w:sz w:val="30"/>
          <w:szCs w:val="30"/>
        </w:rPr>
      </w:pPr>
    </w:p>
    <w:p w:rsidR="009D0EF7" w:rsidRDefault="007440BD">
      <w:pPr>
        <w:rPr>
          <w:rFonts w:ascii="Times New Roman" w:hAnsi="Times New Roman" w:cs="Times New Roman"/>
          <w:b/>
          <w:sz w:val="30"/>
          <w:szCs w:val="30"/>
        </w:rPr>
      </w:pPr>
      <w:r>
        <w:rPr>
          <w:rFonts w:ascii="Times New Roman" w:hAnsi="Times New Roman" w:cs="Times New Roman"/>
          <w:b/>
          <w:sz w:val="30"/>
          <w:szCs w:val="30"/>
        </w:rPr>
        <w:t>FIRST STEP-</w:t>
      </w:r>
    </w:p>
    <w:p w:rsidR="009D0EF7" w:rsidRDefault="007440BD">
      <w:pPr>
        <w:rPr>
          <w:rFonts w:ascii="Times New Roman" w:hAnsi="Times New Roman" w:cs="Times New Roman"/>
          <w:sz w:val="30"/>
          <w:szCs w:val="30"/>
        </w:rPr>
      </w:pPr>
      <w:r>
        <w:rPr>
          <w:rFonts w:ascii="Times New Roman" w:hAnsi="Times New Roman" w:cs="Times New Roman"/>
          <w:sz w:val="30"/>
          <w:szCs w:val="30"/>
        </w:rPr>
        <w:t>Extracting data using flume to HDFS</w:t>
      </w:r>
    </w:p>
    <w:p w:rsidR="009D0EF7" w:rsidRDefault="009D0EF7">
      <w:pPr>
        <w:rPr>
          <w:rFonts w:ascii="Times New Roman" w:hAnsi="Times New Roman" w:cs="Times New Roman"/>
          <w:sz w:val="30"/>
          <w:szCs w:val="30"/>
        </w:rPr>
      </w:pPr>
    </w:p>
    <w:p w:rsidR="009D0EF7" w:rsidRDefault="007440BD">
      <w:pPr>
        <w:rPr>
          <w:rFonts w:ascii="Times New Roman" w:hAnsi="Times New Roman" w:cs="Times New Roman"/>
          <w:sz w:val="30"/>
          <w:szCs w:val="30"/>
        </w:rPr>
      </w:pPr>
      <w:r>
        <w:rPr>
          <w:noProof/>
          <w:lang w:val="en-US"/>
        </w:rPr>
        <w:drawing>
          <wp:anchor distT="0" distB="0" distL="0" distR="0" simplePos="0" relativeHeight="2" behindDoc="0" locked="0" layoutInCell="1" allowOverlap="1">
            <wp:simplePos x="0" y="0"/>
            <wp:positionH relativeFrom="column">
              <wp:posOffset>0</wp:posOffset>
            </wp:positionH>
            <wp:positionV relativeFrom="paragraph">
              <wp:posOffset>-115570</wp:posOffset>
            </wp:positionV>
            <wp:extent cx="6645910" cy="2012315"/>
            <wp:effectExtent l="0" t="0" r="0" b="0"/>
            <wp:wrapSquare wrapText="largest"/>
            <wp:docPr id="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pic:cNvPicPr>
                      <a:picLocks noChangeAspect="1" noChangeArrowheads="1"/>
                    </pic:cNvPicPr>
                  </pic:nvPicPr>
                  <pic:blipFill>
                    <a:blip r:embed="rId8"/>
                    <a:stretch>
                      <a:fillRect/>
                    </a:stretch>
                  </pic:blipFill>
                  <pic:spPr bwMode="auto">
                    <a:xfrm>
                      <a:off x="0" y="0"/>
                      <a:ext cx="6645910" cy="2012315"/>
                    </a:xfrm>
                    <a:prstGeom prst="rect">
                      <a:avLst/>
                    </a:prstGeom>
                  </pic:spPr>
                </pic:pic>
              </a:graphicData>
            </a:graphic>
          </wp:anchor>
        </w:drawing>
      </w:r>
    </w:p>
    <w:p w:rsidR="009D0EF7" w:rsidRDefault="009D0EF7">
      <w:pPr>
        <w:rPr>
          <w:rFonts w:ascii="Times New Roman" w:hAnsi="Times New Roman" w:cs="Times New Roman"/>
          <w:sz w:val="30"/>
          <w:szCs w:val="30"/>
        </w:rPr>
      </w:pPr>
    </w:p>
    <w:p w:rsidR="009D0EF7" w:rsidRDefault="007440BD">
      <w:pPr>
        <w:rPr>
          <w:rFonts w:ascii="Times New Roman" w:hAnsi="Times New Roman" w:cs="Times New Roman"/>
          <w:sz w:val="30"/>
          <w:szCs w:val="30"/>
        </w:rPr>
      </w:pPr>
      <w:r>
        <w:rPr>
          <w:rFonts w:ascii="Times New Roman" w:hAnsi="Times New Roman" w:cs="Times New Roman"/>
          <w:sz w:val="30"/>
          <w:szCs w:val="30"/>
        </w:rPr>
        <w:t>Above shows the flume agent that was used to extract the data from local file system to HDFS.</w:t>
      </w:r>
    </w:p>
    <w:p w:rsidR="009D0EF7" w:rsidRDefault="007440BD">
      <w:pPr>
        <w:rPr>
          <w:rFonts w:ascii="Times New Roman" w:hAnsi="Times New Roman" w:cs="Times New Roman"/>
          <w:sz w:val="30"/>
          <w:szCs w:val="30"/>
        </w:rPr>
      </w:pPr>
      <w:r>
        <w:rPr>
          <w:noProof/>
          <w:lang w:val="en-US"/>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645910" cy="900430"/>
            <wp:effectExtent l="0" t="0" r="0" b="0"/>
            <wp:wrapSquare wrapText="largest"/>
            <wp:docPr id="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pic:cNvPicPr>
                      <a:picLocks noChangeAspect="1" noChangeArrowheads="1"/>
                    </pic:cNvPicPr>
                  </pic:nvPicPr>
                  <pic:blipFill>
                    <a:blip r:embed="rId9"/>
                    <a:stretch>
                      <a:fillRect/>
                    </a:stretch>
                  </pic:blipFill>
                  <pic:spPr bwMode="auto">
                    <a:xfrm>
                      <a:off x="0" y="0"/>
                      <a:ext cx="6645910" cy="900430"/>
                    </a:xfrm>
                    <a:prstGeom prst="rect">
                      <a:avLst/>
                    </a:prstGeom>
                  </pic:spPr>
                </pic:pic>
              </a:graphicData>
            </a:graphic>
          </wp:anchor>
        </w:drawing>
      </w:r>
    </w:p>
    <w:p w:rsidR="009D0EF7" w:rsidRDefault="009D0EF7">
      <w:pPr>
        <w:rPr>
          <w:rFonts w:ascii="Times New Roman" w:hAnsi="Times New Roman" w:cs="Times New Roman"/>
          <w:sz w:val="30"/>
          <w:szCs w:val="30"/>
        </w:rPr>
      </w:pPr>
    </w:p>
    <w:p w:rsidR="009D0EF7" w:rsidRDefault="009D0EF7">
      <w:pPr>
        <w:rPr>
          <w:rFonts w:ascii="Times New Roman" w:hAnsi="Times New Roman" w:cs="Times New Roman"/>
          <w:sz w:val="30"/>
          <w:szCs w:val="30"/>
        </w:rPr>
      </w:pPr>
    </w:p>
    <w:p w:rsidR="009D0EF7" w:rsidRDefault="007440BD">
      <w:r>
        <w:rPr>
          <w:rFonts w:ascii="Times New Roman" w:hAnsi="Times New Roman" w:cs="Times New Roman"/>
          <w:sz w:val="30"/>
          <w:szCs w:val="30"/>
        </w:rPr>
        <w:t>The command used to extract the file</w:t>
      </w:r>
      <w:r>
        <w:rPr>
          <w:rFonts w:ascii="Times New Roman" w:hAnsi="Times New Roman" w:cs="Times New Roman"/>
          <w:sz w:val="30"/>
          <w:szCs w:val="30"/>
        </w:rPr>
        <w:t xml:space="preserve"> to HDFS . Above we have mentioned the location of the configuration file used.</w:t>
      </w:r>
    </w:p>
    <w:p w:rsidR="009D0EF7" w:rsidRDefault="007440BD">
      <w:pPr>
        <w:rPr>
          <w:rFonts w:ascii="Times New Roman" w:hAnsi="Times New Roman" w:cs="Times New Roman"/>
          <w:sz w:val="30"/>
          <w:szCs w:val="30"/>
        </w:rPr>
      </w:pPr>
      <w:r>
        <w:rPr>
          <w:noProof/>
          <w:lang w:val="en-US"/>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645910" cy="831850"/>
            <wp:effectExtent l="0" t="0" r="0" b="0"/>
            <wp:wrapSquare wrapText="largest"/>
            <wp:docPr id="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pic:cNvPicPr>
                      <a:picLocks noChangeAspect="1" noChangeArrowheads="1"/>
                    </pic:cNvPicPr>
                  </pic:nvPicPr>
                  <pic:blipFill>
                    <a:blip r:embed="rId10"/>
                    <a:stretch>
                      <a:fillRect/>
                    </a:stretch>
                  </pic:blipFill>
                  <pic:spPr bwMode="auto">
                    <a:xfrm>
                      <a:off x="0" y="0"/>
                      <a:ext cx="6645910" cy="831850"/>
                    </a:xfrm>
                    <a:prstGeom prst="rect">
                      <a:avLst/>
                    </a:prstGeom>
                  </pic:spPr>
                </pic:pic>
              </a:graphicData>
            </a:graphic>
          </wp:anchor>
        </w:drawing>
      </w:r>
    </w:p>
    <w:p w:rsidR="009D0EF7" w:rsidRDefault="007440BD">
      <w:pPr>
        <w:jc w:val="both"/>
        <w:rPr>
          <w:rFonts w:ascii="Times New Roman" w:hAnsi="Times New Roman" w:cs="Times New Roman"/>
          <w:sz w:val="30"/>
          <w:szCs w:val="30"/>
        </w:rPr>
      </w:pPr>
      <w:r>
        <w:rPr>
          <w:noProof/>
          <w:lang w:val="en-US"/>
        </w:rPr>
        <w:lastRenderedPageBreak/>
        <w:drawing>
          <wp:anchor distT="0" distB="0" distL="0" distR="0" simplePos="0" relativeHeight="5" behindDoc="0" locked="0" layoutInCell="1" allowOverlap="1">
            <wp:simplePos x="0" y="0"/>
            <wp:positionH relativeFrom="column">
              <wp:posOffset>-28575</wp:posOffset>
            </wp:positionH>
            <wp:positionV relativeFrom="paragraph">
              <wp:posOffset>1419225</wp:posOffset>
            </wp:positionV>
            <wp:extent cx="6645910" cy="629285"/>
            <wp:effectExtent l="0" t="0" r="0" b="0"/>
            <wp:wrapSquare wrapText="largest"/>
            <wp:docPr id="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pic:cNvPicPr>
                      <a:picLocks noChangeAspect="1" noChangeArrowheads="1"/>
                    </pic:cNvPicPr>
                  </pic:nvPicPr>
                  <pic:blipFill>
                    <a:blip r:embed="rId11"/>
                    <a:stretch>
                      <a:fillRect/>
                    </a:stretch>
                  </pic:blipFill>
                  <pic:spPr bwMode="auto">
                    <a:xfrm>
                      <a:off x="0" y="0"/>
                      <a:ext cx="6645910" cy="629285"/>
                    </a:xfrm>
                    <a:prstGeom prst="rect">
                      <a:avLst/>
                    </a:prstGeom>
                  </pic:spPr>
                </pic:pic>
              </a:graphicData>
            </a:graphic>
          </wp:anchor>
        </w:drawing>
      </w:r>
      <w:r>
        <w:rPr>
          <w:rFonts w:ascii="Times New Roman" w:hAnsi="Times New Roman" w:cs="Times New Roman"/>
          <w:sz w:val="30"/>
          <w:szCs w:val="30"/>
        </w:rPr>
        <w:t>Here we can see that transfer of the file from local files system to HDFS is over. As flume is used for getting the streaming data hence it keeps the channels connected expe</w:t>
      </w:r>
      <w:r>
        <w:rPr>
          <w:rFonts w:ascii="Times New Roman" w:hAnsi="Times New Roman" w:cs="Times New Roman"/>
          <w:sz w:val="30"/>
          <w:szCs w:val="30"/>
        </w:rPr>
        <w:t>cting the new input. Hence in order to stop it from listening on the channel Crlt-c has to be pressed.</w:t>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noProof/>
          <w:lang w:val="en-US"/>
        </w:rPr>
        <w:drawing>
          <wp:anchor distT="0" distB="0" distL="0" distR="0" simplePos="0" relativeHeight="6" behindDoc="0" locked="0" layoutInCell="1" allowOverlap="1">
            <wp:simplePos x="0" y="0"/>
            <wp:positionH relativeFrom="column">
              <wp:posOffset>0</wp:posOffset>
            </wp:positionH>
            <wp:positionV relativeFrom="paragraph">
              <wp:posOffset>36830</wp:posOffset>
            </wp:positionV>
            <wp:extent cx="6645910" cy="4241165"/>
            <wp:effectExtent l="0" t="0" r="0" b="0"/>
            <wp:wrapSquare wrapText="largest"/>
            <wp:docPr id="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pic:cNvPicPr>
                      <a:picLocks noChangeAspect="1" noChangeArrowheads="1"/>
                    </pic:cNvPicPr>
                  </pic:nvPicPr>
                  <pic:blipFill>
                    <a:blip r:embed="rId12"/>
                    <a:stretch>
                      <a:fillRect/>
                    </a:stretch>
                  </pic:blipFill>
                  <pic:spPr bwMode="auto">
                    <a:xfrm>
                      <a:off x="0" y="0"/>
                      <a:ext cx="6645910" cy="4241165"/>
                    </a:xfrm>
                    <a:prstGeom prst="rect">
                      <a:avLst/>
                    </a:prstGeom>
                  </pic:spPr>
                </pic:pic>
              </a:graphicData>
            </a:graphic>
          </wp:anchor>
        </w:drawing>
      </w:r>
    </w:p>
    <w:p w:rsidR="009D0EF7" w:rsidRDefault="007440BD">
      <w:pPr>
        <w:jc w:val="both"/>
      </w:pPr>
      <w:r>
        <w:rPr>
          <w:rFonts w:ascii="Times New Roman" w:hAnsi="Times New Roman" w:cs="Times New Roman"/>
          <w:sz w:val="30"/>
          <w:szCs w:val="30"/>
        </w:rPr>
        <w:t>Successful extraction of data was possible.</w:t>
      </w:r>
    </w:p>
    <w:p w:rsidR="009D0EF7" w:rsidRDefault="007440BD">
      <w:pPr>
        <w:jc w:val="both"/>
        <w:rPr>
          <w:rFonts w:ascii="Times New Roman" w:hAnsi="Times New Roman" w:cs="Times New Roman"/>
          <w:b/>
          <w:sz w:val="30"/>
          <w:szCs w:val="30"/>
        </w:rPr>
      </w:pPr>
      <w:r>
        <w:rPr>
          <w:rFonts w:ascii="Times New Roman" w:hAnsi="Times New Roman" w:cs="Times New Roman"/>
          <w:b/>
          <w:sz w:val="30"/>
          <w:szCs w:val="30"/>
        </w:rPr>
        <w:t>STEP TWO-</w:t>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Conversion of the XML to CSV file format.</w:t>
      </w:r>
    </w:p>
    <w:p w:rsidR="009D0EF7" w:rsidRDefault="007440BD">
      <w:pPr>
        <w:jc w:val="both"/>
      </w:pPr>
      <w:r>
        <w:rPr>
          <w:rFonts w:ascii="Times New Roman" w:hAnsi="Times New Roman" w:cs="Times New Roman"/>
          <w:sz w:val="30"/>
          <w:szCs w:val="30"/>
        </w:rPr>
        <w:t>In this part we are accomplishing the below part by u</w:t>
      </w:r>
      <w:r>
        <w:rPr>
          <w:rFonts w:ascii="Times New Roman" w:hAnsi="Times New Roman" w:cs="Times New Roman"/>
          <w:sz w:val="30"/>
          <w:szCs w:val="30"/>
        </w:rPr>
        <w:t xml:space="preserve">sing the </w:t>
      </w:r>
      <w:r>
        <w:rPr>
          <w:rFonts w:ascii="Times New Roman" w:hAnsi="Times New Roman" w:cs="Times New Roman"/>
          <w:b/>
          <w:bCs/>
          <w:sz w:val="30"/>
          <w:szCs w:val="30"/>
        </w:rPr>
        <w:t xml:space="preserve">Pig </w:t>
      </w:r>
      <w:r>
        <w:rPr>
          <w:rFonts w:ascii="Times New Roman" w:hAnsi="Times New Roman" w:cs="Times New Roman"/>
          <w:sz w:val="30"/>
          <w:szCs w:val="30"/>
        </w:rPr>
        <w:t>.</w:t>
      </w:r>
    </w:p>
    <w:p w:rsidR="009D0EF7" w:rsidRDefault="007440BD">
      <w:pPr>
        <w:jc w:val="both"/>
      </w:pPr>
      <w:r>
        <w:rPr>
          <w:rFonts w:ascii="Times New Roman" w:hAnsi="Times New Roman" w:cs="Times New Roman"/>
          <w:sz w:val="30"/>
          <w:szCs w:val="30"/>
          <w:u w:val="single"/>
        </w:rPr>
        <w:t xml:space="preserve">Following is the </w:t>
      </w:r>
      <w:r>
        <w:rPr>
          <w:rFonts w:ascii="Times New Roman" w:hAnsi="Times New Roman" w:cs="Times New Roman"/>
          <w:b/>
          <w:bCs/>
          <w:sz w:val="30"/>
          <w:szCs w:val="30"/>
          <w:u w:val="single"/>
        </w:rPr>
        <w:t xml:space="preserve">pig script </w:t>
      </w:r>
      <w:r>
        <w:rPr>
          <w:rFonts w:ascii="Times New Roman" w:hAnsi="Times New Roman" w:cs="Times New Roman"/>
          <w:sz w:val="30"/>
          <w:szCs w:val="30"/>
          <w:u w:val="single"/>
        </w:rPr>
        <w:t>.</w:t>
      </w:r>
    </w:p>
    <w:p w:rsidR="009D0EF7" w:rsidRDefault="009D0EF7">
      <w:pPr>
        <w:jc w:val="both"/>
        <w:rPr>
          <w:rFonts w:ascii="Times New Roman" w:hAnsi="Times New Roman" w:cs="Times New Roman"/>
          <w:sz w:val="30"/>
          <w:szCs w:val="30"/>
          <w:u w:val="single"/>
        </w:rPr>
      </w:pPr>
    </w:p>
    <w:p w:rsidR="009D0EF7" w:rsidRDefault="007440BD">
      <w:pPr>
        <w:jc w:val="both"/>
        <w:rPr>
          <w:rFonts w:ascii="Times New Roman" w:hAnsi="Times New Roman" w:cs="Times New Roman"/>
          <w:sz w:val="30"/>
          <w:szCs w:val="30"/>
        </w:rPr>
      </w:pPr>
      <w:r>
        <w:rPr>
          <w:noProof/>
          <w:lang w:val="en-US"/>
        </w:rPr>
        <w:lastRenderedPageBreak/>
        <w:drawing>
          <wp:anchor distT="0" distB="0" distL="0" distR="0" simplePos="0" relativeHeight="7" behindDoc="0" locked="0" layoutInCell="1" allowOverlap="1">
            <wp:simplePos x="0" y="0"/>
            <wp:positionH relativeFrom="column">
              <wp:posOffset>0</wp:posOffset>
            </wp:positionH>
            <wp:positionV relativeFrom="paragraph">
              <wp:posOffset>581025</wp:posOffset>
            </wp:positionV>
            <wp:extent cx="6645910" cy="2252980"/>
            <wp:effectExtent l="0" t="0" r="0" b="0"/>
            <wp:wrapSquare wrapText="largest"/>
            <wp:docPr id="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pic:cNvPicPr>
                      <a:picLocks noChangeAspect="1" noChangeArrowheads="1"/>
                    </pic:cNvPicPr>
                  </pic:nvPicPr>
                  <pic:blipFill>
                    <a:blip r:embed="rId13"/>
                    <a:stretch>
                      <a:fillRect/>
                    </a:stretch>
                  </pic:blipFill>
                  <pic:spPr bwMode="auto">
                    <a:xfrm>
                      <a:off x="0" y="0"/>
                      <a:ext cx="6645910" cy="2252980"/>
                    </a:xfrm>
                    <a:prstGeom prst="rect">
                      <a:avLst/>
                    </a:prstGeom>
                  </pic:spPr>
                </pic:pic>
              </a:graphicData>
            </a:graphic>
          </wp:anchor>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noProof/>
          <w:lang w:val="en-US"/>
        </w:rPr>
        <w:drawing>
          <wp:anchor distT="0" distB="0" distL="0" distR="0" simplePos="0" relativeHeight="8" behindDoc="0" locked="0" layoutInCell="1" allowOverlap="1">
            <wp:simplePos x="0" y="0"/>
            <wp:positionH relativeFrom="column">
              <wp:posOffset>19050</wp:posOffset>
            </wp:positionH>
            <wp:positionV relativeFrom="paragraph">
              <wp:posOffset>932815</wp:posOffset>
            </wp:positionV>
            <wp:extent cx="6645910" cy="3258820"/>
            <wp:effectExtent l="0" t="0" r="0" b="0"/>
            <wp:wrapSquare wrapText="largest"/>
            <wp:docPr id="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pic:cNvPicPr>
                      <a:picLocks noChangeAspect="1" noChangeArrowheads="1"/>
                    </pic:cNvPicPr>
                  </pic:nvPicPr>
                  <pic:blipFill>
                    <a:blip r:embed="rId14"/>
                    <a:stretch>
                      <a:fillRect/>
                    </a:stretch>
                  </pic:blipFill>
                  <pic:spPr bwMode="auto">
                    <a:xfrm>
                      <a:off x="0" y="0"/>
                      <a:ext cx="6645910" cy="3258820"/>
                    </a:xfrm>
                    <a:prstGeom prst="rect">
                      <a:avLst/>
                    </a:prstGeom>
                  </pic:spPr>
                </pic:pic>
              </a:graphicData>
            </a:graphic>
          </wp:anchor>
        </w:drawing>
      </w:r>
    </w:p>
    <w:p w:rsidR="009D0EF7" w:rsidRDefault="007440BD">
      <w:pPr>
        <w:jc w:val="both"/>
      </w:pPr>
      <w:r>
        <w:rPr>
          <w:rFonts w:ascii="Times New Roman" w:hAnsi="Times New Roman" w:cs="Times New Roman"/>
          <w:sz w:val="30"/>
          <w:szCs w:val="30"/>
        </w:rPr>
        <w:t>On running the above script we get the following csv output data on HDFS.</w:t>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Thus execution of the pig script converts the file from XML to CSV format.</w:t>
      </w: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7440BD">
      <w:pPr>
        <w:jc w:val="both"/>
      </w:pPr>
      <w:r>
        <w:rPr>
          <w:rFonts w:ascii="Times New Roman" w:hAnsi="Times New Roman" w:cs="Times New Roman"/>
          <w:b/>
          <w:sz w:val="30"/>
          <w:szCs w:val="30"/>
        </w:rPr>
        <w:t>STEP THREE-</w:t>
      </w:r>
    </w:p>
    <w:p w:rsidR="009D0EF7" w:rsidRDefault="007440BD">
      <w:pPr>
        <w:jc w:val="both"/>
      </w:pPr>
      <w:r>
        <w:rPr>
          <w:rFonts w:ascii="Times New Roman" w:hAnsi="Times New Roman" w:cs="Times New Roman"/>
          <w:sz w:val="30"/>
          <w:szCs w:val="30"/>
        </w:rPr>
        <w:t xml:space="preserve">Getting the districts that are </w:t>
      </w:r>
      <w:r>
        <w:rPr>
          <w:rFonts w:ascii="Times New Roman" w:hAnsi="Times New Roman" w:cs="Times New Roman"/>
          <w:sz w:val="30"/>
          <w:szCs w:val="30"/>
        </w:rPr>
        <w:t>achieved the 100% in bpl cards</w:t>
      </w:r>
    </w:p>
    <w:p w:rsidR="009D0EF7" w:rsidRDefault="009D0EF7">
      <w:pPr>
        <w:jc w:val="both"/>
        <w:rPr>
          <w:rFonts w:ascii="Times New Roman" w:hAnsi="Times New Roman" w:cs="Times New Roman"/>
          <w:sz w:val="30"/>
          <w:szCs w:val="30"/>
        </w:rPr>
      </w:pPr>
    </w:p>
    <w:p w:rsidR="009D0EF7" w:rsidRDefault="007440BD">
      <w:pPr>
        <w:jc w:val="both"/>
      </w:pPr>
      <w:r>
        <w:rPr>
          <w:noProof/>
          <w:lang w:val="en-US"/>
        </w:rPr>
        <w:drawing>
          <wp:anchor distT="0" distB="0" distL="0" distR="0" simplePos="0" relativeHeight="9" behindDoc="0" locked="0" layoutInCell="1" allowOverlap="1">
            <wp:simplePos x="0" y="0"/>
            <wp:positionH relativeFrom="column">
              <wp:posOffset>0</wp:posOffset>
            </wp:positionH>
            <wp:positionV relativeFrom="paragraph">
              <wp:posOffset>790575</wp:posOffset>
            </wp:positionV>
            <wp:extent cx="6645910" cy="1356360"/>
            <wp:effectExtent l="0" t="0" r="0" b="0"/>
            <wp:wrapSquare wrapText="largest"/>
            <wp:docPr id="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pic:cNvPicPr>
                      <a:picLocks noChangeAspect="1" noChangeArrowheads="1"/>
                    </pic:cNvPicPr>
                  </pic:nvPicPr>
                  <pic:blipFill>
                    <a:blip r:embed="rId15"/>
                    <a:stretch>
                      <a:fillRect/>
                    </a:stretch>
                  </pic:blipFill>
                  <pic:spPr bwMode="auto">
                    <a:xfrm>
                      <a:off x="0" y="0"/>
                      <a:ext cx="6645910" cy="1356360"/>
                    </a:xfrm>
                    <a:prstGeom prst="rect">
                      <a:avLst/>
                    </a:prstGeom>
                  </pic:spPr>
                </pic:pic>
              </a:graphicData>
            </a:graphic>
          </wp:anchor>
        </w:drawing>
      </w:r>
      <w:r>
        <w:rPr>
          <w:rFonts w:ascii="Times New Roman" w:hAnsi="Times New Roman" w:cs="Times New Roman"/>
          <w:sz w:val="30"/>
          <w:szCs w:val="30"/>
        </w:rPr>
        <w:t>Again created a Pig Script to achieve the intended output.</w:t>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After Execution of the Script we get the following output -</w:t>
      </w:r>
    </w:p>
    <w:p w:rsidR="009D0EF7" w:rsidRDefault="007440BD">
      <w:pPr>
        <w:jc w:val="both"/>
        <w:rPr>
          <w:rFonts w:ascii="Times New Roman" w:hAnsi="Times New Roman" w:cs="Times New Roman"/>
          <w:sz w:val="30"/>
          <w:szCs w:val="30"/>
        </w:rPr>
      </w:pPr>
      <w:r>
        <w:rPr>
          <w:noProof/>
          <w:lang w:val="en-US"/>
        </w:rPr>
        <w:lastRenderedPageBreak/>
        <w:drawing>
          <wp:anchor distT="0" distB="0" distL="0" distR="0" simplePos="0" relativeHeight="10" behindDoc="0" locked="0" layoutInCell="1" allowOverlap="1">
            <wp:simplePos x="0" y="0"/>
            <wp:positionH relativeFrom="column">
              <wp:posOffset>556260</wp:posOffset>
            </wp:positionH>
            <wp:positionV relativeFrom="paragraph">
              <wp:posOffset>46990</wp:posOffset>
            </wp:positionV>
            <wp:extent cx="5629275" cy="5381625"/>
            <wp:effectExtent l="0" t="0" r="0" b="0"/>
            <wp:wrapSquare wrapText="largest"/>
            <wp:docPr id="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pic:cNvPicPr>
                      <a:picLocks noChangeAspect="1" noChangeArrowheads="1"/>
                    </pic:cNvPicPr>
                  </pic:nvPicPr>
                  <pic:blipFill>
                    <a:blip r:embed="rId16"/>
                    <a:stretch>
                      <a:fillRect/>
                    </a:stretch>
                  </pic:blipFill>
                  <pic:spPr bwMode="auto">
                    <a:xfrm>
                      <a:off x="0" y="0"/>
                      <a:ext cx="5629275" cy="5381625"/>
                    </a:xfrm>
                    <a:prstGeom prst="rect">
                      <a:avLst/>
                    </a:prstGeom>
                  </pic:spPr>
                </pic:pic>
              </a:graphicData>
            </a:graphic>
          </wp:anchor>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Sample output containing records which have achieved 100% mark or more.</w:t>
      </w: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 xml:space="preserve">Creating </w:t>
      </w:r>
      <w:r>
        <w:rPr>
          <w:rFonts w:ascii="Times New Roman" w:hAnsi="Times New Roman" w:cs="Times New Roman"/>
          <w:sz w:val="30"/>
          <w:szCs w:val="30"/>
        </w:rPr>
        <w:t>the required empty tables in mysql database for data to be exported.</w:t>
      </w:r>
    </w:p>
    <w:p w:rsidR="009D0EF7" w:rsidRDefault="007440BD">
      <w:pPr>
        <w:jc w:val="both"/>
        <w:rPr>
          <w:rFonts w:ascii="Times New Roman" w:hAnsi="Times New Roman" w:cs="Times New Roman"/>
          <w:sz w:val="30"/>
          <w:szCs w:val="30"/>
        </w:rPr>
      </w:pPr>
      <w:r>
        <w:rPr>
          <w:noProof/>
          <w:lang w:val="en-US"/>
        </w:rPr>
        <w:lastRenderedPageBreak/>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6645910" cy="1872615"/>
            <wp:effectExtent l="0" t="0" r="0" b="0"/>
            <wp:wrapSquare wrapText="largest"/>
            <wp:docPr id="1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pic:cNvPicPr>
                      <a:picLocks noChangeAspect="1" noChangeArrowheads="1"/>
                    </pic:cNvPicPr>
                  </pic:nvPicPr>
                  <pic:blipFill>
                    <a:blip r:embed="rId17"/>
                    <a:stretch>
                      <a:fillRect/>
                    </a:stretch>
                  </pic:blipFill>
                  <pic:spPr bwMode="auto">
                    <a:xfrm>
                      <a:off x="0" y="0"/>
                      <a:ext cx="6645910" cy="1872615"/>
                    </a:xfrm>
                    <a:prstGeom prst="rect">
                      <a:avLst/>
                    </a:prstGeom>
                  </pic:spPr>
                </pic:pic>
              </a:graphicData>
            </a:graphic>
          </wp:anchor>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Now importing the output file into mysql db using Sqoop job.</w:t>
      </w:r>
    </w:p>
    <w:p w:rsidR="009D0EF7" w:rsidRDefault="007440BD">
      <w:pPr>
        <w:jc w:val="both"/>
        <w:rPr>
          <w:rFonts w:ascii="Times New Roman" w:hAnsi="Times New Roman" w:cs="Times New Roman"/>
          <w:sz w:val="30"/>
          <w:szCs w:val="30"/>
        </w:rPr>
      </w:pPr>
      <w:r>
        <w:rPr>
          <w:rFonts w:ascii="Times New Roman" w:hAnsi="Times New Roman" w:cs="Times New Roman"/>
          <w:b/>
          <w:bCs/>
          <w:sz w:val="30"/>
          <w:szCs w:val="30"/>
        </w:rPr>
        <w:t>Sqoop job implementation</w:t>
      </w:r>
    </w:p>
    <w:p w:rsidR="009D0EF7" w:rsidRDefault="007440BD">
      <w:pPr>
        <w:jc w:val="both"/>
        <w:rPr>
          <w:rFonts w:ascii="Times New Roman" w:hAnsi="Times New Roman" w:cs="Times New Roman"/>
          <w:sz w:val="30"/>
          <w:szCs w:val="30"/>
        </w:rPr>
      </w:pPr>
      <w:r>
        <w:rPr>
          <w:noProof/>
          <w:lang w:val="en-US"/>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6645910" cy="1294765"/>
            <wp:effectExtent l="0" t="0" r="0" b="0"/>
            <wp:wrapSquare wrapText="largest"/>
            <wp:docPr id="1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
                    <pic:cNvPicPr>
                      <a:picLocks noChangeAspect="1" noChangeArrowheads="1"/>
                    </pic:cNvPicPr>
                  </pic:nvPicPr>
                  <pic:blipFill>
                    <a:blip r:embed="rId18"/>
                    <a:stretch>
                      <a:fillRect/>
                    </a:stretch>
                  </pic:blipFill>
                  <pic:spPr bwMode="auto">
                    <a:xfrm>
                      <a:off x="0" y="0"/>
                      <a:ext cx="6645910" cy="1294765"/>
                    </a:xfrm>
                    <a:prstGeom prst="rect">
                      <a:avLst/>
                    </a:prstGeom>
                  </pic:spPr>
                </pic:pic>
              </a:graphicData>
            </a:graphic>
          </wp:anchor>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b/>
          <w:bCs/>
          <w:sz w:val="30"/>
          <w:szCs w:val="30"/>
        </w:rPr>
      </w:pPr>
    </w:p>
    <w:p w:rsidR="009D0EF7" w:rsidRDefault="009D0EF7">
      <w:pPr>
        <w:jc w:val="both"/>
        <w:rPr>
          <w:rFonts w:ascii="Times New Roman" w:hAnsi="Times New Roman" w:cs="Times New Roman"/>
          <w:b/>
          <w:bCs/>
          <w:sz w:val="30"/>
          <w:szCs w:val="30"/>
        </w:rPr>
      </w:pPr>
    </w:p>
    <w:p w:rsidR="009D0EF7" w:rsidRDefault="009D0EF7">
      <w:pPr>
        <w:jc w:val="both"/>
        <w:rPr>
          <w:rFonts w:ascii="Times New Roman" w:hAnsi="Times New Roman" w:cs="Times New Roman"/>
          <w:b/>
          <w:bCs/>
          <w:sz w:val="30"/>
          <w:szCs w:val="30"/>
        </w:rPr>
      </w:pPr>
    </w:p>
    <w:p w:rsidR="009D0EF7" w:rsidRDefault="009D0EF7">
      <w:pPr>
        <w:jc w:val="both"/>
        <w:rPr>
          <w:rFonts w:ascii="Times New Roman" w:hAnsi="Times New Roman" w:cs="Times New Roman"/>
          <w:b/>
          <w:bCs/>
          <w:sz w:val="30"/>
          <w:szCs w:val="30"/>
        </w:rPr>
      </w:pPr>
    </w:p>
    <w:p w:rsidR="009D0EF7" w:rsidRDefault="009D0EF7">
      <w:pPr>
        <w:jc w:val="both"/>
        <w:rPr>
          <w:rFonts w:ascii="Times New Roman" w:hAnsi="Times New Roman" w:cs="Times New Roman"/>
          <w:b/>
          <w:bCs/>
          <w:sz w:val="30"/>
          <w:szCs w:val="30"/>
        </w:rPr>
      </w:pPr>
    </w:p>
    <w:p w:rsidR="009D0EF7" w:rsidRDefault="007440BD">
      <w:pPr>
        <w:jc w:val="both"/>
      </w:pPr>
      <w:r>
        <w:rPr>
          <w:rFonts w:ascii="Times New Roman" w:hAnsi="Times New Roman" w:cs="Times New Roman"/>
          <w:b/>
          <w:bCs/>
          <w:sz w:val="30"/>
          <w:szCs w:val="30"/>
        </w:rPr>
        <w:t>Completion of the Sqoop job</w:t>
      </w:r>
      <w:r>
        <w:rPr>
          <w:rFonts w:ascii="Times New Roman" w:hAnsi="Times New Roman" w:cs="Times New Roman"/>
          <w:sz w:val="30"/>
          <w:szCs w:val="30"/>
        </w:rPr>
        <w:t xml:space="preserve"> </w:t>
      </w:r>
    </w:p>
    <w:p w:rsidR="009D0EF7" w:rsidRDefault="007440BD">
      <w:pPr>
        <w:jc w:val="both"/>
        <w:rPr>
          <w:rFonts w:ascii="Times New Roman" w:hAnsi="Times New Roman" w:cs="Times New Roman"/>
          <w:sz w:val="30"/>
          <w:szCs w:val="30"/>
        </w:rPr>
      </w:pPr>
      <w:r>
        <w:rPr>
          <w:noProof/>
          <w:lang w:val="en-US"/>
        </w:rPr>
        <w:lastRenderedPageBreak/>
        <w:drawing>
          <wp:anchor distT="0" distB="0" distL="0" distR="0" simplePos="0" relativeHeight="13" behindDoc="0" locked="0" layoutInCell="1" allowOverlap="1">
            <wp:simplePos x="0" y="0"/>
            <wp:positionH relativeFrom="column">
              <wp:posOffset>0</wp:posOffset>
            </wp:positionH>
            <wp:positionV relativeFrom="paragraph">
              <wp:posOffset>-10160</wp:posOffset>
            </wp:positionV>
            <wp:extent cx="6645910" cy="2748915"/>
            <wp:effectExtent l="0" t="0" r="0" b="0"/>
            <wp:wrapSquare wrapText="largest"/>
            <wp:docPr id="1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pic:cNvPicPr>
                      <a:picLocks noChangeAspect="1" noChangeArrowheads="1"/>
                    </pic:cNvPicPr>
                  </pic:nvPicPr>
                  <pic:blipFill>
                    <a:blip r:embed="rId19"/>
                    <a:stretch>
                      <a:fillRect/>
                    </a:stretch>
                  </pic:blipFill>
                  <pic:spPr bwMode="auto">
                    <a:xfrm>
                      <a:off x="0" y="0"/>
                      <a:ext cx="6645910" cy="2748915"/>
                    </a:xfrm>
                    <a:prstGeom prst="rect">
                      <a:avLst/>
                    </a:prstGeom>
                  </pic:spPr>
                </pic:pic>
              </a:graphicData>
            </a:graphic>
          </wp:anchor>
        </w:drawing>
      </w:r>
    </w:p>
    <w:p w:rsidR="009D0EF7" w:rsidRDefault="007440BD">
      <w:pPr>
        <w:jc w:val="both"/>
        <w:rPr>
          <w:b/>
          <w:bCs/>
        </w:rPr>
      </w:pPr>
      <w:r>
        <w:rPr>
          <w:rFonts w:ascii="Times New Roman" w:hAnsi="Times New Roman" w:cs="Times New Roman"/>
          <w:b/>
          <w:bCs/>
          <w:sz w:val="30"/>
          <w:szCs w:val="30"/>
        </w:rPr>
        <w:t>Sample Output from mysql db.</w:t>
      </w:r>
    </w:p>
    <w:p w:rsidR="009D0EF7" w:rsidRDefault="007440BD">
      <w:pPr>
        <w:jc w:val="both"/>
        <w:rPr>
          <w:rFonts w:ascii="Times New Roman" w:hAnsi="Times New Roman" w:cs="Times New Roman"/>
          <w:sz w:val="30"/>
          <w:szCs w:val="30"/>
        </w:rPr>
      </w:pPr>
      <w:r>
        <w:rPr>
          <w:noProof/>
          <w:lang w:val="en-US"/>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372100" cy="3448050"/>
            <wp:effectExtent l="0" t="0" r="0" b="0"/>
            <wp:wrapSquare wrapText="largest"/>
            <wp:docPr id="1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
                    <pic:cNvPicPr>
                      <a:picLocks noChangeAspect="1" noChangeArrowheads="1"/>
                    </pic:cNvPicPr>
                  </pic:nvPicPr>
                  <pic:blipFill>
                    <a:blip r:embed="rId20"/>
                    <a:stretch>
                      <a:fillRect/>
                    </a:stretch>
                  </pic:blipFill>
                  <pic:spPr bwMode="auto">
                    <a:xfrm>
                      <a:off x="0" y="0"/>
                      <a:ext cx="5372100" cy="3448050"/>
                    </a:xfrm>
                    <a:prstGeom prst="rect">
                      <a:avLst/>
                    </a:prstGeom>
                  </pic:spPr>
                </pic:pic>
              </a:graphicData>
            </a:graphic>
          </wp:anchor>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 xml:space="preserve">Full </w:t>
      </w:r>
      <w:r>
        <w:rPr>
          <w:rFonts w:ascii="Times New Roman" w:hAnsi="Times New Roman" w:cs="Times New Roman"/>
          <w:sz w:val="30"/>
          <w:szCs w:val="30"/>
        </w:rPr>
        <w:t>output from the terminal is as below</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Database changed</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mysql&gt; show tables;</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Tables_in_project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bpl100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1 row in set (0.00 sec)</w:t>
      </w:r>
    </w:p>
    <w:p w:rsidR="009D0EF7" w:rsidRDefault="009D0EF7">
      <w:pPr>
        <w:spacing w:after="0" w:line="240" w:lineRule="auto"/>
        <w:rPr>
          <w:rFonts w:ascii="Courier New" w:hAnsi="Courier New" w:cs="Courier New"/>
          <w:sz w:val="16"/>
          <w:szCs w:val="16"/>
          <w:lang w:val="en-US"/>
        </w:rPr>
      </w:pP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mysql&gt; select * from bpl100;</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w:t>
      </w:r>
      <w:r>
        <w:rPr>
          <w:rFonts w:ascii="Courier New" w:hAnsi="Courier New" w:cs="Courier New"/>
          <w:sz w:val="16"/>
          <w:szCs w:val="16"/>
          <w:lang w:val="en-US"/>
        </w:rPr>
        <w:t>--+-----------------------------+--------+----------+-------------+</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STATE             | DISTRICT                    | TARGET | ACHIEVED | PERCENT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Himachal </w:t>
      </w:r>
      <w:r>
        <w:rPr>
          <w:rFonts w:ascii="Courier New" w:hAnsi="Courier New" w:cs="Courier New"/>
          <w:sz w:val="16"/>
          <w:szCs w:val="16"/>
          <w:lang w:val="en-US"/>
        </w:rPr>
        <w:t>Pradesh  | UNA                         | 8360   | 8360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AMBEDKAR NAGAR              | 132725 | 132725   | 100.0%      |</w:t>
      </w:r>
    </w:p>
    <w:p w:rsidR="009D0EF7" w:rsidRDefault="007440BD">
      <w:pPr>
        <w:spacing w:after="0" w:line="240" w:lineRule="auto"/>
      </w:pPr>
      <w:r>
        <w:rPr>
          <w:rFonts w:ascii="Courier New" w:hAnsi="Courier New" w:cs="Courier New"/>
          <w:sz w:val="16"/>
          <w:szCs w:val="16"/>
          <w:lang w:val="en-US"/>
        </w:rPr>
        <w:t>| Madhya Pradesh    | RAISEN                      | 88825  | 102504   | 115.39995%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Andhra </w:t>
      </w:r>
      <w:r>
        <w:rPr>
          <w:rFonts w:ascii="Courier New" w:hAnsi="Courier New" w:cs="Courier New"/>
          <w:sz w:val="16"/>
          <w:szCs w:val="16"/>
          <w:lang w:val="en-US"/>
        </w:rPr>
        <w:t>Pradesh    | ANANTAPUR                   | 363314 | 366557   | 100.89262%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RAJGARH                     | 94365  | 115392   | 122.28262%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BALRAMPUR                   | 65273  | 65273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w:t>
      </w:r>
      <w:r>
        <w:rPr>
          <w:rFonts w:ascii="Courier New" w:hAnsi="Courier New" w:cs="Courier New"/>
          <w:sz w:val="16"/>
          <w:szCs w:val="16"/>
          <w:lang w:val="en-US"/>
        </w:rPr>
        <w:t>Jharkhand         | DEOGHAR                     | 75153  | 75153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Andhra Pradesh    | KARIMNAGAR                  | 365267 | 369433   | 101.14053%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RATLAM                      | 51248  | 64477    | 125.81369%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Andhra Pradesh    | KHAMMAM                     | 189225 | 195763   | 103.45515%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Andhra Pradesh    | NALGONDA                    | 215058 | 224813   | 104.53599%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Andhra Pradesh    | NIZAMABAD                   | 225519 | 225519   | 100.0%      </w:t>
      </w:r>
      <w:r>
        <w:rPr>
          <w:rFonts w:ascii="Courier New" w:hAnsi="Courier New" w:cs="Courier New"/>
          <w:sz w:val="16"/>
          <w:szCs w:val="16"/>
          <w:lang w:val="en-US"/>
        </w:rPr>
        <w:t>|</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Andhra Pradesh    | WARANGAL                    | 330260 | 359732   | 108.923874%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Arunachal Pradesh | DIBANG VALLEY               | 1085   | 1088     | 100.2765%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Arunachal Pradesh | TIRAP                       | 5780   | 5780     | 100.0%    </w:t>
      </w:r>
      <w:r>
        <w:rPr>
          <w:rFonts w:ascii="Courier New" w:hAnsi="Courier New" w:cs="Courier New"/>
          <w:sz w:val="16"/>
          <w:szCs w:val="16"/>
          <w:lang w:val="en-US"/>
        </w:rPr>
        <w:t xml:space="preserve">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Assam             | HAILAKANDI                  | 49837  | 49837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Bihar             | MADHUBANI                   | 67482  | 67482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Bihar             | VAISHALI                    | 190598 | 196496   | 103.0944</w:t>
      </w:r>
      <w:r>
        <w:rPr>
          <w:rFonts w:ascii="Courier New" w:hAnsi="Courier New" w:cs="Courier New"/>
          <w:sz w:val="16"/>
          <w:szCs w:val="16"/>
          <w:lang w:val="en-US"/>
        </w:rPr>
        <w:t>7%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Chhattisgarh      | KORBA                       | 50691  | 63983    | 126.22162%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Goa               | NORTH GOA                   | 15000  | 15000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Gujarat           | AHMEDABAD                   | 80192  | 80192    | 100.0%</w:t>
      </w:r>
      <w:r>
        <w:rPr>
          <w:rFonts w:ascii="Courier New" w:hAnsi="Courier New" w:cs="Courier New"/>
          <w:sz w:val="16"/>
          <w:szCs w:val="16"/>
          <w:lang w:val="en-US"/>
        </w:rPr>
        <w:t xml:space="preserve">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Gujarat           | BHAVNAGAR                   | 31305  | 31563    | 100.82415%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Gujarat           | DANGS                       | 27900  | 27900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Gujarat           | JAMNAGAR                    | 45478  | 47822    | 105.</w:t>
      </w:r>
      <w:r>
        <w:rPr>
          <w:rFonts w:ascii="Courier New" w:hAnsi="Courier New" w:cs="Courier New"/>
          <w:sz w:val="16"/>
          <w:szCs w:val="16"/>
          <w:lang w:val="en-US"/>
        </w:rPr>
        <w:t>154144%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Gujarat           | MAHESANA                    | 61499  | 61938    | 100.71384%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Gujarat           | NAVSARI                     | 75015  | 75015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Gujarat           | PATAN                       | 58741  | 60002    | </w:t>
      </w:r>
      <w:r>
        <w:rPr>
          <w:rFonts w:ascii="Courier New" w:hAnsi="Courier New" w:cs="Courier New"/>
          <w:sz w:val="16"/>
          <w:szCs w:val="16"/>
          <w:lang w:val="en-US"/>
        </w:rPr>
        <w:t>102.146706%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BARABANKI                   | 199542 | 202328   | 101.3962%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Gujarat           | PORBANDAR                   | 17024  | 17024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Gujarat           | RAJKOT                      | 78753  | 79436    </w:t>
      </w:r>
      <w:r>
        <w:rPr>
          <w:rFonts w:ascii="Courier New" w:hAnsi="Courier New" w:cs="Courier New"/>
          <w:sz w:val="16"/>
          <w:szCs w:val="16"/>
          <w:lang w:val="en-US"/>
        </w:rPr>
        <w:t>| 100.86727%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Gujarat           | SURAT                       | 158797 | 158797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Gujarat           | VALSAD                      | 85274  | 109073   | 127.90886%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Haryana           | BHIWANI                     | 48947  | 49247  </w:t>
      </w:r>
      <w:r>
        <w:rPr>
          <w:rFonts w:ascii="Courier New" w:hAnsi="Courier New" w:cs="Courier New"/>
          <w:sz w:val="16"/>
          <w:szCs w:val="16"/>
          <w:lang w:val="en-US"/>
        </w:rPr>
        <w:t xml:space="preserve">  | 100.6129%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FARIDABAD                   | 22254  | 22254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GURGAON                     | 10522  | 14822    | 140.86676%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HISAR                       | 46463  | 46463</w:t>
      </w:r>
      <w:r>
        <w:rPr>
          <w:rFonts w:ascii="Courier New" w:hAnsi="Courier New" w:cs="Courier New"/>
          <w:sz w:val="16"/>
          <w:szCs w:val="16"/>
          <w:lang w:val="en-US"/>
        </w:rPr>
        <w:t xml:space="preserve">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JHAJJAR                     | 22014  | 22014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KARNAL                      | 45973  | 46015    | 100.09136%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KURUKSHETRA                 | 30598  | 306</w:t>
      </w:r>
      <w:r>
        <w:rPr>
          <w:rFonts w:ascii="Courier New" w:hAnsi="Courier New" w:cs="Courier New"/>
          <w:sz w:val="16"/>
          <w:szCs w:val="16"/>
          <w:lang w:val="en-US"/>
        </w:rPr>
        <w:t>81    | 100.27126%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MAHENDRAGARH                | 17500  | 17500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PANCHKULA                   | 8760   | 8760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PANIPAT                     | 28000  | 2</w:t>
      </w:r>
      <w:r>
        <w:rPr>
          <w:rFonts w:ascii="Courier New" w:hAnsi="Courier New" w:cs="Courier New"/>
          <w:sz w:val="16"/>
          <w:szCs w:val="16"/>
          <w:lang w:val="en-US"/>
        </w:rPr>
        <w:t>8000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ROHTAK                      | 22171  | 22171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SIRSA                       | 35400  | 35400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Haryana           | SONIPAT                     | 29808  |</w:t>
      </w:r>
      <w:r>
        <w:rPr>
          <w:rFonts w:ascii="Courier New" w:hAnsi="Courier New" w:cs="Courier New"/>
          <w:sz w:val="16"/>
          <w:szCs w:val="16"/>
          <w:lang w:val="en-US"/>
        </w:rPr>
        <w:t xml:space="preserve"> 30300    | 101.65056%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Himachal Pradesh  | BILASPUR                    | 11931  | 13078    | 109.61361%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Himachal Pradesh  | CHAMBA                      | 44429  | 58422    | 131.4952%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Himachal Pradesh  | HAMIRPUR                    | 11593 </w:t>
      </w:r>
      <w:r>
        <w:rPr>
          <w:rFonts w:ascii="Courier New" w:hAnsi="Courier New" w:cs="Courier New"/>
          <w:sz w:val="16"/>
          <w:szCs w:val="16"/>
          <w:lang w:val="en-US"/>
        </w:rPr>
        <w:t xml:space="preserve"> | 11593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Himachal Pradesh  | KANGRA                      | 45000  | 61820    | 137.37778%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Himachal Pradesh  | KINNAUR                     | 1560   | 1560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Himachal Pradesh  | KULLU                       | 9989</w:t>
      </w:r>
      <w:r>
        <w:rPr>
          <w:rFonts w:ascii="Courier New" w:hAnsi="Courier New" w:cs="Courier New"/>
          <w:sz w:val="16"/>
          <w:szCs w:val="16"/>
          <w:lang w:val="en-US"/>
        </w:rPr>
        <w:t xml:space="preserve">   | 9989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Himachal Pradesh  | LAHAUL &amp; SPITI              | 2413   | 2413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Himachal Pradesh  | MANDI                       | 34407  | 34408    | 100.00291%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Himachal Pradesh  | SHIMLA                      | 23</w:t>
      </w:r>
      <w:r>
        <w:rPr>
          <w:rFonts w:ascii="Courier New" w:hAnsi="Courier New" w:cs="Courier New"/>
          <w:sz w:val="16"/>
          <w:szCs w:val="16"/>
          <w:lang w:val="en-US"/>
        </w:rPr>
        <w:t>874  | 23874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Himachal Pradesh  | SOLAN                       | 10858  | 10858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Jharkhand         | LOHARDAGA                   | 22626  | 22626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Jharkhand         | PURBI SINGHBHUM             | </w:t>
      </w:r>
      <w:r>
        <w:rPr>
          <w:rFonts w:ascii="Courier New" w:hAnsi="Courier New" w:cs="Courier New"/>
          <w:sz w:val="16"/>
          <w:szCs w:val="16"/>
          <w:lang w:val="en-US"/>
        </w:rPr>
        <w:t>97196  | 126967   | 130.62987%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Karnataka         | BANGALORE RURAL             | 63044  | 87975    | 139.5454%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Karnataka         | HASSAN                      | 64134  | 64134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Karnataka         | KOLAR                       </w:t>
      </w:r>
      <w:r>
        <w:rPr>
          <w:rFonts w:ascii="Courier New" w:hAnsi="Courier New" w:cs="Courier New"/>
          <w:sz w:val="16"/>
          <w:szCs w:val="16"/>
          <w:lang w:val="en-US"/>
        </w:rPr>
        <w:t>| 43183  | 85744    | 198.55962%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Karnataka         | MANGALORE(DAKSHINA KANNADA) | 59478  | 59478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Karnataka         | SHIMOGA                     | 99428  | 99996    | 100.571266%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lastRenderedPageBreak/>
        <w:t xml:space="preserve">| Karnataka         | UDUPI                     </w:t>
      </w:r>
      <w:r>
        <w:rPr>
          <w:rFonts w:ascii="Courier New" w:hAnsi="Courier New" w:cs="Courier New"/>
          <w:sz w:val="16"/>
          <w:szCs w:val="16"/>
          <w:lang w:val="en-US"/>
        </w:rPr>
        <w:t xml:space="preserve">  | 52348  | 52348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Kerala            | ALAPPUZHA                   | 114359 | 114359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Kerala            | ERNAKULAM                   | 54585  | 55916    | 102.4384%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Kerala            | IDUKKI                  </w:t>
      </w:r>
      <w:r>
        <w:rPr>
          <w:rFonts w:ascii="Courier New" w:hAnsi="Courier New" w:cs="Courier New"/>
          <w:sz w:val="16"/>
          <w:szCs w:val="16"/>
          <w:lang w:val="en-US"/>
        </w:rPr>
        <w:t xml:space="preserve">    | 86535  | 89553    | 103.48761%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Kerala            | KANNUR                      | 34121  | 37628    | 110.27813%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Kerala            | KASARGOD                    | 56965  | 59153    | 103.84096%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Kerala            | KOLLAM                </w:t>
      </w:r>
      <w:r>
        <w:rPr>
          <w:rFonts w:ascii="Courier New" w:hAnsi="Courier New" w:cs="Courier New"/>
          <w:sz w:val="16"/>
          <w:szCs w:val="16"/>
          <w:lang w:val="en-US"/>
        </w:rPr>
        <w:t xml:space="preserve">      | 95130  | 95130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Kerala            | KOTTAYAM                    | 28118  | 28118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Kerala            | KOZHIKODE                   | 42285  | 42285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Kerala            | MALAPPURAM          </w:t>
      </w:r>
      <w:r>
        <w:rPr>
          <w:rFonts w:ascii="Courier New" w:hAnsi="Courier New" w:cs="Courier New"/>
          <w:sz w:val="16"/>
          <w:szCs w:val="16"/>
          <w:lang w:val="en-US"/>
        </w:rPr>
        <w:t xml:space="preserve">        | 60592  | 61905    | 102.166954%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Kerala            | PALAKKAD                    | 107018 | 107018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Kerala            | PATHANAMTHITTA              | 53799  | 53799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Kerala            | THIRUVANANTHAPURAM</w:t>
      </w:r>
      <w:r>
        <w:rPr>
          <w:rFonts w:ascii="Courier New" w:hAnsi="Courier New" w:cs="Courier New"/>
          <w:sz w:val="16"/>
          <w:szCs w:val="16"/>
          <w:lang w:val="en-US"/>
        </w:rPr>
        <w:t xml:space="preserve">          | 129000 | 137004   | 106.20465%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Kerala            | THRISSUR                    | 48669  | 51017    | 104.824425%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Kerala            | WAYANAD                     | 50655  | 50655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Madhya Pradesh    | ALIRAJPUR       </w:t>
      </w:r>
      <w:r>
        <w:rPr>
          <w:rFonts w:ascii="Courier New" w:hAnsi="Courier New" w:cs="Courier New"/>
          <w:sz w:val="16"/>
          <w:szCs w:val="16"/>
          <w:lang w:val="en-US"/>
        </w:rPr>
        <w:t xml:space="preserve">            | 38225  | 52971    | 138.57686%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BAREILLY                    | 110000 | 110000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ANUPPUR                     | 39615  | 55336    | 139.68446%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Uttar Pradesh     | BIJNOR        </w:t>
      </w:r>
      <w:r>
        <w:rPr>
          <w:rFonts w:ascii="Courier New" w:hAnsi="Courier New" w:cs="Courier New"/>
          <w:sz w:val="16"/>
          <w:szCs w:val="16"/>
          <w:lang w:val="en-US"/>
        </w:rPr>
        <w:t xml:space="preserve">              | 110403 | 110403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BUDAUN                      | 107603 | 107603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BULANDSHAHR                 | 28885  | 31996    | 110.770294%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Uttar Pradesh     | CHANDAULI   </w:t>
      </w:r>
      <w:r>
        <w:rPr>
          <w:rFonts w:ascii="Courier New" w:hAnsi="Courier New" w:cs="Courier New"/>
          <w:sz w:val="16"/>
          <w:szCs w:val="16"/>
          <w:lang w:val="en-US"/>
        </w:rPr>
        <w:t xml:space="preserve">                | 92022  | 96318    | 104.66845%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CHITRAKOOT                  | 38082  | 42652    | 112.00042%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ETAH                        | 62001  | 69139    | 111.51272%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Uttar Pradesh     | ETAWAH    </w:t>
      </w:r>
      <w:r>
        <w:rPr>
          <w:rFonts w:ascii="Courier New" w:hAnsi="Courier New" w:cs="Courier New"/>
          <w:sz w:val="16"/>
          <w:szCs w:val="16"/>
          <w:lang w:val="en-US"/>
        </w:rPr>
        <w:t xml:space="preserve">                  | 94097  | 94097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FARRUKHABAD                 | 120471 | 120471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FIROZABAD                   | 19843  | 19843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GHAZIABA</w:t>
      </w:r>
      <w:r>
        <w:rPr>
          <w:rFonts w:ascii="Courier New" w:hAnsi="Courier New" w:cs="Courier New"/>
          <w:sz w:val="16"/>
          <w:szCs w:val="16"/>
          <w:lang w:val="en-US"/>
        </w:rPr>
        <w:t>D                   | 10810  | 10810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HARDOI                      | 199989 | 199989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JAUNPUR                     | 250000 | 250924   | 100.3696%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JHANSI</w:t>
      </w:r>
      <w:r>
        <w:rPr>
          <w:rFonts w:ascii="Courier New" w:hAnsi="Courier New" w:cs="Courier New"/>
          <w:sz w:val="16"/>
          <w:szCs w:val="16"/>
          <w:lang w:val="en-US"/>
        </w:rPr>
        <w:t xml:space="preserve">                      | 58826  | 59119    | 100.49808%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JYOTIBA PHULE NAGAR         | 48008  | 48008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KANNAUJ                     | 101497 | 101616   | 100.11724%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Uttar Pradesh     | </w:t>
      </w:r>
      <w:r>
        <w:rPr>
          <w:rFonts w:ascii="Courier New" w:hAnsi="Courier New" w:cs="Courier New"/>
          <w:sz w:val="16"/>
          <w:szCs w:val="16"/>
          <w:lang w:val="en-US"/>
        </w:rPr>
        <w:t>LAKHIMPUR KHERI             | 73000  | 95742    | 131.15343%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BARWANI                     | 75695  | 84663    | 111.84754%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BETUL                       | 43427  | 43688    | 100.601006%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Madhya Pradesh    </w:t>
      </w:r>
      <w:r>
        <w:rPr>
          <w:rFonts w:ascii="Courier New" w:hAnsi="Courier New" w:cs="Courier New"/>
          <w:sz w:val="16"/>
          <w:szCs w:val="16"/>
          <w:lang w:val="en-US"/>
        </w:rPr>
        <w:t>| BHOPAL                      | 20010  | 31380    | 156.82158%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BURHANPUR                   | 41047  | 43340    | 105.58628%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DATIA                       | 11997  | 18386    | 153.25499%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Madhya Pradesh  </w:t>
      </w:r>
      <w:r>
        <w:rPr>
          <w:rFonts w:ascii="Courier New" w:hAnsi="Courier New" w:cs="Courier New"/>
          <w:sz w:val="16"/>
          <w:szCs w:val="16"/>
          <w:lang w:val="en-US"/>
        </w:rPr>
        <w:t xml:space="preserve">  | DEWAS                       | 59245  | 79734    | 134.58351%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DHAR                        | 100281 | 119944   | 119.6079%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GWALIOR                     | 32128  | 39081    | 121.64156%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w:t>
      </w:r>
      <w:r>
        <w:rPr>
          <w:rFonts w:ascii="Courier New" w:hAnsi="Courier New" w:cs="Courier New"/>
          <w:sz w:val="16"/>
          <w:szCs w:val="16"/>
          <w:lang w:val="en-US"/>
        </w:rPr>
        <w:t xml:space="preserve">    | HARDA                       | 23589  | 31545    | 133.72758%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HOSHANGABAD                 | 50677  | 83469    | 164.70786%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INDORE                      | 48998  | 50152    | 102.355194%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w:t>
      </w:r>
      <w:r>
        <w:rPr>
          <w:rFonts w:ascii="Courier New" w:hAnsi="Courier New" w:cs="Courier New"/>
          <w:sz w:val="16"/>
          <w:szCs w:val="16"/>
          <w:lang w:val="en-US"/>
        </w:rPr>
        <w:t>sh    | JABALPUR                    | 106290 | 117804   | 110.832634%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JHABUA                      | 81491  | 94244    | 115.64958%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KATNI                       | 53000  | 68295    | 128.85849%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Uttar </w:t>
      </w:r>
      <w:r>
        <w:rPr>
          <w:rFonts w:ascii="Courier New" w:hAnsi="Courier New" w:cs="Courier New"/>
          <w:sz w:val="16"/>
          <w:szCs w:val="16"/>
          <w:lang w:val="en-US"/>
        </w:rPr>
        <w:t>Pradesh     | LUCKNOW                     | 113188 | 113188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MAHAMAYA NAGAR(HATHRAS)     | 25153  | 25277    | 100.49298%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MAHARAJGANJ                 | 145090 | 145090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w:t>
      </w:r>
      <w:r>
        <w:rPr>
          <w:rFonts w:ascii="Courier New" w:hAnsi="Courier New" w:cs="Courier New"/>
          <w:sz w:val="16"/>
          <w:szCs w:val="16"/>
          <w:lang w:val="en-US"/>
        </w:rPr>
        <w:t>r Pradesh     | MAHOBA                      | 53117  | 53117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MATHURA                     | 25005  | 25110    | 100.419914%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MIRZAPUR                    | 231315 | 233308   | 100.861595%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w:t>
      </w:r>
      <w:r>
        <w:rPr>
          <w:rFonts w:ascii="Courier New" w:hAnsi="Courier New" w:cs="Courier New"/>
          <w:sz w:val="16"/>
          <w:szCs w:val="16"/>
          <w:lang w:val="en-US"/>
        </w:rPr>
        <w:t>dhya Pradesh    | KHANDWA(EAST NIMAR)         | 60123  | 82598    | 137.3817%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KHARGONE                    | 91083  | 91458    | 100.41171%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MORADABAD                   | 76018  | 76018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w:t>
      </w:r>
      <w:r>
        <w:rPr>
          <w:rFonts w:ascii="Courier New" w:hAnsi="Courier New" w:cs="Courier New"/>
          <w:sz w:val="16"/>
          <w:szCs w:val="16"/>
          <w:lang w:val="en-US"/>
        </w:rPr>
        <w:t>Uttar Pradesh     | MUZAFFARNAGAR               | 51660  | 51660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PILIBHIT                    | 95178  | 95178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PRATAPGARH                  | 141368 | 143517   | 101.52014%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RAE BARELI                  | 190306 | 190430   | 100.06516%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SAHARANPUR                  | 49458  | 49586    | 100.258804%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Uttar Pradesh     | SHAHJAHANPUR                | 194645 | 194959   | 100.161316% </w:t>
      </w:r>
      <w:r>
        <w:rPr>
          <w:rFonts w:ascii="Courier New" w:hAnsi="Courier New" w:cs="Courier New"/>
          <w:sz w:val="16"/>
          <w:szCs w:val="16"/>
          <w:lang w:val="en-US"/>
        </w:rPr>
        <w:t>|</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MANDSAUR                    | 46666  | 67848    | 145.39066%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REWA                        | 121538 | 147541   | 121.39496%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MORENA                      | 32478  | 39727    | 122.319725</w:t>
      </w:r>
      <w:r>
        <w:rPr>
          <w:rFonts w:ascii="Courier New" w:hAnsi="Courier New" w:cs="Courier New"/>
          <w:sz w:val="16"/>
          <w:szCs w:val="16"/>
          <w:lang w:val="en-US"/>
        </w:rPr>
        <w:t>%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NEEMUCH                     | 27790  | 42843    | 154.16696%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SONBHADRA                   | 138370 | 138370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SEHORE                      | 34355  | 77009    | 224.1566</w:t>
      </w:r>
      <w:r>
        <w:rPr>
          <w:rFonts w:ascii="Courier New" w:hAnsi="Courier New" w:cs="Courier New"/>
          <w:sz w:val="16"/>
          <w:szCs w:val="16"/>
          <w:lang w:val="en-US"/>
        </w:rPr>
        <w:t>%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SULTANPUR                   | 168843 | 168843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SHAHDOL                     | 84802  | 86586    | 102.10372%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SHAJAPUR                    | 65429  | 75217    | 114.95</w:t>
      </w:r>
      <w:r>
        <w:rPr>
          <w:rFonts w:ascii="Courier New" w:hAnsi="Courier New" w:cs="Courier New"/>
          <w:sz w:val="16"/>
          <w:szCs w:val="16"/>
          <w:lang w:val="en-US"/>
        </w:rPr>
        <w:t>973%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SHEOPUR                     | 18198  | 28955    | 159.11089%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UJJAIN                      | 68225  | 77417    | 113.47307%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Madhya Pradesh    | UMARIA                      | 40359  | 54150    | 134.</w:t>
      </w:r>
      <w:r>
        <w:rPr>
          <w:rFonts w:ascii="Courier New" w:hAnsi="Courier New" w:cs="Courier New"/>
          <w:sz w:val="16"/>
          <w:szCs w:val="16"/>
          <w:lang w:val="en-US"/>
        </w:rPr>
        <w:t>17082%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Maharashtra       | GADCHIROLI                  | 75900  | 75900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Maharashtra       | RATNAGIRI                   | 95726  | 102182   | 106.744255%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Uttarakhand       | NAINITAL                    | 14314  | 18039    | </w:t>
      </w:r>
      <w:r>
        <w:rPr>
          <w:rFonts w:ascii="Courier New" w:hAnsi="Courier New" w:cs="Courier New"/>
          <w:sz w:val="16"/>
          <w:szCs w:val="16"/>
          <w:lang w:val="en-US"/>
        </w:rPr>
        <w:t>126.02347%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Uttarakhand       | RUDRAPRAYAG                 | 13150  | 13810    | 105.01901%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West Bengal       | DAKSHIN DINAJPUR            | 182621 | 184153   | 100.8389%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Maharashtra       | SINDHUDURG                  | 43874  | 43874    </w:t>
      </w:r>
      <w:r>
        <w:rPr>
          <w:rFonts w:ascii="Courier New" w:hAnsi="Courier New" w:cs="Courier New"/>
          <w:sz w:val="16"/>
          <w:szCs w:val="16"/>
          <w:lang w:val="en-US"/>
        </w:rPr>
        <w:t>|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West Bengal       | MIDNAPUR EAST               | 392371 | 527389   | 134.4108%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lastRenderedPageBreak/>
        <w:t>| West Bengal       | MIDNAPUR WEST               | 509496 | 596291   | 117.03546%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Meghalaya         | WEST GARO HILLS             | 44385  | 44385  </w:t>
      </w:r>
      <w:r>
        <w:rPr>
          <w:rFonts w:ascii="Courier New" w:hAnsi="Courier New" w:cs="Courier New"/>
          <w:sz w:val="16"/>
          <w:szCs w:val="16"/>
          <w:lang w:val="en-US"/>
        </w:rPr>
        <w:t xml:space="preserve">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Mizoram           | CHAMPHAI                    | 11077  | 11077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Mizoram           | LAWNGTLAI                   | 16544  | 16544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Punjab            | BARNALA                     | 12137  | 12593</w:t>
      </w:r>
      <w:r>
        <w:rPr>
          <w:rFonts w:ascii="Courier New" w:hAnsi="Courier New" w:cs="Courier New"/>
          <w:sz w:val="16"/>
          <w:szCs w:val="16"/>
          <w:lang w:val="en-US"/>
        </w:rPr>
        <w:t xml:space="preserve">    | 103.75711%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Punjab            | FATEHGARH SAHIB             | 2485   | 2630     | 105.83501%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Punjab            | HOSHIARPUR                  | 11112  | 19094    | 171.83224%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Punjab            | LUDHIANA                    | 45422  | 469</w:t>
      </w:r>
      <w:r>
        <w:rPr>
          <w:rFonts w:ascii="Courier New" w:hAnsi="Courier New" w:cs="Courier New"/>
          <w:sz w:val="16"/>
          <w:szCs w:val="16"/>
          <w:lang w:val="en-US"/>
        </w:rPr>
        <w:t>20    | 103.29796%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Punjab            | NAWANSHAHR                  | 7273   | 11581    | 159.23279%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Punjab            | S.A.S Nagar                 | 4008   | 4025     | 100.42415%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Rajasthan         | HANUMANGARH                 | 31621  | 3</w:t>
      </w:r>
      <w:r>
        <w:rPr>
          <w:rFonts w:ascii="Courier New" w:hAnsi="Courier New" w:cs="Courier New"/>
          <w:sz w:val="16"/>
          <w:szCs w:val="16"/>
          <w:lang w:val="en-US"/>
        </w:rPr>
        <w:t>1621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Sikkim            | EAST SIKKIM                 | 24109  | 26852    | 111.37749%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Sikkim            | NORTH SIKKIM                | 4978   | 5461     | 109.7027%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Sikkim            | SOUTH SIKKIM                | 8970   |</w:t>
      </w:r>
      <w:r>
        <w:rPr>
          <w:rFonts w:ascii="Courier New" w:hAnsi="Courier New" w:cs="Courier New"/>
          <w:sz w:val="16"/>
          <w:szCs w:val="16"/>
          <w:lang w:val="en-US"/>
        </w:rPr>
        <w:t xml:space="preserve"> 12446    | 138.75139%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Sikkim            | WEST SIKKIM                 | 13245  | 13345    | 100.755%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Tamil Nadu        | DHARMAPURI                  | 152872 | 152921   | 100.03206%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Tamil Nadu        | ERODE                       | 165306</w:t>
      </w:r>
      <w:r>
        <w:rPr>
          <w:rFonts w:ascii="Courier New" w:hAnsi="Courier New" w:cs="Courier New"/>
          <w:sz w:val="16"/>
          <w:szCs w:val="16"/>
          <w:lang w:val="en-US"/>
        </w:rPr>
        <w:t xml:space="preserve"> | 165306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Tamil Nadu        | KANCHIPURAM                 | 147350 | 154480   | 104.83882%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Tamil Nadu        | KANYAKUMARI(NAGERCOIL)      | 76233  | 84822    | 111.26678%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Tamil Nadu        | KARUR                       | 1052</w:t>
      </w:r>
      <w:r>
        <w:rPr>
          <w:rFonts w:ascii="Courier New" w:hAnsi="Courier New" w:cs="Courier New"/>
          <w:sz w:val="16"/>
          <w:szCs w:val="16"/>
          <w:lang w:val="en-US"/>
        </w:rPr>
        <w:t>80 | 105280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Tamil Nadu        | NAMAKKAL                    | 117538 | 117538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Tamil Nadu        | PUDUKKOTTAI                 | 176710 | 198097   | 112.102875%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Tamil Nadu        | RAMANATHAPURAM              | </w:t>
      </w:r>
      <w:r>
        <w:rPr>
          <w:rFonts w:ascii="Courier New" w:hAnsi="Courier New" w:cs="Courier New"/>
          <w:sz w:val="16"/>
          <w:szCs w:val="16"/>
          <w:lang w:val="en-US"/>
        </w:rPr>
        <w:t>105000 | 156708   | 149.24571%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Tamil Nadu        | TIRUCHIRAPPALLI             | 77747  | 77747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Tamil Nadu        | TIRUNELVELI                 | 125763 | 139323   | 110.78218%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Tamil Nadu        | TIRUVANNAMALAI              </w:t>
      </w:r>
      <w:r>
        <w:rPr>
          <w:rFonts w:ascii="Courier New" w:hAnsi="Courier New" w:cs="Courier New"/>
          <w:sz w:val="16"/>
          <w:szCs w:val="16"/>
          <w:lang w:val="en-US"/>
        </w:rPr>
        <w:t>| 209116 | 209116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Tamil Nadu        | TIRUVARUR                   | 80920  | 87918    | 108.64805%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Tripura           | DHALAI                      | 53507  | 53507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Tripura           | SOUTH TRIPURA             </w:t>
      </w:r>
      <w:r>
        <w:rPr>
          <w:rFonts w:ascii="Courier New" w:hAnsi="Courier New" w:cs="Courier New"/>
          <w:sz w:val="16"/>
          <w:szCs w:val="16"/>
          <w:lang w:val="en-US"/>
        </w:rPr>
        <w:t xml:space="preserve">  | 139456 | 139456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Tripura           | WEST TRIPURA                | 183405 | 183405   | 100.0%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Uttar Pradesh     | AGRA                        | 54188  | 54789    | 101.1091%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 xml:space="preserve">| Uttar Pradesh     | ALLAHABAD               </w:t>
      </w:r>
      <w:r>
        <w:rPr>
          <w:rFonts w:ascii="Courier New" w:hAnsi="Courier New" w:cs="Courier New"/>
          <w:sz w:val="16"/>
          <w:szCs w:val="16"/>
          <w:lang w:val="en-US"/>
        </w:rPr>
        <w:t xml:space="preserve">    | 181370 | 195141   | 107.59276%  |</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w:t>
      </w:r>
    </w:p>
    <w:p w:rsidR="009D0EF7" w:rsidRDefault="007440BD">
      <w:pPr>
        <w:spacing w:after="0" w:line="240" w:lineRule="auto"/>
        <w:rPr>
          <w:rFonts w:ascii="Courier New" w:hAnsi="Courier New" w:cs="Courier New"/>
          <w:sz w:val="16"/>
          <w:szCs w:val="16"/>
          <w:lang w:val="en-US"/>
        </w:rPr>
      </w:pPr>
      <w:r>
        <w:rPr>
          <w:rFonts w:ascii="Courier New" w:hAnsi="Courier New" w:cs="Courier New"/>
          <w:sz w:val="16"/>
          <w:szCs w:val="16"/>
          <w:lang w:val="en-US"/>
        </w:rPr>
        <w:t>176 rows in set (0.00 sec)</w:t>
      </w:r>
    </w:p>
    <w:p w:rsidR="009D0EF7" w:rsidRDefault="009D0EF7">
      <w:pPr>
        <w:spacing w:after="0" w:line="240" w:lineRule="auto"/>
        <w:rPr>
          <w:rFonts w:ascii="Courier New" w:hAnsi="Courier New" w:cs="Courier New"/>
          <w:lang w:val="en-US"/>
        </w:rPr>
      </w:pPr>
    </w:p>
    <w:p w:rsidR="009D0EF7" w:rsidRDefault="009D0EF7">
      <w:pPr>
        <w:spacing w:after="0" w:line="240" w:lineRule="auto"/>
        <w:rPr>
          <w:rFonts w:ascii="Courier New" w:hAnsi="Courier New" w:cs="Courier New"/>
          <w:lang w:val="en-US"/>
        </w:rPr>
      </w:pPr>
    </w:p>
    <w:p w:rsidR="009D0EF7" w:rsidRDefault="007440BD">
      <w:pPr>
        <w:spacing w:after="0" w:line="240" w:lineRule="auto"/>
        <w:rPr>
          <w:rFonts w:ascii="Times New Roman" w:hAnsi="Times New Roman" w:cs="Times New Roman"/>
          <w:sz w:val="30"/>
          <w:szCs w:val="30"/>
        </w:rPr>
      </w:pPr>
      <w:r>
        <w:rPr>
          <w:rFonts w:ascii="Times New Roman" w:hAnsi="Times New Roman" w:cs="Times New Roman"/>
          <w:sz w:val="30"/>
          <w:szCs w:val="30"/>
        </w:rPr>
        <w:t>From above results we can see that all the percentages are equal or above 100%.</w:t>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9D0EF7">
      <w:pPr>
        <w:jc w:val="both"/>
        <w:rPr>
          <w:rFonts w:ascii="Times New Roman" w:hAnsi="Times New Roman" w:cs="Times New Roman"/>
          <w:b/>
          <w:sz w:val="30"/>
          <w:szCs w:val="30"/>
        </w:rPr>
      </w:pPr>
    </w:p>
    <w:p w:rsidR="009D0EF7" w:rsidRDefault="007440BD">
      <w:pPr>
        <w:jc w:val="both"/>
        <w:rPr>
          <w:rFonts w:ascii="Times New Roman" w:hAnsi="Times New Roman" w:cs="Times New Roman"/>
          <w:b/>
          <w:sz w:val="30"/>
          <w:szCs w:val="30"/>
        </w:rPr>
      </w:pPr>
      <w:r>
        <w:rPr>
          <w:rFonts w:ascii="Times New Roman" w:hAnsi="Times New Roman" w:cs="Times New Roman"/>
          <w:b/>
          <w:sz w:val="30"/>
          <w:szCs w:val="30"/>
        </w:rPr>
        <w:lastRenderedPageBreak/>
        <w:t xml:space="preserve">STEP </w:t>
      </w:r>
      <w:r>
        <w:rPr>
          <w:rFonts w:ascii="Times New Roman" w:hAnsi="Times New Roman" w:cs="Times New Roman"/>
          <w:b/>
          <w:sz w:val="30"/>
          <w:szCs w:val="30"/>
        </w:rPr>
        <w:t>FOUR-</w:t>
      </w:r>
    </w:p>
    <w:p w:rsidR="009D0EF7" w:rsidRDefault="007440BD">
      <w:pPr>
        <w:jc w:val="both"/>
      </w:pPr>
      <w:r>
        <w:rPr>
          <w:rFonts w:ascii="Times New Roman" w:hAnsi="Times New Roman" w:cs="Times New Roman"/>
          <w:sz w:val="30"/>
          <w:szCs w:val="30"/>
        </w:rPr>
        <w:t xml:space="preserve">Getting the districts that are achieved the 80% in bpl cards. Here as per the instructions I have implemented using </w:t>
      </w:r>
      <w:r>
        <w:rPr>
          <w:rFonts w:ascii="Times New Roman" w:hAnsi="Times New Roman" w:cs="Times New Roman"/>
          <w:b/>
          <w:bCs/>
          <w:sz w:val="30"/>
          <w:szCs w:val="30"/>
        </w:rPr>
        <w:t>Pig UDF.</w:t>
      </w:r>
    </w:p>
    <w:p w:rsidR="009D0EF7" w:rsidRDefault="007440BD">
      <w:pPr>
        <w:jc w:val="both"/>
        <w:rPr>
          <w:rFonts w:ascii="Times New Roman" w:hAnsi="Times New Roman" w:cs="Times New Roman"/>
          <w:sz w:val="30"/>
          <w:szCs w:val="30"/>
        </w:rPr>
      </w:pPr>
      <w:r>
        <w:rPr>
          <w:noProof/>
          <w:lang w:val="en-US"/>
        </w:rPr>
        <w:drawing>
          <wp:anchor distT="0" distB="0" distL="0" distR="0" simplePos="0" relativeHeight="15" behindDoc="0" locked="0" layoutInCell="1" allowOverlap="1">
            <wp:simplePos x="0" y="0"/>
            <wp:positionH relativeFrom="column">
              <wp:posOffset>46355</wp:posOffset>
            </wp:positionH>
            <wp:positionV relativeFrom="paragraph">
              <wp:posOffset>-29210</wp:posOffset>
            </wp:positionV>
            <wp:extent cx="6553200" cy="4657725"/>
            <wp:effectExtent l="0" t="0" r="0" b="0"/>
            <wp:wrapSquare wrapText="largest"/>
            <wp:docPr id="1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
                    <pic:cNvPicPr>
                      <a:picLocks noChangeAspect="1" noChangeArrowheads="1"/>
                    </pic:cNvPicPr>
                  </pic:nvPicPr>
                  <pic:blipFill>
                    <a:blip r:embed="rId21"/>
                    <a:stretch>
                      <a:fillRect/>
                    </a:stretch>
                  </pic:blipFill>
                  <pic:spPr bwMode="auto">
                    <a:xfrm>
                      <a:off x="0" y="0"/>
                      <a:ext cx="6553200" cy="4657725"/>
                    </a:xfrm>
                    <a:prstGeom prst="rect">
                      <a:avLst/>
                    </a:prstGeom>
                  </pic:spPr>
                </pic:pic>
              </a:graphicData>
            </a:graphic>
          </wp:anchor>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I have used the filter function of the pig in order to filter out the all the records who have achieved the 80% mark or</w:t>
      </w:r>
      <w:r>
        <w:rPr>
          <w:rFonts w:ascii="Times New Roman" w:hAnsi="Times New Roman" w:cs="Times New Roman"/>
          <w:sz w:val="30"/>
          <w:szCs w:val="30"/>
        </w:rPr>
        <w:t xml:space="preserve"> above in bpl cards.</w:t>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The function returns true if and only if the percentage is equal to 80 or above 80 percent, else it returns false.</w:t>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noProof/>
          <w:lang w:val="en-US"/>
        </w:rPr>
        <w:drawing>
          <wp:anchor distT="0" distB="0" distL="0" distR="0" simplePos="0" relativeHeight="16" behindDoc="0" locked="0" layoutInCell="1" allowOverlap="1">
            <wp:simplePos x="0" y="0"/>
            <wp:positionH relativeFrom="column">
              <wp:posOffset>0</wp:posOffset>
            </wp:positionH>
            <wp:positionV relativeFrom="paragraph">
              <wp:posOffset>666750</wp:posOffset>
            </wp:positionV>
            <wp:extent cx="6645910" cy="164211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2"/>
                    <a:stretch>
                      <a:fillRect/>
                    </a:stretch>
                  </pic:blipFill>
                  <pic:spPr bwMode="auto">
                    <a:xfrm>
                      <a:off x="0" y="0"/>
                      <a:ext cx="6645910" cy="1642110"/>
                    </a:xfrm>
                    <a:prstGeom prst="rect">
                      <a:avLst/>
                    </a:prstGeom>
                  </pic:spPr>
                </pic:pic>
              </a:graphicData>
            </a:graphic>
          </wp:anchor>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 xml:space="preserve">Here is the </w:t>
      </w:r>
      <w:r>
        <w:rPr>
          <w:rFonts w:ascii="Times New Roman" w:hAnsi="Times New Roman" w:cs="Times New Roman"/>
          <w:b/>
          <w:bCs/>
          <w:sz w:val="30"/>
          <w:szCs w:val="30"/>
        </w:rPr>
        <w:t>Pig Script</w:t>
      </w:r>
      <w:r>
        <w:rPr>
          <w:rFonts w:ascii="Times New Roman" w:hAnsi="Times New Roman" w:cs="Times New Roman"/>
          <w:sz w:val="30"/>
          <w:szCs w:val="30"/>
        </w:rPr>
        <w:t xml:space="preserve"> written in order to get the records that have achieved the 80% or more in bpl cards.</w:t>
      </w:r>
    </w:p>
    <w:p w:rsidR="009D0EF7" w:rsidRDefault="007440BD">
      <w:pPr>
        <w:jc w:val="both"/>
      </w:pPr>
      <w:r>
        <w:rPr>
          <w:rFonts w:ascii="Times New Roman" w:hAnsi="Times New Roman" w:cs="Times New Roman"/>
          <w:sz w:val="30"/>
          <w:szCs w:val="30"/>
        </w:rPr>
        <w:t>-</w:t>
      </w:r>
      <w:r>
        <w:rPr>
          <w:rFonts w:ascii="Times New Roman" w:hAnsi="Times New Roman" w:cs="Times New Roman"/>
          <w:sz w:val="30"/>
          <w:szCs w:val="30"/>
        </w:rPr>
        <w:t>I have first registered the udf jar.</w:t>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-Then loaded the data from the converted file with the above mentioned schema.</w:t>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-Used my udf to filter out the records as needed.</w:t>
      </w:r>
    </w:p>
    <w:p w:rsidR="009D0EF7" w:rsidRDefault="007440BD">
      <w:pPr>
        <w:jc w:val="both"/>
      </w:pPr>
      <w:r>
        <w:rPr>
          <w:rFonts w:ascii="Times New Roman" w:hAnsi="Times New Roman" w:cs="Times New Roman"/>
          <w:sz w:val="30"/>
          <w:szCs w:val="30"/>
        </w:rPr>
        <w:t>-Then displayed only the state name, accomplished value, target value and  percentage valu</w:t>
      </w:r>
      <w:r>
        <w:rPr>
          <w:rFonts w:ascii="Times New Roman" w:hAnsi="Times New Roman" w:cs="Times New Roman"/>
          <w:sz w:val="30"/>
          <w:szCs w:val="30"/>
        </w:rPr>
        <w:t>e.</w:t>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Note – As mentioned in the requirements the task was to complete using the pig udf hence executed with pig Script.</w:t>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Below are the screen shots of the implementation of the pig script.</w:t>
      </w:r>
    </w:p>
    <w:p w:rsidR="009D0EF7" w:rsidRDefault="007440BD">
      <w:pPr>
        <w:jc w:val="both"/>
        <w:rPr>
          <w:rFonts w:ascii="Times New Roman" w:hAnsi="Times New Roman" w:cs="Times New Roman"/>
          <w:sz w:val="30"/>
          <w:szCs w:val="30"/>
        </w:rPr>
      </w:pPr>
      <w:r>
        <w:rPr>
          <w:noProof/>
          <w:lang w:val="en-US"/>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6645910" cy="1927860"/>
            <wp:effectExtent l="0" t="0" r="0" b="0"/>
            <wp:wrapSquare wrapText="largest"/>
            <wp:docPr id="1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
                    <pic:cNvPicPr>
                      <a:picLocks noChangeAspect="1" noChangeArrowheads="1"/>
                    </pic:cNvPicPr>
                  </pic:nvPicPr>
                  <pic:blipFill>
                    <a:blip r:embed="rId23"/>
                    <a:stretch>
                      <a:fillRect/>
                    </a:stretch>
                  </pic:blipFill>
                  <pic:spPr bwMode="auto">
                    <a:xfrm>
                      <a:off x="0" y="0"/>
                      <a:ext cx="6645910" cy="1927860"/>
                    </a:xfrm>
                    <a:prstGeom prst="rect">
                      <a:avLst/>
                    </a:prstGeom>
                  </pic:spPr>
                </pic:pic>
              </a:graphicData>
            </a:graphic>
          </wp:anchor>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noProof/>
          <w:lang w:val="en-US"/>
        </w:rPr>
        <w:lastRenderedPageBreak/>
        <w:drawing>
          <wp:anchor distT="0" distB="0" distL="0" distR="0" simplePos="0" relativeHeight="22" behindDoc="0" locked="0" layoutInCell="1" allowOverlap="1">
            <wp:simplePos x="0" y="0"/>
            <wp:positionH relativeFrom="column">
              <wp:posOffset>15240</wp:posOffset>
            </wp:positionH>
            <wp:positionV relativeFrom="paragraph">
              <wp:posOffset>-109855</wp:posOffset>
            </wp:positionV>
            <wp:extent cx="6645910" cy="5669915"/>
            <wp:effectExtent l="0" t="0" r="0" b="0"/>
            <wp:wrapSquare wrapText="largest"/>
            <wp:docPr id="1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
                    <pic:cNvPicPr>
                      <a:picLocks noChangeAspect="1" noChangeArrowheads="1"/>
                    </pic:cNvPicPr>
                  </pic:nvPicPr>
                  <pic:blipFill>
                    <a:blip r:embed="rId24"/>
                    <a:stretch>
                      <a:fillRect/>
                    </a:stretch>
                  </pic:blipFill>
                  <pic:spPr bwMode="auto">
                    <a:xfrm>
                      <a:off x="0" y="0"/>
                      <a:ext cx="6645910" cy="5669915"/>
                    </a:xfrm>
                    <a:prstGeom prst="rect">
                      <a:avLst/>
                    </a:prstGeom>
                  </pic:spPr>
                </pic:pic>
              </a:graphicData>
            </a:graphic>
          </wp:anchor>
        </w:drawing>
      </w:r>
    </w:p>
    <w:p w:rsidR="009D0EF7" w:rsidRDefault="007440BD">
      <w:pPr>
        <w:jc w:val="both"/>
      </w:pPr>
      <w:r>
        <w:rPr>
          <w:rFonts w:ascii="Times New Roman" w:hAnsi="Times New Roman" w:cs="Times New Roman"/>
          <w:sz w:val="30"/>
          <w:szCs w:val="30"/>
        </w:rPr>
        <w:t>This is the final result of the pig script.</w:t>
      </w: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 xml:space="preserve">This value </w:t>
      </w:r>
      <w:r>
        <w:rPr>
          <w:rFonts w:ascii="Times New Roman" w:hAnsi="Times New Roman" w:cs="Times New Roman"/>
          <w:sz w:val="30"/>
          <w:szCs w:val="30"/>
        </w:rPr>
        <w:t>is put in mysql db using sqoop .</w:t>
      </w:r>
    </w:p>
    <w:p w:rsidR="009D0EF7" w:rsidRDefault="007440BD">
      <w:pPr>
        <w:jc w:val="both"/>
        <w:rPr>
          <w:rFonts w:ascii="Times New Roman" w:hAnsi="Times New Roman" w:cs="Times New Roman"/>
          <w:sz w:val="30"/>
          <w:szCs w:val="30"/>
        </w:rPr>
      </w:pPr>
      <w:r>
        <w:rPr>
          <w:rFonts w:ascii="Times New Roman" w:hAnsi="Times New Roman" w:cs="Times New Roman"/>
          <w:sz w:val="30"/>
          <w:szCs w:val="30"/>
        </w:rPr>
        <w:t>First created a table in the mysql bd in order to store the values into mysql db.</w:t>
      </w:r>
    </w:p>
    <w:p w:rsidR="009D0EF7" w:rsidRDefault="007440BD">
      <w:pPr>
        <w:jc w:val="both"/>
        <w:rPr>
          <w:rFonts w:ascii="Times New Roman" w:hAnsi="Times New Roman" w:cs="Times New Roman"/>
          <w:sz w:val="30"/>
          <w:szCs w:val="30"/>
        </w:rPr>
      </w:pPr>
      <w:r>
        <w:rPr>
          <w:noProof/>
          <w:lang w:val="en-US"/>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6645910" cy="1456055"/>
            <wp:effectExtent l="0" t="0" r="0" b="0"/>
            <wp:wrapSquare wrapText="largest"/>
            <wp:docPr id="1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
                    <pic:cNvPicPr>
                      <a:picLocks noChangeAspect="1" noChangeArrowheads="1"/>
                    </pic:cNvPicPr>
                  </pic:nvPicPr>
                  <pic:blipFill>
                    <a:blip r:embed="rId25"/>
                    <a:stretch>
                      <a:fillRect/>
                    </a:stretch>
                  </pic:blipFill>
                  <pic:spPr bwMode="auto">
                    <a:xfrm>
                      <a:off x="0" y="0"/>
                      <a:ext cx="6645910" cy="1456055"/>
                    </a:xfrm>
                    <a:prstGeom prst="rect">
                      <a:avLst/>
                    </a:prstGeom>
                  </pic:spPr>
                </pic:pic>
              </a:graphicData>
            </a:graphic>
          </wp:anchor>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rPr>
          <w:b/>
          <w:bCs/>
        </w:rPr>
      </w:pPr>
      <w:r>
        <w:rPr>
          <w:rFonts w:ascii="Times New Roman" w:hAnsi="Times New Roman" w:cs="Times New Roman"/>
          <w:b/>
          <w:bCs/>
          <w:sz w:val="30"/>
          <w:szCs w:val="30"/>
        </w:rPr>
        <w:t xml:space="preserve">Using sqoop job </w:t>
      </w: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noProof/>
          <w:lang w:val="en-US"/>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6645910" cy="1264920"/>
            <wp:effectExtent l="0" t="0" r="0" b="0"/>
            <wp:wrapSquare wrapText="largest"/>
            <wp:docPr id="1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
                    <pic:cNvPicPr>
                      <a:picLocks noChangeAspect="1" noChangeArrowheads="1"/>
                    </pic:cNvPicPr>
                  </pic:nvPicPr>
                  <pic:blipFill>
                    <a:blip r:embed="rId26"/>
                    <a:stretch>
                      <a:fillRect/>
                    </a:stretch>
                  </pic:blipFill>
                  <pic:spPr bwMode="auto">
                    <a:xfrm>
                      <a:off x="0" y="0"/>
                      <a:ext cx="6645910" cy="1264920"/>
                    </a:xfrm>
                    <a:prstGeom prst="rect">
                      <a:avLst/>
                    </a:prstGeom>
                  </pic:spPr>
                </pic:pic>
              </a:graphicData>
            </a:graphic>
          </wp:anchor>
        </w:drawing>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sz w:val="30"/>
          <w:szCs w:val="30"/>
        </w:rPr>
        <w:t xml:space="preserve">In the sqoop command we have connected to database where we created the database. Also mentioned the table name </w:t>
      </w:r>
      <w:r>
        <w:rPr>
          <w:rFonts w:ascii="Times New Roman" w:hAnsi="Times New Roman" w:cs="Times New Roman"/>
          <w:sz w:val="30"/>
          <w:szCs w:val="30"/>
        </w:rPr>
        <w:t>and the directed from which data is to be extracted.</w:t>
      </w: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noProof/>
          <w:lang w:val="en-US"/>
        </w:rPr>
        <w:lastRenderedPageBreak/>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6645910" cy="3372485"/>
            <wp:effectExtent l="0" t="0" r="0" b="0"/>
            <wp:wrapSquare wrapText="largest"/>
            <wp:docPr id="2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
                    <pic:cNvPicPr>
                      <a:picLocks noChangeAspect="1" noChangeArrowheads="1"/>
                    </pic:cNvPicPr>
                  </pic:nvPicPr>
                  <pic:blipFill>
                    <a:blip r:embed="rId27"/>
                    <a:stretch>
                      <a:fillRect/>
                    </a:stretch>
                  </pic:blipFill>
                  <pic:spPr bwMode="auto">
                    <a:xfrm>
                      <a:off x="0" y="0"/>
                      <a:ext cx="6645910" cy="3372485"/>
                    </a:xfrm>
                    <a:prstGeom prst="rect">
                      <a:avLst/>
                    </a:prstGeom>
                  </pic:spPr>
                </pic:pic>
              </a:graphicData>
            </a:graphic>
          </wp:anchor>
        </w:drawing>
      </w:r>
    </w:p>
    <w:p w:rsidR="009D0EF7" w:rsidRDefault="009D0EF7">
      <w:pPr>
        <w:jc w:val="both"/>
        <w:rPr>
          <w:rFonts w:ascii="Times New Roman" w:hAnsi="Times New Roman" w:cs="Times New Roman"/>
          <w:sz w:val="30"/>
          <w:szCs w:val="30"/>
        </w:rPr>
      </w:pPr>
    </w:p>
    <w:p w:rsidR="009D0EF7" w:rsidRDefault="007440BD">
      <w:pPr>
        <w:jc w:val="both"/>
      </w:pPr>
      <w:r>
        <w:rPr>
          <w:rFonts w:ascii="Times New Roman" w:hAnsi="Times New Roman" w:cs="Times New Roman"/>
          <w:b/>
          <w:bCs/>
          <w:sz w:val="30"/>
          <w:szCs w:val="30"/>
        </w:rPr>
        <w:t>Completion of the sqoop job.</w:t>
      </w:r>
    </w:p>
    <w:p w:rsidR="009D0EF7" w:rsidRDefault="007440BD">
      <w:pPr>
        <w:jc w:val="both"/>
        <w:rPr>
          <w:rFonts w:ascii="Times New Roman" w:hAnsi="Times New Roman" w:cs="Times New Roman"/>
          <w:sz w:val="30"/>
          <w:szCs w:val="30"/>
        </w:rPr>
      </w:pPr>
      <w:r>
        <w:rPr>
          <w:noProof/>
          <w:lang w:val="en-US"/>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5781675" cy="4610100"/>
            <wp:effectExtent l="0" t="0" r="0" b="0"/>
            <wp:wrapSquare wrapText="largest"/>
            <wp:docPr id="2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8"/>
                    <pic:cNvPicPr>
                      <a:picLocks noChangeAspect="1" noChangeArrowheads="1"/>
                    </pic:cNvPicPr>
                  </pic:nvPicPr>
                  <pic:blipFill>
                    <a:blip r:embed="rId28"/>
                    <a:stretch>
                      <a:fillRect/>
                    </a:stretch>
                  </pic:blipFill>
                  <pic:spPr bwMode="auto">
                    <a:xfrm>
                      <a:off x="0" y="0"/>
                      <a:ext cx="5781675" cy="4610100"/>
                    </a:xfrm>
                    <a:prstGeom prst="rect">
                      <a:avLst/>
                    </a:prstGeom>
                  </pic:spPr>
                </pic:pic>
              </a:graphicData>
            </a:graphic>
          </wp:anchor>
        </w:drawing>
      </w:r>
      <w:r>
        <w:rPr>
          <w:rFonts w:ascii="Times New Roman" w:hAnsi="Times New Roman" w:cs="Times New Roman"/>
          <w:sz w:val="30"/>
          <w:szCs w:val="30"/>
        </w:rPr>
        <w:t xml:space="preserve"> </w:t>
      </w: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rFonts w:ascii="Times New Roman" w:hAnsi="Times New Roman" w:cs="Times New Roman"/>
          <w:b/>
          <w:bCs/>
          <w:sz w:val="30"/>
          <w:szCs w:val="30"/>
        </w:rPr>
        <w:t>This is the output what we get in the mysqldb after the sqoop job.</w:t>
      </w:r>
    </w:p>
    <w:p w:rsidR="009D0EF7" w:rsidRDefault="009D0EF7">
      <w:pPr>
        <w:jc w:val="both"/>
        <w:rPr>
          <w:rFonts w:ascii="Times New Roman" w:hAnsi="Times New Roman" w:cs="Times New Roman"/>
          <w:sz w:val="30"/>
          <w:szCs w:val="30"/>
        </w:rPr>
      </w:pPr>
    </w:p>
    <w:p w:rsidR="009D0EF7" w:rsidRDefault="007440BD">
      <w:pPr>
        <w:jc w:val="both"/>
        <w:rPr>
          <w:rFonts w:ascii="Times New Roman" w:hAnsi="Times New Roman" w:cs="Times New Roman"/>
          <w:sz w:val="30"/>
          <w:szCs w:val="30"/>
        </w:rPr>
      </w:pPr>
      <w:r>
        <w:rPr>
          <w:rFonts w:ascii="Times New Roman" w:hAnsi="Times New Roman" w:cs="Times New Roman"/>
          <w:b/>
          <w:bCs/>
          <w:sz w:val="30"/>
          <w:szCs w:val="30"/>
        </w:rPr>
        <w:t>Below is the full output , copied from the terminal</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mysql&gt; use project;</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Reading table</w:t>
      </w:r>
      <w:r>
        <w:rPr>
          <w:rFonts w:ascii="Courier New" w:hAnsi="Courier New" w:cs="Courier New"/>
          <w:sz w:val="16"/>
          <w:szCs w:val="16"/>
        </w:rPr>
        <w:t xml:space="preserve"> information for completion of table and column names</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You can turn off this feature to get a quicker startup with -A</w:t>
      </w:r>
    </w:p>
    <w:p w:rsidR="009D0EF7" w:rsidRDefault="009D0EF7">
      <w:pPr>
        <w:spacing w:after="0" w:line="240" w:lineRule="auto"/>
        <w:rPr>
          <w:rFonts w:ascii="Courier New" w:hAnsi="Courier New" w:cs="Courier New"/>
          <w:sz w:val="16"/>
          <w:szCs w:val="16"/>
        </w:rPr>
      </w:pP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Database changed</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mysql&gt; show tables;</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Tables_in_project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bpl100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bpl80      </w:t>
      </w:r>
      <w:r>
        <w:rPr>
          <w:rFonts w:ascii="Courier New" w:hAnsi="Courier New" w:cs="Courier New"/>
          <w:sz w:val="16"/>
          <w:szCs w:val="16"/>
        </w:rPr>
        <w:t xml:space="preserve">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2 rows in set (0.00 sec)</w:t>
      </w:r>
    </w:p>
    <w:p w:rsidR="009D0EF7" w:rsidRDefault="009D0EF7">
      <w:pPr>
        <w:spacing w:after="0" w:line="240" w:lineRule="auto"/>
        <w:rPr>
          <w:rFonts w:ascii="Courier New" w:hAnsi="Courier New" w:cs="Courier New"/>
          <w:sz w:val="16"/>
          <w:szCs w:val="16"/>
        </w:rPr>
      </w:pP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mysql&gt; selecT * from bpl80;</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STATE             | DISTRICT                                 | TARGET</w:t>
      </w:r>
      <w:r>
        <w:rPr>
          <w:rFonts w:ascii="Courier New" w:hAnsi="Courier New" w:cs="Courier New"/>
          <w:sz w:val="16"/>
          <w:szCs w:val="16"/>
        </w:rPr>
        <w:t xml:space="preserve">   | ACHIEVED | PERCENT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Himachal Pradesh  | KANGRA                                   | 45000.0  | 61820.0  | 137.37778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DHULE</w:t>
      </w:r>
      <w:r>
        <w:rPr>
          <w:rFonts w:ascii="Courier New" w:hAnsi="Courier New" w:cs="Courier New"/>
          <w:sz w:val="16"/>
          <w:szCs w:val="16"/>
        </w:rPr>
        <w:t xml:space="preserve">                                    | 106598.0 | 85846.0  | 80.53247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Andhra Pradesh    | ANANTAPUR                                | 363314.0 | 366557.0 | 100.89262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BALRAMPUR                                | 65273.0  | 65273.0</w:t>
      </w:r>
      <w:r>
        <w:rPr>
          <w:rFonts w:ascii="Courier New" w:hAnsi="Courier New" w:cs="Courier New"/>
          <w:sz w:val="16"/>
          <w:szCs w:val="16"/>
        </w:rPr>
        <w:t xml:space="preserve">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GADCHIROLI                               | 75900.0  | 75900.0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BANDA                                    | 120620.0 | 111499.0 | 92.43823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BARABANKI        </w:t>
      </w:r>
      <w:r>
        <w:rPr>
          <w:rFonts w:ascii="Courier New" w:hAnsi="Courier New" w:cs="Courier New"/>
          <w:sz w:val="16"/>
          <w:szCs w:val="16"/>
        </w:rPr>
        <w:t xml:space="preserve">                        | 199542.0 | 202328.0 | 101.3962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BAREILLY                                 | 110000.0 | 110000.0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Himachal Pradesh  | KINNAUR                                  | 1560.0   | 1560.0   | 100.0   </w:t>
      </w:r>
      <w:r>
        <w:rPr>
          <w:rFonts w:ascii="Courier New" w:hAnsi="Courier New" w:cs="Courier New"/>
          <w:sz w:val="16"/>
          <w:szCs w:val="16"/>
        </w:rPr>
        <w:t xml:space="preserve">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BASTI                                    | 160480.0 | 130224.0 | 81.14656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BIJNOR                                   | 110403.0 | 110403.0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Himachal Pradesh  | KULLU                        </w:t>
      </w:r>
      <w:r>
        <w:rPr>
          <w:rFonts w:ascii="Courier New" w:hAnsi="Courier New" w:cs="Courier New"/>
          <w:sz w:val="16"/>
          <w:szCs w:val="16"/>
        </w:rPr>
        <w:t xml:space="preserve">            | 9989.0   | 9989.0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Himachal Pradesh  | LAHAUL &amp; SPITI                           | 2413.0   | 2413.0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Himachal Pradesh  | MANDI                                    | 34407.0  | 34408.0  | 100.00291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Himac</w:t>
      </w:r>
      <w:r>
        <w:rPr>
          <w:rFonts w:ascii="Courier New" w:hAnsi="Courier New" w:cs="Courier New"/>
          <w:sz w:val="16"/>
          <w:szCs w:val="16"/>
        </w:rPr>
        <w:t>hal Pradesh  | SHIMLA                                   | 23874.0  | 23874.0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Himachal Pradesh  | SIRMAUR                                  | 13753.0  | 13671.0  | 99.40377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Himachal Pradesh  | SOLAN                                    </w:t>
      </w:r>
      <w:r>
        <w:rPr>
          <w:rFonts w:ascii="Courier New" w:hAnsi="Courier New" w:cs="Courier New"/>
          <w:sz w:val="16"/>
          <w:szCs w:val="16"/>
        </w:rPr>
        <w:t>| 10858.0  | 10858.0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Himachal Pradesh  | UNA                                      | 8360.0   | 8360.0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Jammu &amp; Kashmir   | ANANTNAG                                 | 75476.0  | 61938.0  | 82.06317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w:t>
      </w:r>
      <w:r>
        <w:rPr>
          <w:rFonts w:ascii="Courier New" w:hAnsi="Courier New" w:cs="Courier New"/>
          <w:sz w:val="16"/>
          <w:szCs w:val="16"/>
        </w:rPr>
        <w:t xml:space="preserve"> | BUDAUN                                   | 107603.0 | 107603.0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Andhra Pradesh    | CHITTOOR                                 | 296465.0 | 269750.0 | 90.98882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Jammu &amp; Kashmir   | LEH (LADAKH)                             | 6090.0   |</w:t>
      </w:r>
      <w:r>
        <w:rPr>
          <w:rFonts w:ascii="Courier New" w:hAnsi="Courier New" w:cs="Courier New"/>
          <w:sz w:val="16"/>
          <w:szCs w:val="16"/>
        </w:rPr>
        <w:t xml:space="preserve"> 5296.0   | 86.962234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Andhra Pradesh    | CUDDAPAH                                 | 251653.0 | 239780.0 | 95.282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BULANDSHAHR                              | 28885.0  | 31996.0  | 110.770294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Andhra Pradesh    | EAST </w:t>
      </w:r>
      <w:r>
        <w:rPr>
          <w:rFonts w:ascii="Courier New" w:hAnsi="Courier New" w:cs="Courier New"/>
          <w:sz w:val="16"/>
          <w:szCs w:val="16"/>
        </w:rPr>
        <w:t>GODAVARI                            | 370255.0 | 347305.0 | 93.80157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Andhra Pradesh    | KARIMNAGAR                               | 365267.0 | 369433.0 | 101.14053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Jharkhand         | DEOGHAR                                  | 75153.0  | 75153.0</w:t>
      </w:r>
      <w:r>
        <w:rPr>
          <w:rFonts w:ascii="Courier New" w:hAnsi="Courier New" w:cs="Courier New"/>
          <w:sz w:val="16"/>
          <w:szCs w:val="16"/>
        </w:rPr>
        <w:t xml:space="preserve">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Andhra Pradesh    | KHAMMAM                                  | 189225.0 | 195763.0 | 103.45515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Jharkhand         | DUMKA                                    | 148732.0 | 126910.0 | 85.32797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Jharkhand         | LATEHAR          </w:t>
      </w:r>
      <w:r>
        <w:rPr>
          <w:rFonts w:ascii="Courier New" w:hAnsi="Courier New" w:cs="Courier New"/>
          <w:sz w:val="16"/>
          <w:szCs w:val="16"/>
        </w:rPr>
        <w:t xml:space="preserve">                        | 79635.0  | 66455.0  | 83.449486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CHANDAULI                                | 92022.0  | 96318.0  | 104.66845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CHITRAKOOT                               | 38082.0  | 42652.0  | 112.0004</w:t>
      </w:r>
      <w:r>
        <w:rPr>
          <w:rFonts w:ascii="Courier New" w:hAnsi="Courier New" w:cs="Courier New"/>
          <w:sz w:val="16"/>
          <w:szCs w:val="16"/>
        </w:rPr>
        <w:t>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Jharkhand         | LOHARDAGA                                | 22626.0  | 22626.0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DEORIA                                   | 181225.0 | 172222.0 | 95.03214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ETAH                         </w:t>
      </w:r>
      <w:r>
        <w:rPr>
          <w:rFonts w:ascii="Courier New" w:hAnsi="Courier New" w:cs="Courier New"/>
          <w:sz w:val="16"/>
          <w:szCs w:val="16"/>
        </w:rPr>
        <w:t xml:space="preserve">            | 62001.0  | 69139.0  | 111.51272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ETAWAH                                   | 94097.0  | 94097.0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Andhra Pradesh    | KRISHNA                                  | 351572.0 | 318730.0 | 90.65853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Andhr</w:t>
      </w:r>
      <w:r>
        <w:rPr>
          <w:rFonts w:ascii="Courier New" w:hAnsi="Courier New" w:cs="Courier New"/>
          <w:sz w:val="16"/>
          <w:szCs w:val="16"/>
        </w:rPr>
        <w:t>a Pradesh    | KURNOOL                                  | 383478.0 | 323616.0 | 84.38972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GONDIA                                   | 120714.0 | 113976.0 | 94.41821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Andhra Pradesh    | MEDAK                                    </w:t>
      </w:r>
      <w:r>
        <w:rPr>
          <w:rFonts w:ascii="Courier New" w:hAnsi="Courier New" w:cs="Courier New"/>
          <w:sz w:val="16"/>
          <w:szCs w:val="16"/>
        </w:rPr>
        <w:t>| 311743.0 | 310591.0 | 99.63046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Andhra Pradesh    | NALGONDA                                 | 215058.0 | 224813.0 | 104.53599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Andhra Pradesh    | NIZAMABAD                                | 225519.0 | 225519.0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Andhra Pradesh   </w:t>
      </w:r>
      <w:r>
        <w:rPr>
          <w:rFonts w:ascii="Courier New" w:hAnsi="Courier New" w:cs="Courier New"/>
          <w:sz w:val="16"/>
          <w:szCs w:val="16"/>
        </w:rPr>
        <w:t xml:space="preserve"> | RANGAREDDI                               | 212629.0 | 174460.0 | 82.04901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Andhra Pradesh    | WARANGAL                                 | 330260.0 | 359732.0 | 108.923874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Andhra Pradesh    | WEST GODAVARI                            | 344272.0 |</w:t>
      </w:r>
      <w:r>
        <w:rPr>
          <w:rFonts w:ascii="Courier New" w:hAnsi="Courier New" w:cs="Courier New"/>
          <w:sz w:val="16"/>
          <w:szCs w:val="16"/>
        </w:rPr>
        <w:t xml:space="preserve"> 319477.0 | 92.797844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Jharkhand         | PAKUR                                    | 72250.0  | 63110.0  | 87.34948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HINGOLI                                  | 52157.0  | 47584.0  | 91.23224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lastRenderedPageBreak/>
        <w:t>| Arunachal Pradesh | DIBANG VA</w:t>
      </w:r>
      <w:r>
        <w:rPr>
          <w:rFonts w:ascii="Courier New" w:hAnsi="Courier New" w:cs="Courier New"/>
          <w:sz w:val="16"/>
          <w:szCs w:val="16"/>
        </w:rPr>
        <w:t>LLEY                            | 1085.0   | 1088.0   | 100.2765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JALNA                                    | 85470.0  | 83093.0  | 97.21891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Arunachal Pradesh | LOHIT                                    | 8800.0   | 8410.0   | </w:t>
      </w:r>
      <w:r>
        <w:rPr>
          <w:rFonts w:ascii="Courier New" w:hAnsi="Courier New" w:cs="Courier New"/>
          <w:sz w:val="16"/>
          <w:szCs w:val="16"/>
        </w:rPr>
        <w:t>95.56818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Jharkhand         | PURBI SINGHBHUM                          | 97196.0  | 126967.0 | 130.62987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BAGALKOT                                 | 74926.0  | 68863.0  | 91.90801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Maharashtra       | KOLHAPUR             </w:t>
      </w:r>
      <w:r>
        <w:rPr>
          <w:rFonts w:ascii="Courier New" w:hAnsi="Courier New" w:cs="Courier New"/>
          <w:sz w:val="16"/>
          <w:szCs w:val="16"/>
        </w:rPr>
        <w:t xml:space="preserve">                    | 75993.0  | 60990.0  | 80.25739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BANGALORE RURAL                          | 63044.0  | 87975.0  | 139.5454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CHICKMAGALUR                             | 67568.0  | 64863.0  | 95.99663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FAIZABAD                                 | 103376.0 | 101638.0 | 98.31876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CHITRADURGA                              | 75400.0  | 73585.0  | 97.592834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Maharashtra       | NAGPUR                           </w:t>
      </w:r>
      <w:r>
        <w:rPr>
          <w:rFonts w:ascii="Courier New" w:hAnsi="Courier New" w:cs="Courier New"/>
          <w:sz w:val="16"/>
          <w:szCs w:val="16"/>
        </w:rPr>
        <w:t xml:space="preserve">        | 67367.0  | 59513.0  | 88.34148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Arunachal Pradesh | TIRAP                                    | 5780.0   | 5780.0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OSMANABAD                                | 54312.0  | 54300.0  | 99.977905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w:t>
      </w:r>
      <w:r>
        <w:rPr>
          <w:rFonts w:ascii="Courier New" w:hAnsi="Courier New" w:cs="Courier New"/>
          <w:sz w:val="16"/>
          <w:szCs w:val="16"/>
        </w:rPr>
        <w:t xml:space="preserve">         | DHARWAD                                  | 53596.0  | 49843.0  | 92.99761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GADAG                                    | 46821.0  | 39414.0  | 84.180176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PARBHANI                                 | 53</w:t>
      </w:r>
      <w:r>
        <w:rPr>
          <w:rFonts w:ascii="Courier New" w:hAnsi="Courier New" w:cs="Courier New"/>
          <w:sz w:val="16"/>
          <w:szCs w:val="16"/>
        </w:rPr>
        <w:t>647.0  | 46765.0  | 87.1717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PUNE                                     | 97302.0  | 95068.0  | 97.704056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BAGSHA                                   | 85697.0  | 73500.0  | 85.767296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H</w:t>
      </w:r>
      <w:r>
        <w:rPr>
          <w:rFonts w:ascii="Courier New" w:hAnsi="Courier New" w:cs="Courier New"/>
          <w:sz w:val="16"/>
          <w:szCs w:val="16"/>
        </w:rPr>
        <w:t>ASSAN                                   | 64134.0  | 64134.0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KODAGU                                   | 38838.0  | 38638.0  | 99.48504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KOLAR                                    | 43183.0  | 857</w:t>
      </w:r>
      <w:r>
        <w:rPr>
          <w:rFonts w:ascii="Courier New" w:hAnsi="Courier New" w:cs="Courier New"/>
          <w:sz w:val="16"/>
          <w:szCs w:val="16"/>
        </w:rPr>
        <w:t>44.0  | 198.55962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KOPPAL                                   | 60869.0  | 53275.0  | 87.524025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CACHAR                                   | 119931.0 | 101075.0 | 84.277626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Assam             | DIBRUGARH    </w:t>
      </w:r>
      <w:r>
        <w:rPr>
          <w:rFonts w:ascii="Courier New" w:hAnsi="Courier New" w:cs="Courier New"/>
          <w:sz w:val="16"/>
          <w:szCs w:val="16"/>
        </w:rPr>
        <w:t xml:space="preserve">                            | 77606.0  | 69914.0  | 90.088394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MANDYA                                   | 128782.0 | 116773.0 | 90.674934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RATNAGIRI                                | 95726.0  | 102182.0 | 106.</w:t>
      </w:r>
      <w:r>
        <w:rPr>
          <w:rFonts w:ascii="Courier New" w:hAnsi="Courier New" w:cs="Courier New"/>
          <w:sz w:val="16"/>
          <w:szCs w:val="16"/>
        </w:rPr>
        <w:t>744255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SANGLI                                   | 50210.0  | 41669.0  | 82.98944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GOALPARA                                 | 65070.0  | 55747.0  | 85.672356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Assam             | GOLAGHAT                 </w:t>
      </w:r>
      <w:r>
        <w:rPr>
          <w:rFonts w:ascii="Courier New" w:hAnsi="Courier New" w:cs="Courier New"/>
          <w:sz w:val="16"/>
          <w:szCs w:val="16"/>
        </w:rPr>
        <w:t xml:space="preserve">                | 79743.0  | 77985.0  | 97.79542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HAILAKANDI                               | 49837.0  | 49837.0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SATARA                                   | 83517.0  | 71679.0  | 85.82564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sz w:val="16"/>
          <w:szCs w:val="16"/>
        </w:rPr>
        <w:t>Maharashtra       | SINDHUDURG                               | 43874.0  | 43874.0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MANGALORE(DAKSHINA KANNADA)              | 59478.0  | 59478.0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Maharashtra       | THANE                               </w:t>
      </w:r>
      <w:r>
        <w:rPr>
          <w:rFonts w:ascii="Courier New" w:hAnsi="Courier New" w:cs="Courier New"/>
          <w:sz w:val="16"/>
          <w:szCs w:val="16"/>
        </w:rPr>
        <w:t xml:space="preserve">     | 235922.0 | 225323.0 | 95.507416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FARRUKHABAD                              | 120471.0 | 120471.0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WARDHA                                   | 63339.0  | 58768.0  | 92.78328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Manipur     </w:t>
      </w:r>
      <w:r>
        <w:rPr>
          <w:rFonts w:ascii="Courier New" w:hAnsi="Courier New" w:cs="Courier New"/>
          <w:sz w:val="16"/>
          <w:szCs w:val="16"/>
        </w:rPr>
        <w:t xml:space="preserve">      | BISHNUPUR                                | 12152.0  | 10580.0  | 87.06386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Manipur           | IMPHAL EAST                              | 13189.0  | 12550.0  | 95.15505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FATEHPUR                                 | 10441</w:t>
      </w:r>
      <w:r>
        <w:rPr>
          <w:rFonts w:ascii="Courier New" w:hAnsi="Courier New" w:cs="Courier New"/>
          <w:sz w:val="16"/>
          <w:szCs w:val="16"/>
        </w:rPr>
        <w:t>4.0 | 99961.0  | 95.735245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JORHAT                                   | 65070.0  | 52698.0  | 80.98663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KAMRUP                                   | 85785.0  | 84725.0  | 98.76435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Manipur           | TAME</w:t>
      </w:r>
      <w:r>
        <w:rPr>
          <w:rFonts w:ascii="Courier New" w:hAnsi="Courier New" w:cs="Courier New"/>
          <w:sz w:val="16"/>
          <w:szCs w:val="16"/>
        </w:rPr>
        <w:t>NGLONG                               | 13380.0  | 11846.0  | 88.53513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RAMANAGARA                               | 41876.0  | 37293.0  | 89.055786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Meghalaya         | RI BHOI                                  | 16276.0  | 13741.</w:t>
      </w:r>
      <w:r>
        <w:rPr>
          <w:rFonts w:ascii="Courier New" w:hAnsi="Courier New" w:cs="Courier New"/>
          <w:sz w:val="16"/>
          <w:szCs w:val="16"/>
        </w:rPr>
        <w:t>0  | 84.42492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FIROZABAD                                | 19843.0  | 19843.0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SHIMOGA                                  | 99428.0  | 99996.0  | 100.571266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GAUTAM BUDDHA NA</w:t>
      </w:r>
      <w:r>
        <w:rPr>
          <w:rFonts w:ascii="Courier New" w:hAnsi="Courier New" w:cs="Courier New"/>
          <w:sz w:val="16"/>
          <w:szCs w:val="16"/>
        </w:rPr>
        <w:t>GAR                      | 14574.0  | 14302.0  | 98.13367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KARIMGANJ                                | 78992.0  | 75800.0  | 95.95908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Meghalaya         | SOUTH GARO HILLS                         | 12891.0  | 11670.0  | 90.5282</w:t>
      </w:r>
      <w:r>
        <w:rPr>
          <w:rFonts w:ascii="Courier New" w:hAnsi="Courier New" w:cs="Courier New"/>
          <w:sz w:val="16"/>
          <w:szCs w:val="16"/>
        </w:rPr>
        <w:t>75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Meghalaya         | WEST GARO HILLS                          | 44385.0  | 44385.0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Mizoram           | CHAMPHAI                                 | 11077.0  | 11077.0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Mizoram           | KOLASIB                     </w:t>
      </w:r>
      <w:r>
        <w:rPr>
          <w:rFonts w:ascii="Courier New" w:hAnsi="Courier New" w:cs="Courier New"/>
          <w:sz w:val="16"/>
          <w:szCs w:val="16"/>
        </w:rPr>
        <w:t xml:space="preserve">             | 8833.0   | 8664.0   | 98.08672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Mizoram           | LAWNGTLAI                                | 16544.0  | 16544.0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GHAZIABAD                                | 10810.0  | 10810.0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w:t>
      </w:r>
      <w:r>
        <w:rPr>
          <w:rFonts w:ascii="Courier New" w:hAnsi="Courier New" w:cs="Courier New"/>
          <w:sz w:val="16"/>
          <w:szCs w:val="16"/>
        </w:rPr>
        <w:t>m             | KOKRAJHAR                                | 84830.0  | 75889.0  | 89.4601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LAKHIMPUR                                | 73224.0  | 60821.0  | 83.06156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GHAZIPUR                                </w:t>
      </w:r>
      <w:r>
        <w:rPr>
          <w:rFonts w:ascii="Courier New" w:hAnsi="Courier New" w:cs="Courier New"/>
          <w:sz w:val="16"/>
          <w:szCs w:val="16"/>
        </w:rPr>
        <w:t xml:space="preserve"> | 184061.0 | 182471.0 | 99.136154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GONDA                                    | 136500.0 | 118593.0 | 86.88132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GORAKHPUR                                | 211033.0 | 211010.0 | 99.9891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w:t>
      </w:r>
      <w:r>
        <w:rPr>
          <w:rFonts w:ascii="Courier New" w:hAnsi="Courier New" w:cs="Courier New"/>
          <w:sz w:val="16"/>
          <w:szCs w:val="16"/>
        </w:rPr>
        <w:t xml:space="preserve">  | HAMIRPUR                                 | 101382.0 | 85181.0  | 84.019844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MARIGAON                                 | 60770.0  | 56490.0  | 92.95705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Assam             | NAGAON                                   | 168391.0 </w:t>
      </w:r>
      <w:r>
        <w:rPr>
          <w:rFonts w:ascii="Courier New" w:hAnsi="Courier New" w:cs="Courier New"/>
          <w:sz w:val="16"/>
          <w:szCs w:val="16"/>
        </w:rPr>
        <w:t>| 158290.0 | 94.00146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SIBSAGAR                                 | 74686.0  | 63774.0  | 85.389496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SONITPUR                                 | 120048.0 | 101250.0 | 84.34126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Assam             | TINSUKIA</w:t>
      </w:r>
      <w:r>
        <w:rPr>
          <w:rFonts w:ascii="Courier New" w:hAnsi="Courier New" w:cs="Courier New"/>
          <w:sz w:val="16"/>
          <w:szCs w:val="16"/>
        </w:rPr>
        <w:t xml:space="preserve">                                 | 68774.0  | 58808.0  | 85.509056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Bihar             | BEGUSARAI                                | 192877.0 | 168344.0 | 87.280495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Bihar             | MADHUBANI                                | 67482.0  | 67482.0  |</w:t>
      </w:r>
      <w:r>
        <w:rPr>
          <w:rFonts w:ascii="Courier New" w:hAnsi="Courier New" w:cs="Courier New"/>
          <w:sz w:val="16"/>
          <w:szCs w:val="16"/>
        </w:rPr>
        <w:t xml:space="preserve">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Karnataka         | UDUPI                                    | 52348.0  | 52348.0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Kerala            | ALAPPUZHA                                | 114359.0 | 114359.0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Kerala            | ERNAKULAM           </w:t>
      </w:r>
      <w:r>
        <w:rPr>
          <w:rFonts w:ascii="Courier New" w:hAnsi="Courier New" w:cs="Courier New"/>
          <w:sz w:val="16"/>
          <w:szCs w:val="16"/>
        </w:rPr>
        <w:t xml:space="preserve">                     | 54585.0  | 55916.0  | 102.4384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Bihar             | MUZAFFARPUR                              | 333183.0 | 321510.0 | 96.49652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Mizoram           | LUNGLEI                                  | 19280.0  | 17229.0  | 89.36203   </w:t>
      </w:r>
      <w:r>
        <w:rPr>
          <w:rFonts w:ascii="Courier New" w:hAnsi="Courier New" w:cs="Courier New"/>
          <w:sz w:val="16"/>
          <w:szCs w:val="16"/>
        </w:rPr>
        <w:t>|</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Mizoram           | MAMIT                                    | 5459.0   | 5334.0   | 97.710205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Mizoram           | SAIHA                                    | 7238.0   | 6417.0   | 88.65709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HARDOI                          </w:t>
      </w:r>
      <w:r>
        <w:rPr>
          <w:rFonts w:ascii="Courier New" w:hAnsi="Courier New" w:cs="Courier New"/>
          <w:sz w:val="16"/>
          <w:szCs w:val="16"/>
        </w:rPr>
        <w:t xml:space="preserve">         | 199989.0 | 199989.0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JALAUN                                   | 101928.0 | 90824.0  | 89.10603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Kerala            | IDUKKI                                   | 86535.0  | 89553.0  | 103.48761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Bihar   </w:t>
      </w:r>
      <w:r>
        <w:rPr>
          <w:rFonts w:ascii="Courier New" w:hAnsi="Courier New" w:cs="Courier New"/>
          <w:sz w:val="16"/>
          <w:szCs w:val="16"/>
        </w:rPr>
        <w:t xml:space="preserve">          | SAHARSA                                  | 101440.0 | 83048.0  | 81.86909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JAUNPUR                                  | 250000.0 | 250924.0 | 100.3696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Bihar             | VAISHALI                                 | 1</w:t>
      </w:r>
      <w:r>
        <w:rPr>
          <w:rFonts w:ascii="Courier New" w:hAnsi="Courier New" w:cs="Courier New"/>
          <w:sz w:val="16"/>
          <w:szCs w:val="16"/>
        </w:rPr>
        <w:t>90598.0 | 196496.0 | 103.09447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Kerala            | KANNUR                                   | 34121.0  | 37628.0  | 110.27813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Kerala            | KASARGOD                                 | 56965.0  | 59153.0  | 103.84096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lastRenderedPageBreak/>
        <w:t xml:space="preserve">| Uttar Pradesh     | </w:t>
      </w:r>
      <w:r>
        <w:rPr>
          <w:rFonts w:ascii="Courier New" w:hAnsi="Courier New" w:cs="Courier New"/>
          <w:sz w:val="16"/>
          <w:szCs w:val="16"/>
        </w:rPr>
        <w:t>JHANSI                                   | 58826.0  | 59119.0  | 100.49808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JYOTIBA PHULE NAGAR                      | 48008.0  | 48008.0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KANNAUJ                                  | 101497.0 | 10</w:t>
      </w:r>
      <w:r>
        <w:rPr>
          <w:rFonts w:ascii="Courier New" w:hAnsi="Courier New" w:cs="Courier New"/>
          <w:sz w:val="16"/>
          <w:szCs w:val="16"/>
        </w:rPr>
        <w:t>1616.0 | 100.11724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Mizoram           | SERCHHIP                                 | 4947.0   | 4398.0   | 88.90237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Nagaland          | KOHIMA                                   | 25610.0  | 23981.0  | 93.6392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Nagaland          | MOKOKCHUNG  </w:t>
      </w:r>
      <w:r>
        <w:rPr>
          <w:rFonts w:ascii="Courier New" w:hAnsi="Courier New" w:cs="Courier New"/>
          <w:sz w:val="16"/>
          <w:szCs w:val="16"/>
        </w:rPr>
        <w:t xml:space="preserve">                             | 11000.0  | 10662.0  | 96.92728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Kerala            | KOLLAM                                   | 95130.0  | 95130.0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Kerala            | KOTTAYAM                                 | 28118.0  | 28118.0  | 100</w:t>
      </w:r>
      <w:r>
        <w:rPr>
          <w:rFonts w:ascii="Courier New" w:hAnsi="Courier New" w:cs="Courier New"/>
          <w:sz w:val="16"/>
          <w:szCs w:val="16"/>
        </w:rPr>
        <w:t>.0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Kerala            | KOZHIKODE                                | 42285.0  | 42285.0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Kerala            | MALAPPURAM                               | 60592.0  | 61905.0  | 102.166954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KANPUR DEHAT            </w:t>
      </w:r>
      <w:r>
        <w:rPr>
          <w:rFonts w:ascii="Courier New" w:hAnsi="Courier New" w:cs="Courier New"/>
          <w:sz w:val="16"/>
          <w:szCs w:val="16"/>
        </w:rPr>
        <w:t xml:space="preserve">                 | 126650.0 | 121414.0 | 95.865776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KANPUR NAGAR                             | 87235.0  | 81750.0  | 93.71239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Kerala            | PALAKKAD                                 | 107018.0 | 107018.0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sz w:val="16"/>
          <w:szCs w:val="16"/>
        </w:rPr>
        <w:t>Kerala            | PATHANAMTHITTA                           | 53799.0  | 53799.0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Kerala            | THIRUVANANTHAPURAM                       | 129000.0 | 137004.0 | 106.20465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Kerala            | THRISSUR                            </w:t>
      </w:r>
      <w:r>
        <w:rPr>
          <w:rFonts w:ascii="Courier New" w:hAnsi="Courier New" w:cs="Courier New"/>
          <w:sz w:val="16"/>
          <w:szCs w:val="16"/>
        </w:rPr>
        <w:t xml:space="preserve">     | 48669.0  | 51017.0  | 104.824425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KAUSHAMBI                                | 127875.0 | 123820.0 | 96.82893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Kerala            | WAYANAD                                  | 50655.0  | 50655.0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w:t>
      </w:r>
      <w:r>
        <w:rPr>
          <w:rFonts w:ascii="Courier New" w:hAnsi="Courier New" w:cs="Courier New"/>
          <w:sz w:val="16"/>
          <w:szCs w:val="16"/>
        </w:rPr>
        <w:t>sh    | ALIRAJPUR                                | 38225.0  | 52971.0  | 138.57686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Chhattisgarh      | DHAMTARI                                 | 38501.0  | 32195.0  | 83.6212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Chhattisgarh      | JASHPUR                                  | 56623</w:t>
      </w:r>
      <w:r>
        <w:rPr>
          <w:rFonts w:ascii="Courier New" w:hAnsi="Courier New" w:cs="Courier New"/>
          <w:sz w:val="16"/>
          <w:szCs w:val="16"/>
        </w:rPr>
        <w:t>.0  | 56014.0  | 98.92446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Chhattisgarh      | KANKER                                   | 50835.0  | 41245.0  | 81.13505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ANUPPUR                                  | 39615.0  | 55336.0  | 139.68446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KUSH</w:t>
      </w:r>
      <w:r>
        <w:rPr>
          <w:rFonts w:ascii="Courier New" w:hAnsi="Courier New" w:cs="Courier New"/>
          <w:sz w:val="16"/>
          <w:szCs w:val="16"/>
        </w:rPr>
        <w:t>INAGAR                               | 287089.0 | 236062.0 | 82.22607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Chhattisgarh      | KORBA                                    | 50691.0  | 63983.0  | 126.22162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LAKHIMPUR KHERI                          | 73000.0  | 95742.</w:t>
      </w:r>
      <w:r>
        <w:rPr>
          <w:rFonts w:ascii="Courier New" w:hAnsi="Courier New" w:cs="Courier New"/>
          <w:sz w:val="16"/>
          <w:szCs w:val="16"/>
        </w:rPr>
        <w:t>0  | 131.15343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Chhattisgarh      | KORIYA                                   | 38296.0  | 30664.0  | 80.07103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BARWANI                                  | 75695.0  | 84663.0  | 111.84754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Chhattisgarh      | SURGUJA         </w:t>
      </w:r>
      <w:r>
        <w:rPr>
          <w:rFonts w:ascii="Courier New" w:hAnsi="Courier New" w:cs="Courier New"/>
          <w:sz w:val="16"/>
          <w:szCs w:val="16"/>
        </w:rPr>
        <w:t xml:space="preserve">                         | 168885.0 | 140083.0 | 82.94579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Nagaland          | PHEK                                     | 18742.0  | 16299.0  | 86.96511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Orissa            | BALESWAR                                 | 281636.0 | 255557.0 | 90.7401</w:t>
      </w:r>
      <w:r>
        <w:rPr>
          <w:rFonts w:ascii="Courier New" w:hAnsi="Courier New" w:cs="Courier New"/>
          <w:sz w:val="16"/>
          <w:szCs w:val="16"/>
        </w:rPr>
        <w:t>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Goa               | NORTH GOA                                | 15000.0  | 15000.0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BETUL                                    | 43427.0  | 43688.0  | 100.601006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Madhya Pradesh    | BHOPAL                      </w:t>
      </w:r>
      <w:r>
        <w:rPr>
          <w:rFonts w:ascii="Courier New" w:hAnsi="Courier New" w:cs="Courier New"/>
          <w:sz w:val="16"/>
          <w:szCs w:val="16"/>
        </w:rPr>
        <w:t xml:space="preserve">             | 20010.0  | 31380.0  | 156.82158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BURHANPUR                                | 41047.0  | 43340.0  | 105.58628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DATIA                                    | 11997.0  | 18386.0  | 153.25499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Oris</w:t>
      </w:r>
      <w:r>
        <w:rPr>
          <w:rFonts w:ascii="Courier New" w:hAnsi="Courier New" w:cs="Courier New"/>
          <w:sz w:val="16"/>
          <w:szCs w:val="16"/>
        </w:rPr>
        <w:t>sa            | JAGATSINGHAPUR                           | 95623.0  | 91572.0  | 95.76357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AHMEDABAD                                | 80192.0  | 80192.0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Madhya Pradesh    | DEWAS                                   </w:t>
      </w:r>
      <w:r>
        <w:rPr>
          <w:rFonts w:ascii="Courier New" w:hAnsi="Courier New" w:cs="Courier New"/>
          <w:sz w:val="16"/>
          <w:szCs w:val="16"/>
        </w:rPr>
        <w:t xml:space="preserve"> | 59245.0  | 79734.0  | 134.58351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DHAR                                     | 100281.0 | 119944.0 | 119.6079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DINDORI                                  | 63701.0  | 59880.0  | 94.00166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Punjab          </w:t>
      </w:r>
      <w:r>
        <w:rPr>
          <w:rFonts w:ascii="Courier New" w:hAnsi="Courier New" w:cs="Courier New"/>
          <w:sz w:val="16"/>
          <w:szCs w:val="16"/>
        </w:rPr>
        <w:t xml:space="preserve">  | BARNALA                                  | 12137.0  | 12593.0  | 103.75711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Punjab            | FATEHGARH SAHIB                          | 2485.0   | 2630.0   | 105.83501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Madhya Pradesh    | GUNA                                     | 53901.0  </w:t>
      </w:r>
      <w:r>
        <w:rPr>
          <w:rFonts w:ascii="Courier New" w:hAnsi="Courier New" w:cs="Courier New"/>
          <w:sz w:val="16"/>
          <w:szCs w:val="16"/>
        </w:rPr>
        <w:t>| 43146.0  | 80.04675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GWALIOR                                  | 32128.0  | 39081.0  | 121.64156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LALITPUR                                 | 90107.0  | 89046.0  | 98.82251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LUCKNOW </w:t>
      </w:r>
      <w:r>
        <w:rPr>
          <w:rFonts w:ascii="Courier New" w:hAnsi="Courier New" w:cs="Courier New"/>
          <w:sz w:val="16"/>
          <w:szCs w:val="16"/>
        </w:rPr>
        <w:t xml:space="preserve">                                 | 113188.0 | 113188.0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Punjab            | HOSHIARPUR                               | 11112.0  | 19094.0  | 171.83224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HARDA                                    | 23589.0  | 31545.0  |</w:t>
      </w:r>
      <w:r>
        <w:rPr>
          <w:rFonts w:ascii="Courier New" w:hAnsi="Courier New" w:cs="Courier New"/>
          <w:sz w:val="16"/>
          <w:szCs w:val="16"/>
        </w:rPr>
        <w:t xml:space="preserve"> 133.72758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AMRELI                                   | 67802.0  | 61990.0  | 91.42798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ANAND                                    | 72058.0  | 69832.0  | 96.91082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MAHAMAYA NAGAR(HATHR</w:t>
      </w:r>
      <w:r>
        <w:rPr>
          <w:rFonts w:ascii="Courier New" w:hAnsi="Courier New" w:cs="Courier New"/>
          <w:sz w:val="16"/>
          <w:szCs w:val="16"/>
        </w:rPr>
        <w:t>AS)                  | 25153.0  | 25277.0  | 100.49298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MAHARAJGANJ                              | 145090.0 | 145090.0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MAHOBA                                   | 53117.0  | 53117.0  | 100.0      </w:t>
      </w:r>
      <w:r>
        <w:rPr>
          <w:rFonts w:ascii="Courier New" w:hAnsi="Courier New" w:cs="Courier New"/>
          <w:sz w:val="16"/>
          <w:szCs w:val="16"/>
        </w:rPr>
        <w:t>|</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MAINPURI                                 | 84258.0  | 77399.0  | 91.85953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HOSHANGABAD                              | 50677.0  | 83469.0  | 164.70786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Madhya Pradesh    | INDORE                          </w:t>
      </w:r>
      <w:r>
        <w:rPr>
          <w:rFonts w:ascii="Courier New" w:hAnsi="Courier New" w:cs="Courier New"/>
          <w:sz w:val="16"/>
          <w:szCs w:val="16"/>
        </w:rPr>
        <w:t xml:space="preserve">         | 48998.0  | 50152.0  | 102.355194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JABALPUR                                 | 106290.0 | 117804.0 | 110.832634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BANAS KANTHA                             | 126536.0 | 125652.0 | 99.301384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w:t>
      </w:r>
      <w:r>
        <w:rPr>
          <w:rFonts w:ascii="Courier New" w:hAnsi="Courier New" w:cs="Courier New"/>
          <w:sz w:val="16"/>
          <w:szCs w:val="16"/>
        </w:rPr>
        <w:t>adesh     | MATHURA                                  | 25005.0  | 25110.0  | 100.419914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BHARUCH                                  | 78463.0  | 75199.0  | 95.84008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Gujarat           | BHAVNAGAR                                | </w:t>
      </w:r>
      <w:r>
        <w:rPr>
          <w:rFonts w:ascii="Courier New" w:hAnsi="Courier New" w:cs="Courier New"/>
          <w:sz w:val="16"/>
          <w:szCs w:val="16"/>
        </w:rPr>
        <w:t>31305.0  | 31563.0  | 100.82415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Punjab            | JALANDHAR                                | 19885.0  | 19653.0  | 98.83329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JHABUA                                   | 81491.0  | 94244.0  | 115.64958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w:t>
      </w:r>
      <w:r>
        <w:rPr>
          <w:rFonts w:ascii="Courier New" w:hAnsi="Courier New" w:cs="Courier New"/>
          <w:sz w:val="16"/>
          <w:szCs w:val="16"/>
        </w:rPr>
        <w:t xml:space="preserve"> KATNI                                    | 53000.0  | 68295.0  | 128.85849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KHANDWA(EAST NIMAR)                      | 60123.0  | 82598.0  | 137.3817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KHARGONE                                 | 91083.0  | 9</w:t>
      </w:r>
      <w:r>
        <w:rPr>
          <w:rFonts w:ascii="Courier New" w:hAnsi="Courier New" w:cs="Courier New"/>
          <w:sz w:val="16"/>
          <w:szCs w:val="16"/>
        </w:rPr>
        <w:t>1458.0  | 100.41171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MANDLA                                   | 98650.0  | 81286.0  | 82.39838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MANDSAUR                                 | 46666.0  | 67848.0  | 145.39066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MAU        </w:t>
      </w:r>
      <w:r>
        <w:rPr>
          <w:rFonts w:ascii="Courier New" w:hAnsi="Courier New" w:cs="Courier New"/>
          <w:sz w:val="16"/>
          <w:szCs w:val="16"/>
        </w:rPr>
        <w:t xml:space="preserve">                              | 133766.0 | 108577.0 | 81.16936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MORENA                                   | 32478.0  | 39727.0  | 122.319725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NARSINGHPUR                              | 67857.0  | 66714.0  | 98</w:t>
      </w:r>
      <w:r>
        <w:rPr>
          <w:rFonts w:ascii="Courier New" w:hAnsi="Courier New" w:cs="Courier New"/>
          <w:sz w:val="16"/>
          <w:szCs w:val="16"/>
        </w:rPr>
        <w:t>.315575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Punjab            | KAPURTHALA                               | 12617.0  | 12095.0  | 95.862724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NEEMUCH                                  | 27790.0  | 42843.0  | 154.16696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MEERUT                 </w:t>
      </w:r>
      <w:r>
        <w:rPr>
          <w:rFonts w:ascii="Courier New" w:hAnsi="Courier New" w:cs="Courier New"/>
          <w:sz w:val="16"/>
          <w:szCs w:val="16"/>
        </w:rPr>
        <w:t xml:space="preserve">                  | 25514.0  | 25357.0  | 99.38465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DAHOD                                    | 134798.0 | 131790.0 | 97.76852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DANGS                                    | 27900.0  | 27900.0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w:t>
      </w:r>
      <w:r>
        <w:rPr>
          <w:rFonts w:ascii="Courier New" w:hAnsi="Courier New" w:cs="Courier New"/>
          <w:sz w:val="16"/>
          <w:szCs w:val="16"/>
        </w:rPr>
        <w:t xml:space="preserve"> Gujarat           | GANDHINAGAR                              | 13830.0  | 11290.0  | 81.634125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MIRZAPUR                                 | 231315.0 | 233308.0 | 100.861595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MORADABAD                          </w:t>
      </w:r>
      <w:r>
        <w:rPr>
          <w:rFonts w:ascii="Courier New" w:hAnsi="Courier New" w:cs="Courier New"/>
          <w:sz w:val="16"/>
          <w:szCs w:val="16"/>
        </w:rPr>
        <w:t xml:space="preserve">      | 76018.0  | 76018.0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MUZAFFARNAGAR                            | 51660.0  | 51660.0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JAMNAGAR                                 | 45478.0  | 47822.0  | 105.154144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lastRenderedPageBreak/>
        <w:t xml:space="preserve">| Gujarat    </w:t>
      </w:r>
      <w:r>
        <w:rPr>
          <w:rFonts w:ascii="Courier New" w:hAnsi="Courier New" w:cs="Courier New"/>
          <w:sz w:val="16"/>
          <w:szCs w:val="16"/>
        </w:rPr>
        <w:t xml:space="preserve">       | JUNAGADH                                 | 56444.0  | 55874.0  | 98.99015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KACHCHH                                  | 45596.0  | 37781.0  | 82.86034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PILIBHIT                                 | 9517</w:t>
      </w:r>
      <w:r>
        <w:rPr>
          <w:rFonts w:ascii="Courier New" w:hAnsi="Courier New" w:cs="Courier New"/>
          <w:sz w:val="16"/>
          <w:szCs w:val="16"/>
        </w:rPr>
        <w:t>8.0  | 95178.0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KHEDA                                    | 140212.0 | 138896.0 | 99.061424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RAISEN                                   | 88825.0  | 102504.0 | 115.39995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RAJ</w:t>
      </w:r>
      <w:r>
        <w:rPr>
          <w:rFonts w:ascii="Courier New" w:hAnsi="Courier New" w:cs="Courier New"/>
          <w:sz w:val="16"/>
          <w:szCs w:val="16"/>
        </w:rPr>
        <w:t>GARH                                  | 94365.0  | 115392.0 | 122.28262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Punjab            | LUDHIANA                                 | 45422.0  | 46920.0  | 103.29796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Madhya Pradesh    | RATLAM                                   | 51248.0  | </w:t>
      </w:r>
      <w:r>
        <w:rPr>
          <w:rFonts w:ascii="Courier New" w:hAnsi="Courier New" w:cs="Courier New"/>
          <w:sz w:val="16"/>
          <w:szCs w:val="16"/>
        </w:rPr>
        <w:t>64477.0  | 125.81369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PRATAPGARH                               | 141368.0 | 143517.0 | 101.52014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RAE BARELI                               | 190306.0 | 190430.0 | 100.06516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Gujarat           | MAHESANA  </w:t>
      </w:r>
      <w:r>
        <w:rPr>
          <w:rFonts w:ascii="Courier New" w:hAnsi="Courier New" w:cs="Courier New"/>
          <w:sz w:val="16"/>
          <w:szCs w:val="16"/>
        </w:rPr>
        <w:t xml:space="preserve">                               | 61499.0  | 61938.0  | 100.71384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RAMPUR                                   | 56948.0  | 51954.0  | 91.2306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Punjab            | MANSA                                    | 25000.0  | 23398.0  | 9</w:t>
      </w:r>
      <w:r>
        <w:rPr>
          <w:rFonts w:ascii="Courier New" w:hAnsi="Courier New" w:cs="Courier New"/>
          <w:sz w:val="16"/>
          <w:szCs w:val="16"/>
        </w:rPr>
        <w:t>3.592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Punjab            | NAWANSHAHR                               | 7273.0   | 11581.0  | 159.23279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REWA                                     | 121538.0 | 147541.0 | 121.39496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SAHARANPUR            </w:t>
      </w:r>
      <w:r>
        <w:rPr>
          <w:rFonts w:ascii="Courier New" w:hAnsi="Courier New" w:cs="Courier New"/>
          <w:sz w:val="16"/>
          <w:szCs w:val="16"/>
        </w:rPr>
        <w:t xml:space="preserve">                   | 49458.0  | 49586.0  | 100.258804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SEHORE                                   | 34355.0  | 77009.0  | 224.1566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NARMADA                                  | 58730.0  | 56924.0  | 96.92491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SANT RAVIDAS NAGAR( BHADOHI)             | 75119.0  | 69904.0  | 93.05768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Punjab            | S.A.S Nagar                              | 4008.0   | 4025.0   | 100.42415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Rajasthan         | AJMER                             </w:t>
      </w:r>
      <w:r>
        <w:rPr>
          <w:rFonts w:ascii="Courier New" w:hAnsi="Courier New" w:cs="Courier New"/>
          <w:sz w:val="16"/>
          <w:szCs w:val="16"/>
        </w:rPr>
        <w:t xml:space="preserve">       | 27392.0  | 24512.0  | 89.48598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Rajasthan         | CHURU                                    | 40000.0  | 37871.0  | 94.677505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Rajasthan         | DUNGARPUR                                | 130459.0 | 107920.0 | 82.723305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Rajasthan </w:t>
      </w:r>
      <w:r>
        <w:rPr>
          <w:rFonts w:ascii="Courier New" w:hAnsi="Courier New" w:cs="Courier New"/>
          <w:sz w:val="16"/>
          <w:szCs w:val="16"/>
        </w:rPr>
        <w:t xml:space="preserve">        | GANGANAGAR                               | 31756.0  | 31446.0  | 99.0238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SEONI                                    | 104769.0 | 92862.0  | 88.634995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Rajasthan         | HANUMANGARH                              | 316</w:t>
      </w:r>
      <w:r>
        <w:rPr>
          <w:rFonts w:ascii="Courier New" w:hAnsi="Courier New" w:cs="Courier New"/>
          <w:sz w:val="16"/>
          <w:szCs w:val="16"/>
        </w:rPr>
        <w:t>21.0  | 31621.0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SHAHJAHANPUR                             | 194645.0 | 194959.0 | 100.161316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Rajasthan         | JAISALMER                                | 17497.0  | 16244.0  | 92.83877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SH</w:t>
      </w:r>
      <w:r>
        <w:rPr>
          <w:rFonts w:ascii="Courier New" w:hAnsi="Courier New" w:cs="Courier New"/>
          <w:sz w:val="16"/>
          <w:szCs w:val="16"/>
        </w:rPr>
        <w:t>RAVASTI                                | 104902.0 | 98761.0  | 94.145966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NAVSARI                                  | 75015.0  | 75015.0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SHAHDOL                                  | 84802.0  | 8658</w:t>
      </w:r>
      <w:r>
        <w:rPr>
          <w:rFonts w:ascii="Courier New" w:hAnsi="Courier New" w:cs="Courier New"/>
          <w:sz w:val="16"/>
          <w:szCs w:val="16"/>
        </w:rPr>
        <w:t>6.0  | 102.10372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SIDDHARTHNAGAR                           | 139597.0 | 124597.0 | 89.25478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Rajasthan         | NAGAUR                                   | 41537.0  | 40962.0  | 98.61569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Gujarat           | PANCH MAHALS  </w:t>
      </w:r>
      <w:r>
        <w:rPr>
          <w:rFonts w:ascii="Courier New" w:hAnsi="Courier New" w:cs="Courier New"/>
          <w:sz w:val="16"/>
          <w:szCs w:val="16"/>
        </w:rPr>
        <w:t xml:space="preserve">                           | 156835.0 | 153720.0 | 98.01384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PATAN                                    | 58741.0  | 60002.0  | 102.146706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Madhya Pradesh    | SHAJAPUR                                 | 65429.0  | 75217.0  | </w:t>
      </w:r>
      <w:r>
        <w:rPr>
          <w:rFonts w:ascii="Courier New" w:hAnsi="Courier New" w:cs="Courier New"/>
          <w:sz w:val="16"/>
          <w:szCs w:val="16"/>
        </w:rPr>
        <w:t>114.95973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SHEOPUR                                  | 18198.0  | 28955.0  | 159.11089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PORBANDAR                                | 17024.0  | 17024.0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Gujarat           | RAJKOT               </w:t>
      </w:r>
      <w:r>
        <w:rPr>
          <w:rFonts w:ascii="Courier New" w:hAnsi="Courier New" w:cs="Courier New"/>
          <w:sz w:val="16"/>
          <w:szCs w:val="16"/>
        </w:rPr>
        <w:t xml:space="preserve">                    | 78753.0  | 79436.0  | 100.86727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SITAPUR                                  | 305299.0 | 273463.0 | 89.57219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Rajasthan         | SIKAR                                    | 28460.0  | 23748.0  | 83.44343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SONBHADRA                                | 138370.0 | 138370.0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SULTANPUR                                | 168843.0 | 168843.0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Pradesh     | UNNAO                            </w:t>
      </w:r>
      <w:r>
        <w:rPr>
          <w:rFonts w:ascii="Courier New" w:hAnsi="Courier New" w:cs="Courier New"/>
          <w:sz w:val="16"/>
          <w:szCs w:val="16"/>
        </w:rPr>
        <w:t xml:space="preserve">        | 229599.0 | 223630.0 | 97.400246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SABAR KANTHA                             | 151382.0 | 151187.0 | 99.871185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SURAT                                    | 158797.0 | 158797.0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w:t>
      </w:r>
      <w:r>
        <w:rPr>
          <w:rFonts w:ascii="Courier New" w:hAnsi="Courier New" w:cs="Courier New"/>
          <w:sz w:val="16"/>
          <w:szCs w:val="16"/>
        </w:rPr>
        <w:t>desh     | VARANASI                                 | 105408.0 | 102430.0 | 97.17479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Uttarakhand       | BAGESHWAR                                | 21447.0  | 17859.0  | 83.270386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Uttarakhand       | CHAMOLI                                  | 27</w:t>
      </w:r>
      <w:r>
        <w:rPr>
          <w:rFonts w:ascii="Courier New" w:hAnsi="Courier New" w:cs="Courier New"/>
          <w:sz w:val="16"/>
          <w:szCs w:val="16"/>
        </w:rPr>
        <w:t>147.0  | 26043.0  | 95.93325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Sikkim            | EAST SIKKIM                              | 24109.0  | 26852.0  | 111.37749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Uttarakhand       | DEHRADUN                                 | 37212.0  | 31724.0  | 85.25207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S</w:t>
      </w:r>
      <w:r>
        <w:rPr>
          <w:rFonts w:ascii="Courier New" w:hAnsi="Courier New" w:cs="Courier New"/>
          <w:sz w:val="16"/>
          <w:szCs w:val="16"/>
        </w:rPr>
        <w:t>INGRAULI                                | 53722.0  | 53354.0  | 99.314995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UJJAIN                                   | 68225.0  | 77417.0  | 113.47307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SURENDRANAGAR                            | 83235.0  | 699</w:t>
      </w:r>
      <w:r>
        <w:rPr>
          <w:rFonts w:ascii="Courier New" w:hAnsi="Courier New" w:cs="Courier New"/>
          <w:sz w:val="16"/>
          <w:szCs w:val="16"/>
        </w:rPr>
        <w:t>13.0  | 83.99471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Sikkim            | NORTH SIKKIM                             | 4978.0   | 5461.0   | 109.7027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UMARIA                                   | 40359.0  | 54150.0  | 134.17082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Uttarakhand       | HARIDWAR     </w:t>
      </w:r>
      <w:r>
        <w:rPr>
          <w:rFonts w:ascii="Courier New" w:hAnsi="Courier New" w:cs="Courier New"/>
          <w:sz w:val="16"/>
          <w:szCs w:val="16"/>
        </w:rPr>
        <w:t xml:space="preserve">                            | 42500.0  | 38188.0  | 89.85412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Uttarakhand       | NAINITAL                                 | 14314.0  | 18039.0  | 126.02347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Sikkim            | SOUTH SIKKIM                             | 8970.0   | 12446.0  | 138.</w:t>
      </w:r>
      <w:r>
        <w:rPr>
          <w:rFonts w:ascii="Courier New" w:hAnsi="Courier New" w:cs="Courier New"/>
          <w:sz w:val="16"/>
          <w:szCs w:val="16"/>
        </w:rPr>
        <w:t>75139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Madhya Pradesh    | VIDISHA                                  | 96852.0  | 82923.0  | 85.61826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Sikkim            | WEST SIKKIM                              | 13245.0  | 13345.0  | 100.755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Gujarat           | VADODARA                 </w:t>
      </w:r>
      <w:r>
        <w:rPr>
          <w:rFonts w:ascii="Courier New" w:hAnsi="Courier New" w:cs="Courier New"/>
          <w:sz w:val="16"/>
          <w:szCs w:val="16"/>
        </w:rPr>
        <w:t xml:space="preserve">                | 140958.0 | 129194.0 | 91.65425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Gujarat           | VALSAD                                   | 85274.0  | 109073.0 | 127.90886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Maharashtra       | AHMEDNAGAR                               | 134247.0 | 132145.0 | 98.43423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sz w:val="16"/>
          <w:szCs w:val="16"/>
        </w:rPr>
        <w:t>Maharashtra       | BHANDARA                                 | 93065.0  | 81460.0  | 87.53022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COIMBATORE                               | 190006.0 | 174618.0 | 91.901306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Tamil Nadu        | CUDDALORE                           </w:t>
      </w:r>
      <w:r>
        <w:rPr>
          <w:rFonts w:ascii="Courier New" w:hAnsi="Courier New" w:cs="Courier New"/>
          <w:sz w:val="16"/>
          <w:szCs w:val="16"/>
        </w:rPr>
        <w:t xml:space="preserve">     | 242992.0 | 239221.0 | 98.4481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DHARMAPURI                               | 152872.0 | 152921.0 | 100.03206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AMBALA                                   | 43428.0  | 39247.0  | 90.37257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Haryana     </w:t>
      </w:r>
      <w:r>
        <w:rPr>
          <w:rFonts w:ascii="Courier New" w:hAnsi="Courier New" w:cs="Courier New"/>
          <w:sz w:val="16"/>
          <w:szCs w:val="16"/>
        </w:rPr>
        <w:t xml:space="preserve">      | BHIWANI                                  | 48947.0  | 49247.0  | 100.6129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DINDIGUL                                 | 131516.0 | 113525.0 | 86.32029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Uttarakhand       | PITHORAGARH                              | 41110</w:t>
      </w:r>
      <w:r>
        <w:rPr>
          <w:rFonts w:ascii="Courier New" w:hAnsi="Courier New" w:cs="Courier New"/>
          <w:sz w:val="16"/>
          <w:szCs w:val="16"/>
        </w:rPr>
        <w:t>.0  | 34597.0  | 84.15714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Uttarakhand       | RUDRAPRAYAG                              | 13150.0  | 13810.0  | 105.01901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FARIDABAD                                | 22254.0  | 22254.0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Uttarakhand       | TEHR</w:t>
      </w:r>
      <w:r>
        <w:rPr>
          <w:rFonts w:ascii="Courier New" w:hAnsi="Courier New" w:cs="Courier New"/>
          <w:sz w:val="16"/>
          <w:szCs w:val="16"/>
        </w:rPr>
        <w:t>I GARHWAL                            | 55173.0  | 46293.0  | 83.905174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Uttarakhand       | UDHAM SINGH NAGAR                        | 39427.0  | 37604.0  | 95.37627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ERODE                                    | 165306.0 | 165306</w:t>
      </w:r>
      <w:r>
        <w:rPr>
          <w:rFonts w:ascii="Courier New" w:hAnsi="Courier New" w:cs="Courier New"/>
          <w:sz w:val="16"/>
          <w:szCs w:val="16"/>
        </w:rPr>
        <w:t>.0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KANCHIPURAM                              | 147350.0 | 154480.0 | 104.83882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KANYAKUMARI(NAGERCOIL)                   | 76233.0  | 84822.0  | 111.26678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Haryana           | FATEHABAD       </w:t>
      </w:r>
      <w:r>
        <w:rPr>
          <w:rFonts w:ascii="Courier New" w:hAnsi="Courier New" w:cs="Courier New"/>
          <w:sz w:val="16"/>
          <w:szCs w:val="16"/>
        </w:rPr>
        <w:t xml:space="preserve">                         | 25642.0  | 25361.0  | 98.90414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GURGAON                                  | 10522.0  | 14822.0  | 140.86676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Haryana           | HISAR                                    | 46463.0  | 46463.0  | 100.0  </w:t>
      </w:r>
      <w:r>
        <w:rPr>
          <w:rFonts w:ascii="Courier New" w:hAnsi="Courier New" w:cs="Courier New"/>
          <w:sz w:val="16"/>
          <w:szCs w:val="16"/>
        </w:rPr>
        <w:t xml:space="preserve">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lastRenderedPageBreak/>
        <w:t>| Tamil Nadu        | KARUR                                    | 105280.0 | 105280.0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MADURAI                                  | 153151.0 | 127148.0 | 83.02133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Uttarakhand       | UTTARKASHI                  </w:t>
      </w:r>
      <w:r>
        <w:rPr>
          <w:rFonts w:ascii="Courier New" w:hAnsi="Courier New" w:cs="Courier New"/>
          <w:sz w:val="16"/>
          <w:szCs w:val="16"/>
        </w:rPr>
        <w:t xml:space="preserve">             | 28189.0  | 25523.0  | 90.54241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JHAJJAR                                  | 22014.0  | 22014.0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JIND                                     | 58000.0  | 57039.0  | 98.3431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West</w:t>
      </w:r>
      <w:r>
        <w:rPr>
          <w:rFonts w:ascii="Courier New" w:hAnsi="Courier New" w:cs="Courier New"/>
          <w:sz w:val="16"/>
          <w:szCs w:val="16"/>
        </w:rPr>
        <w:t xml:space="preserve"> Bengal       | BARDHAMAN                                | 700047.0 | 601906.0 | 85.9808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West Bengal       | DAKSHIN DINAJPUR                         | 182621.0 | 184153.0 | 100.8389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West Bengal       | HOOGHLY                                 </w:t>
      </w:r>
      <w:r>
        <w:rPr>
          <w:rFonts w:ascii="Courier New" w:hAnsi="Courier New" w:cs="Courier New"/>
          <w:sz w:val="16"/>
          <w:szCs w:val="16"/>
        </w:rPr>
        <w:t xml:space="preserve"> | 271737.0 | 269779.0 | 99.27945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KAITHAL                                  | 37046.0  | 36566.0  | 98.704315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West Bengal       | HOWRAH                                   | 231860.0 | 230190.0 | 99.27974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Tamil Nadu      </w:t>
      </w:r>
      <w:r>
        <w:rPr>
          <w:rFonts w:ascii="Courier New" w:hAnsi="Courier New" w:cs="Courier New"/>
          <w:sz w:val="16"/>
          <w:szCs w:val="16"/>
        </w:rPr>
        <w:t xml:space="preserve">  | NAMAKKAL                                 | 117538.0 | 117538.0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NILGIRIS(UDHAGAMANDALAM)                 | 43000.0  | 34543.0  | 80.33256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Tamil Nadu        | PERAMBALUR                               | 181496.0 </w:t>
      </w:r>
      <w:r>
        <w:rPr>
          <w:rFonts w:ascii="Courier New" w:hAnsi="Courier New" w:cs="Courier New"/>
          <w:sz w:val="16"/>
          <w:szCs w:val="16"/>
        </w:rPr>
        <w:t>| 174963.0 | 96.40047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West Bengal       | JALPAIGURI                               | 372999.0 | 337740.0 | 90.547165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West Bengal       | MIDNAPUR EAST                            | 392371.0 | 527389.0 | 134.4108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West Bengal       | MIDNAPUR</w:t>
      </w:r>
      <w:r>
        <w:rPr>
          <w:rFonts w:ascii="Courier New" w:hAnsi="Courier New" w:cs="Courier New"/>
          <w:sz w:val="16"/>
          <w:szCs w:val="16"/>
        </w:rPr>
        <w:t xml:space="preserve"> WEST                            | 509496.0 | 596291.0 | 117.03546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KARNAL                                   | 45973.0  | 46015.0  | 100.09136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KURUKSHETRA                              | 30598.0  | 30681.0  |</w:t>
      </w:r>
      <w:r>
        <w:rPr>
          <w:rFonts w:ascii="Courier New" w:hAnsi="Courier New" w:cs="Courier New"/>
          <w:sz w:val="16"/>
          <w:szCs w:val="16"/>
        </w:rPr>
        <w:t xml:space="preserve"> 100.27126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PUDUKKOTTAI                              | 176710.0 | 198097.0 | 112.102875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RAMANATHAPURAM                           | 105000.0 | 156708.0 | 149.24571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West Bengal       | NADIA               </w:t>
      </w:r>
      <w:r>
        <w:rPr>
          <w:rFonts w:ascii="Courier New" w:hAnsi="Courier New" w:cs="Courier New"/>
          <w:sz w:val="16"/>
          <w:szCs w:val="16"/>
        </w:rPr>
        <w:t xml:space="preserve">                     | 346696.0 | 321462.0 | 92.72157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SALEM                                    | 232463.0 | 195327.0 | 84.02499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Tamil Nadu        | SIVAGANGA                                | 125730.0 | 118647.0 | 94.36649   </w:t>
      </w:r>
      <w:r>
        <w:rPr>
          <w:rFonts w:ascii="Courier New" w:hAnsi="Courier New" w:cs="Courier New"/>
          <w:sz w:val="16"/>
          <w:szCs w:val="16"/>
        </w:rPr>
        <w:t>|</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MAHENDRAGARH                             | 17500.0  | 17500.0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MEWAT                                    | 21875.0  | 19838.0  | 90.688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Tamil Nadu        | THENI                           </w:t>
      </w:r>
      <w:r>
        <w:rPr>
          <w:rFonts w:ascii="Courier New" w:hAnsi="Courier New" w:cs="Courier New"/>
          <w:sz w:val="16"/>
          <w:szCs w:val="16"/>
        </w:rPr>
        <w:t xml:space="preserve">         | 73362.0  | 71599.0  | 97.59685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West Bengal       | NORTH 24 PARAGANAS                       | 361462.0 | 357960.0 | 99.03116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West Bengal       | SOUTH 24 PARAGANAS                       | 628712.0 | 593712.0 | 94.43306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w:t>
      </w:r>
      <w:r>
        <w:rPr>
          <w:rFonts w:ascii="Courier New" w:hAnsi="Courier New" w:cs="Courier New"/>
          <w:sz w:val="16"/>
          <w:szCs w:val="16"/>
        </w:rPr>
        <w:t>du        | THOOTHUKUDI                              | 91637.0  | 83855.0  | 91.5078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PANCHKULA                                | 8760.0   | 8760.0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PANIPAT                                  | 2</w:t>
      </w:r>
      <w:r>
        <w:rPr>
          <w:rFonts w:ascii="Courier New" w:hAnsi="Courier New" w:cs="Courier New"/>
          <w:sz w:val="16"/>
          <w:szCs w:val="16"/>
        </w:rPr>
        <w:t>8000.0  | 28000.0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TIRUCHIRAPPALLI                          | 77747.0  | 77747.0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REWARI                                   | 30000.0  | 26548.0  | 88.49333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Haryana           | </w:t>
      </w:r>
      <w:r>
        <w:rPr>
          <w:rFonts w:ascii="Courier New" w:hAnsi="Courier New" w:cs="Courier New"/>
          <w:sz w:val="16"/>
          <w:szCs w:val="16"/>
        </w:rPr>
        <w:t>ROHTAK                                   | 22171.0  | 22171.0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TIRUNELVELI                              | 125763.0 | 139323.0 | 110.78218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SIRSA                                    | 35400.0  | 35</w:t>
      </w:r>
      <w:r>
        <w:rPr>
          <w:rFonts w:ascii="Courier New" w:hAnsi="Courier New" w:cs="Courier New"/>
          <w:sz w:val="16"/>
          <w:szCs w:val="16"/>
        </w:rPr>
        <w:t>400.0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TIRUVANNAMALAI                           | 209116.0 | 209116.0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Haryana           | SONIPAT                                  | 29808.0  | 30300.0  | 101.65056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Haryana           | YAMUNANAGAR </w:t>
      </w:r>
      <w:r>
        <w:rPr>
          <w:rFonts w:ascii="Courier New" w:hAnsi="Courier New" w:cs="Courier New"/>
          <w:sz w:val="16"/>
          <w:szCs w:val="16"/>
        </w:rPr>
        <w:t xml:space="preserve">                             | 52539.0  | 51915.0  | 98.81231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TIRUVARUR                                | 80920.0  | 87918.0  | 108.64805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Himachal Pradesh  | BILASPUR                                 | 11931.0  | 13078.0  | 109</w:t>
      </w:r>
      <w:r>
        <w:rPr>
          <w:rFonts w:ascii="Courier New" w:hAnsi="Courier New" w:cs="Courier New"/>
          <w:sz w:val="16"/>
          <w:szCs w:val="16"/>
        </w:rPr>
        <w:t>.61361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Himachal Pradesh  | CHAMBA                                   | 44429.0  | 58422.0  | 131.4952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Tamil Nadu        | VELLORE                                  | 207635.0 | 199906.0 | 96.2776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Tamil Nadu        | VIRUDHUNAGAR            </w:t>
      </w:r>
      <w:r>
        <w:rPr>
          <w:rFonts w:ascii="Courier New" w:hAnsi="Courier New" w:cs="Courier New"/>
          <w:sz w:val="16"/>
          <w:szCs w:val="16"/>
        </w:rPr>
        <w:t xml:space="preserve">                 | 174967.0 | 153350.0 | 87.6451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Tripura           | DHALAI                                   | 53507.0  | 53507.0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Tripura           | NORTH TRIPURA                            | 78389.0  | 73704.0  | 94.02339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sz w:val="16"/>
          <w:szCs w:val="16"/>
        </w:rPr>
        <w:t>Tripura           | SOUTH TRIPURA                            | 139456.0 | 139456.0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Tripura           | WEST TRIPURA                             | 183405.0 | 183405.0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Himachal Pradesh  | HAMIRPUR                            </w:t>
      </w:r>
      <w:r>
        <w:rPr>
          <w:rFonts w:ascii="Courier New" w:hAnsi="Courier New" w:cs="Courier New"/>
          <w:sz w:val="16"/>
          <w:szCs w:val="16"/>
        </w:rPr>
        <w:t xml:space="preserve">     | 11593.0  | 11593.0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AGRA                                     | 54188.0  | 54789.0  | 101.1091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ALIGARH                                  | 73937.0  | 68096.0  | 92.10003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xml:space="preserve">| Uttar </w:t>
      </w:r>
      <w:r>
        <w:rPr>
          <w:rFonts w:ascii="Courier New" w:hAnsi="Courier New" w:cs="Courier New"/>
          <w:sz w:val="16"/>
          <w:szCs w:val="16"/>
        </w:rPr>
        <w:t>Pradesh     | ALLAHABAD                                | 181370.0 | 195141.0 | 107.59276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AMBEDKAR NAGAR                           | 132725.0 | 132725.0 | 100.0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AZAMGARH                                 |</w:t>
      </w:r>
      <w:r>
        <w:rPr>
          <w:rFonts w:ascii="Courier New" w:hAnsi="Courier New" w:cs="Courier New"/>
          <w:sz w:val="16"/>
          <w:szCs w:val="16"/>
        </w:rPr>
        <w:t xml:space="preserve"> 188141.0 | 162413.0 | 86.32515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BAGPAT                                   | 31467.0  | 26774.0  | 85.08597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 Uttar Pradesh     | BALLIA                                   | 172179.0 | 167490.0 | 97.27667   |</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w:t>
      </w:r>
      <w:r>
        <w:rPr>
          <w:rFonts w:ascii="Courier New" w:hAnsi="Courier New" w:cs="Courier New"/>
          <w:sz w:val="16"/>
          <w:szCs w:val="16"/>
        </w:rPr>
        <w:t>+------------------------------------------+----------+----------+------------+</w:t>
      </w:r>
    </w:p>
    <w:p w:rsidR="009D0EF7" w:rsidRDefault="007440BD">
      <w:pPr>
        <w:spacing w:after="0" w:line="240" w:lineRule="auto"/>
        <w:rPr>
          <w:rFonts w:ascii="Courier New" w:hAnsi="Courier New" w:cs="Courier New"/>
          <w:sz w:val="16"/>
          <w:szCs w:val="16"/>
        </w:rPr>
      </w:pPr>
      <w:r>
        <w:rPr>
          <w:rFonts w:ascii="Courier New" w:hAnsi="Courier New" w:cs="Courier New"/>
          <w:sz w:val="16"/>
          <w:szCs w:val="16"/>
        </w:rPr>
        <w:t>349 rows in set (0.00 sec)</w:t>
      </w:r>
    </w:p>
    <w:p w:rsidR="009D0EF7" w:rsidRDefault="009D0EF7">
      <w:pPr>
        <w:spacing w:after="0" w:line="240" w:lineRule="auto"/>
        <w:rPr>
          <w:rFonts w:ascii="Courier New" w:hAnsi="Courier New" w:cs="Courier New"/>
        </w:rPr>
      </w:pPr>
    </w:p>
    <w:p w:rsidR="009D0EF7" w:rsidRDefault="009D0EF7">
      <w:pPr>
        <w:spacing w:after="0" w:line="240" w:lineRule="auto"/>
        <w:rPr>
          <w:rFonts w:ascii="Courier New" w:hAnsi="Courier New" w:cs="Courier New"/>
        </w:rPr>
      </w:pPr>
    </w:p>
    <w:p w:rsidR="009D0EF7" w:rsidRDefault="007440BD">
      <w:pPr>
        <w:spacing w:after="0" w:line="240" w:lineRule="auto"/>
        <w:rPr>
          <w:rFonts w:ascii="Times New Roman" w:hAnsi="Times New Roman" w:cs="Times New Roman"/>
          <w:sz w:val="30"/>
          <w:szCs w:val="30"/>
        </w:rPr>
      </w:pPr>
      <w:r>
        <w:rPr>
          <w:rFonts w:ascii="Times New Roman" w:hAnsi="Times New Roman" w:cs="Times New Roman"/>
          <w:b/>
          <w:bCs/>
          <w:sz w:val="30"/>
          <w:szCs w:val="30"/>
        </w:rPr>
        <w:t>From above results we can see that all the percentages are equal or above 80%.</w:t>
      </w:r>
    </w:p>
    <w:p w:rsidR="009D0EF7" w:rsidRDefault="009D0EF7">
      <w:pPr>
        <w:spacing w:after="0" w:line="240" w:lineRule="auto"/>
        <w:rPr>
          <w:rFonts w:ascii="Courier New" w:hAnsi="Courier New" w:cs="Courier New"/>
        </w:rPr>
      </w:pPr>
    </w:p>
    <w:p w:rsidR="009D0EF7" w:rsidRDefault="009D0EF7">
      <w:pPr>
        <w:jc w:val="both"/>
        <w:rPr>
          <w:rFonts w:ascii="Times New Roman" w:hAnsi="Times New Roman" w:cs="Times New Roman"/>
          <w:sz w:val="30"/>
          <w:szCs w:val="30"/>
        </w:rPr>
      </w:pPr>
    </w:p>
    <w:p w:rsidR="009D0EF7" w:rsidRDefault="007440BD">
      <w:pPr>
        <w:rPr>
          <w:b/>
          <w:bCs/>
        </w:rPr>
      </w:pPr>
      <w:r>
        <w:rPr>
          <w:rFonts w:ascii="Times New Roman" w:hAnsi="Times New Roman" w:cs="Times New Roman"/>
          <w:b/>
          <w:bCs/>
          <w:sz w:val="30"/>
          <w:szCs w:val="30"/>
        </w:rPr>
        <w:t>Conclusion</w:t>
      </w:r>
    </w:p>
    <w:p w:rsidR="009D0EF7" w:rsidRDefault="007440BD">
      <w:pPr>
        <w:rPr>
          <w:rFonts w:ascii="Times New Roman" w:hAnsi="Times New Roman" w:cs="Times New Roman"/>
          <w:sz w:val="30"/>
          <w:szCs w:val="30"/>
        </w:rPr>
      </w:pPr>
      <w:r>
        <w:rPr>
          <w:rFonts w:ascii="Times New Roman" w:hAnsi="Times New Roman" w:cs="Times New Roman"/>
          <w:sz w:val="30"/>
          <w:szCs w:val="30"/>
        </w:rPr>
        <w:t xml:space="preserve">Thus we have meet the requirements mentioned above also with it learnt the implementation of the </w:t>
      </w:r>
    </w:p>
    <w:p w:rsidR="009D0EF7" w:rsidRDefault="007440BD">
      <w:pPr>
        <w:pStyle w:val="ListParagraph"/>
        <w:numPr>
          <w:ilvl w:val="0"/>
          <w:numId w:val="3"/>
        </w:numPr>
        <w:rPr>
          <w:rFonts w:ascii="Times New Roman" w:hAnsi="Times New Roman" w:cs="Times New Roman"/>
          <w:b/>
          <w:sz w:val="40"/>
          <w:szCs w:val="40"/>
        </w:rPr>
      </w:pPr>
      <w:r>
        <w:rPr>
          <w:rFonts w:ascii="Times New Roman" w:hAnsi="Times New Roman" w:cs="Times New Roman"/>
          <w:sz w:val="30"/>
          <w:szCs w:val="30"/>
        </w:rPr>
        <w:t>Parsing XML File using map reduce program</w:t>
      </w:r>
    </w:p>
    <w:p w:rsidR="009D0EF7" w:rsidRDefault="007440BD">
      <w:pPr>
        <w:pStyle w:val="ListParagraph"/>
        <w:numPr>
          <w:ilvl w:val="0"/>
          <w:numId w:val="3"/>
        </w:numPr>
        <w:rPr>
          <w:rFonts w:ascii="Times New Roman" w:hAnsi="Times New Roman" w:cs="Times New Roman"/>
          <w:b/>
          <w:sz w:val="40"/>
          <w:szCs w:val="40"/>
        </w:rPr>
      </w:pPr>
      <w:r>
        <w:rPr>
          <w:rFonts w:ascii="Times New Roman" w:hAnsi="Times New Roman" w:cs="Times New Roman"/>
          <w:sz w:val="30"/>
          <w:szCs w:val="30"/>
        </w:rPr>
        <w:t>Parsing XML file using Pig Script.</w:t>
      </w:r>
    </w:p>
    <w:p w:rsidR="009D0EF7" w:rsidRDefault="007440BD">
      <w:pPr>
        <w:pStyle w:val="ListParagraph"/>
        <w:numPr>
          <w:ilvl w:val="0"/>
          <w:numId w:val="3"/>
        </w:numPr>
        <w:rPr>
          <w:rFonts w:ascii="Times New Roman" w:hAnsi="Times New Roman" w:cs="Times New Roman"/>
          <w:b/>
          <w:sz w:val="40"/>
          <w:szCs w:val="40"/>
        </w:rPr>
      </w:pPr>
      <w:r>
        <w:rPr>
          <w:rFonts w:ascii="Times New Roman" w:hAnsi="Times New Roman" w:cs="Times New Roman"/>
          <w:sz w:val="30"/>
          <w:szCs w:val="30"/>
        </w:rPr>
        <w:lastRenderedPageBreak/>
        <w:t>Ingestion of the datafrom hdfs into MySql  Database using Sqoop.</w:t>
      </w:r>
    </w:p>
    <w:p w:rsidR="009D0EF7" w:rsidRDefault="009D0EF7">
      <w:pPr>
        <w:pStyle w:val="ListParagraph"/>
        <w:ind w:left="1440"/>
        <w:rPr>
          <w:rFonts w:ascii="Times New Roman" w:hAnsi="Times New Roman" w:cs="Times New Roman"/>
          <w:sz w:val="30"/>
          <w:szCs w:val="30"/>
        </w:rPr>
      </w:pPr>
    </w:p>
    <w:p w:rsidR="009D0EF7" w:rsidRDefault="007440BD">
      <w:pPr>
        <w:pStyle w:val="ListParagraph"/>
        <w:rPr>
          <w:rFonts w:ascii="Times New Roman" w:hAnsi="Times New Roman" w:cs="Times New Roman"/>
          <w:b/>
          <w:sz w:val="40"/>
          <w:szCs w:val="4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p>
    <w:p w:rsidR="009D0EF7" w:rsidRDefault="009D0EF7"/>
    <w:sectPr w:rsidR="009D0EF7">
      <w:footerReference w:type="default" r:id="rId29"/>
      <w:pgSz w:w="11906" w:h="16838"/>
      <w:pgMar w:top="720" w:right="720" w:bottom="765" w:left="720" w:header="0"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40BD" w:rsidRDefault="007440BD">
      <w:pPr>
        <w:spacing w:after="0" w:line="240" w:lineRule="auto"/>
      </w:pPr>
      <w:r>
        <w:separator/>
      </w:r>
    </w:p>
  </w:endnote>
  <w:endnote w:type="continuationSeparator" w:id="0">
    <w:p w:rsidR="007440BD" w:rsidRDefault="0074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897976"/>
      <w:docPartObj>
        <w:docPartGallery w:val="Page Numbers (Bottom of Page)"/>
        <w:docPartUnique/>
      </w:docPartObj>
    </w:sdtPr>
    <w:sdtEndPr/>
    <w:sdtContent>
      <w:p w:rsidR="009D0EF7" w:rsidRDefault="007440BD">
        <w:pPr>
          <w:pStyle w:val="Footer"/>
          <w:jc w:val="right"/>
        </w:pPr>
        <w:r>
          <w:fldChar w:fldCharType="begin"/>
        </w:r>
        <w:r>
          <w:instrText>PAGE</w:instrText>
        </w:r>
        <w:r>
          <w:fldChar w:fldCharType="separate"/>
        </w:r>
        <w:r w:rsidR="00DE0BFD">
          <w:rPr>
            <w:noProof/>
          </w:rPr>
          <w:t>2</w:t>
        </w:r>
        <w:r>
          <w:fldChar w:fldCharType="end"/>
        </w:r>
      </w:p>
    </w:sdtContent>
  </w:sdt>
  <w:p w:rsidR="009D0EF7" w:rsidRDefault="009D0E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40BD" w:rsidRDefault="007440BD">
      <w:pPr>
        <w:spacing w:after="0" w:line="240" w:lineRule="auto"/>
      </w:pPr>
      <w:r>
        <w:separator/>
      </w:r>
    </w:p>
  </w:footnote>
  <w:footnote w:type="continuationSeparator" w:id="0">
    <w:p w:rsidR="007440BD" w:rsidRDefault="007440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C0DED"/>
    <w:multiLevelType w:val="multilevel"/>
    <w:tmpl w:val="DAA69AB0"/>
    <w:lvl w:ilvl="0">
      <w:start w:val="1"/>
      <w:numFmt w:val="bullet"/>
      <w:lvlText w:val="-"/>
      <w:lvlJc w:val="left"/>
      <w:pPr>
        <w:ind w:left="1080" w:hanging="360"/>
      </w:pPr>
      <w:rPr>
        <w:rFonts w:ascii="Times New Roman" w:hAnsi="Times New Roman" w:cs="Times New Roman" w:hint="default"/>
        <w:sz w:val="3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5C9D45AC"/>
    <w:multiLevelType w:val="multilevel"/>
    <w:tmpl w:val="449CA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5EE1E54"/>
    <w:multiLevelType w:val="multilevel"/>
    <w:tmpl w:val="7FAA1486"/>
    <w:lvl w:ilvl="0">
      <w:start w:val="1"/>
      <w:numFmt w:val="decimal"/>
      <w:lvlText w:val="%1)"/>
      <w:lvlJc w:val="left"/>
      <w:pPr>
        <w:ind w:left="720" w:hanging="360"/>
      </w:pPr>
      <w:rPr>
        <w:rFonts w:ascii="Times New Roman" w:hAnsi="Times New Roman"/>
        <w:b/>
        <w:sz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71261B4"/>
    <w:multiLevelType w:val="multilevel"/>
    <w:tmpl w:val="EB12BBB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EF7"/>
    <w:rsid w:val="007440BD"/>
    <w:rsid w:val="009D0EF7"/>
    <w:rsid w:val="00DE0BFD"/>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A3493A-A4A8-480E-BE50-FC072CCA0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7F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016871"/>
    <w:rPr>
      <w:rFonts w:ascii="Tahoma" w:hAnsi="Tahoma" w:cs="Tahoma"/>
      <w:sz w:val="16"/>
      <w:szCs w:val="16"/>
    </w:rPr>
  </w:style>
  <w:style w:type="character" w:customStyle="1" w:styleId="HeaderChar">
    <w:name w:val="Header Char"/>
    <w:basedOn w:val="DefaultParagraphFont"/>
    <w:link w:val="Header"/>
    <w:uiPriority w:val="99"/>
    <w:qFormat/>
    <w:rsid w:val="005D7D37"/>
  </w:style>
  <w:style w:type="character" w:customStyle="1" w:styleId="FooterChar">
    <w:name w:val="Footer Char"/>
    <w:basedOn w:val="DefaultParagraphFont"/>
    <w:link w:val="Footer"/>
    <w:uiPriority w:val="99"/>
    <w:qFormat/>
    <w:rsid w:val="005D7D37"/>
  </w:style>
  <w:style w:type="character" w:customStyle="1" w:styleId="apple-converted-space">
    <w:name w:val="apple-converted-space"/>
    <w:basedOn w:val="DefaultParagraphFont"/>
    <w:qFormat/>
    <w:rsid w:val="00922417"/>
  </w:style>
  <w:style w:type="character" w:customStyle="1" w:styleId="ListLabel1">
    <w:name w:val="ListLabel 1"/>
    <w:qFormat/>
    <w:rPr>
      <w:rFonts w:ascii="Times New Roman" w:eastAsia="Calibri" w:hAnsi="Times New Roman" w:cs="Times New Roman"/>
      <w:sz w:val="3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ascii="Times New Roman" w:eastAsia="Calibri" w:hAnsi="Times New Roman" w:cs="Times New Roman"/>
      <w:b/>
      <w:sz w:val="3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ascii="Times New Roman" w:hAnsi="Times New Roman"/>
      <w:b/>
      <w:sz w:val="40"/>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0577A"/>
    <w:pPr>
      <w:ind w:left="720"/>
      <w:contextualSpacing/>
    </w:pPr>
  </w:style>
  <w:style w:type="paragraph" w:styleId="BalloonText">
    <w:name w:val="Balloon Text"/>
    <w:basedOn w:val="Normal"/>
    <w:link w:val="BalloonTextChar"/>
    <w:uiPriority w:val="99"/>
    <w:semiHidden/>
    <w:unhideWhenUsed/>
    <w:qFormat/>
    <w:rsid w:val="00016871"/>
    <w:pPr>
      <w:spacing w:after="0" w:line="240" w:lineRule="auto"/>
    </w:pPr>
    <w:rPr>
      <w:rFonts w:ascii="Tahoma" w:hAnsi="Tahoma" w:cs="Tahoma"/>
      <w:sz w:val="16"/>
      <w:szCs w:val="16"/>
    </w:rPr>
  </w:style>
  <w:style w:type="paragraph" w:styleId="Header">
    <w:name w:val="header"/>
    <w:basedOn w:val="Normal"/>
    <w:link w:val="HeaderChar"/>
    <w:uiPriority w:val="99"/>
    <w:unhideWhenUsed/>
    <w:rsid w:val="005D7D37"/>
    <w:pPr>
      <w:tabs>
        <w:tab w:val="center" w:pos="4680"/>
        <w:tab w:val="right" w:pos="9360"/>
      </w:tabs>
      <w:spacing w:after="0" w:line="240" w:lineRule="auto"/>
    </w:pPr>
  </w:style>
  <w:style w:type="paragraph" w:styleId="Footer">
    <w:name w:val="footer"/>
    <w:basedOn w:val="Normal"/>
    <w:link w:val="FooterChar"/>
    <w:uiPriority w:val="99"/>
    <w:unhideWhenUsed/>
    <w:rsid w:val="005D7D37"/>
    <w:pPr>
      <w:tabs>
        <w:tab w:val="center" w:pos="4680"/>
        <w:tab w:val="right" w:pos="9360"/>
      </w:tabs>
      <w:spacing w:after="0" w:line="240" w:lineRule="auto"/>
    </w:pPr>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eGrid">
    <w:name w:val="Table Grid"/>
    <w:basedOn w:val="TableNormal"/>
    <w:uiPriority w:val="59"/>
    <w:rsid w:val="007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A9B7E5-6912-409F-AAAC-74C911B5D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27</Pages>
  <Words>8690</Words>
  <Characters>49533</Characters>
  <Application>Microsoft Office Word</Application>
  <DocSecurity>0</DocSecurity>
  <Lines>412</Lines>
  <Paragraphs>116</Paragraphs>
  <ScaleCrop>false</ScaleCrop>
  <Company>Cognizant Technology Solutions</Company>
  <LinksUpToDate>false</LinksUpToDate>
  <CharactersWithSpaces>58107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Itagi</dc:creator>
  <dc:description/>
  <cp:lastModifiedBy>Chandra, Shrey (Cognizant)</cp:lastModifiedBy>
  <cp:revision>4</cp:revision>
  <dcterms:created xsi:type="dcterms:W3CDTF">2017-05-25T04:01:00Z</dcterms:created>
  <dcterms:modified xsi:type="dcterms:W3CDTF">2017-05-29T05:56:00Z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