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11"/>
          <w:szCs w:val="11"/>
        </w:rPr>
        <w:jc w:val="left"/>
        <w:spacing w:before="7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#include&lt;stdio.h&gt;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#include&lt;stdlib.h&gt;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struct node   {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321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int data;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321" w:right="-53"/>
      </w:pPr>
      <w:r>
        <w:rPr>
          <w:rFonts w:ascii="Times New Roman" w:cs="Times New Roman" w:eastAsia="Times New Roman" w:hAnsi="Times New Roman"/>
          <w:b/>
          <w:position w:val="-1"/>
          <w:sz w:val="22"/>
          <w:szCs w:val="22"/>
        </w:rPr>
        <w:t>struct node *next;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rFonts w:ascii="Trebuchet MS" w:cs="Trebuchet MS" w:eastAsia="Trebuchet MS" w:hAnsi="Trebuchet MS"/>
          <w:sz w:val="23"/>
          <w:szCs w:val="23"/>
        </w:rPr>
        <w:jc w:val="left"/>
        <w:spacing w:before="74"/>
        <w:sectPr>
          <w:type w:val="continuous"/>
          <w:pgSz w:h="16840" w:w="11920"/>
          <w:pgMar w:bottom="280" w:left="1340" w:right="1680" w:top="1340"/>
          <w:cols w:equalWidth="off" w:num="2">
            <w:col w:space="1583" w:w="2022"/>
            <w:col w:w="5295"/>
          </w:cols>
        </w:sectPr>
      </w:pPr>
      <w:r>
        <w:br w:type="column"/>
      </w:r>
      <w:r>
        <w:rPr>
          <w:rFonts w:ascii="Trebuchet MS" w:cs="Trebuchet MS" w:eastAsia="Trebuchet MS" w:hAnsi="Trebuchet MS"/>
          <w:w w:val="95"/>
          <w:sz w:val="23"/>
          <w:szCs w:val="23"/>
        </w:rPr>
      </w:r>
      <w:r>
        <w:rPr>
          <w:rFonts w:ascii="Trebuchet MS" w:cs="Trebuchet MS" w:eastAsia="Trebuchet MS" w:hAnsi="Trebuchet MS"/>
          <w:w w:val="95"/>
          <w:sz w:val="23"/>
          <w:szCs w:val="23"/>
          <w:u w:color="000000" w:val="single"/>
        </w:rPr>
        <w:t> </w:t>
      </w:r>
      <w:r>
        <w:rPr>
          <w:rFonts w:ascii="Trebuchet MS" w:cs="Trebuchet MS" w:eastAsia="Trebuchet MS" w:hAnsi="Trebuchet MS"/>
          <w:w w:val="95"/>
          <w:sz w:val="23"/>
          <w:szCs w:val="23"/>
          <w:u w:color="000000" w:val="single"/>
        </w:rPr>
      </w:r>
      <w:r>
        <w:rPr>
          <w:rFonts w:ascii="Trebuchet MS" w:cs="Trebuchet MS" w:eastAsia="Trebuchet MS" w:hAnsi="Trebuchet MS"/>
          <w:w w:val="95"/>
          <w:sz w:val="23"/>
          <w:szCs w:val="23"/>
          <w:u w:color="000000" w:val="single"/>
        </w:rPr>
        <w:t>E</w:t>
      </w:r>
      <w:r>
        <w:rPr>
          <w:rFonts w:ascii="Trebuchet MS" w:cs="Trebuchet MS" w:eastAsia="Trebuchet MS" w:hAnsi="Trebuchet MS"/>
          <w:w w:val="95"/>
          <w:sz w:val="23"/>
          <w:szCs w:val="23"/>
          <w:u w:color="000000" w:val="single"/>
        </w:rPr>
      </w:r>
      <w:r>
        <w:rPr>
          <w:rFonts w:ascii="Trebuchet MS" w:cs="Trebuchet MS" w:eastAsia="Trebuchet MS" w:hAnsi="Trebuchet MS"/>
          <w:w w:val="95"/>
          <w:sz w:val="23"/>
          <w:szCs w:val="23"/>
          <w:u w:color="000000" w:val="single"/>
        </w:rPr>
        <w:t>X</w:t>
      </w:r>
      <w:r>
        <w:rPr>
          <w:rFonts w:ascii="Trebuchet MS" w:cs="Trebuchet MS" w:eastAsia="Trebuchet MS" w:hAnsi="Trebuchet MS"/>
          <w:w w:val="95"/>
          <w:sz w:val="23"/>
          <w:szCs w:val="23"/>
          <w:u w:color="000000" w:val="single"/>
        </w:rPr>
      </w:r>
      <w:r>
        <w:rPr>
          <w:rFonts w:ascii="Trebuchet MS" w:cs="Trebuchet MS" w:eastAsia="Trebuchet MS" w:hAnsi="Trebuchet MS"/>
          <w:w w:val="95"/>
          <w:sz w:val="23"/>
          <w:szCs w:val="23"/>
          <w:u w:color="000000" w:val="single"/>
        </w:rPr>
        <w:t> </w:t>
      </w:r>
      <w:r>
        <w:rPr>
          <w:rFonts w:ascii="Trebuchet MS" w:cs="Trebuchet MS" w:eastAsia="Trebuchet MS" w:hAnsi="Trebuchet MS"/>
          <w:w w:val="95"/>
          <w:sz w:val="23"/>
          <w:szCs w:val="23"/>
          <w:u w:color="000000" w:val="single"/>
        </w:rPr>
      </w:r>
      <w:r>
        <w:rPr>
          <w:rFonts w:ascii="Trebuchet MS" w:cs="Trebuchet MS" w:eastAsia="Trebuchet MS" w:hAnsi="Trebuchet MS"/>
          <w:w w:val="95"/>
          <w:sz w:val="23"/>
          <w:szCs w:val="23"/>
          <w:u w:color="000000" w:val="single"/>
        </w:rPr>
        <w:t>P</w:t>
      </w:r>
      <w:r>
        <w:rPr>
          <w:rFonts w:ascii="Trebuchet MS" w:cs="Trebuchet MS" w:eastAsia="Trebuchet MS" w:hAnsi="Trebuchet MS"/>
          <w:w w:val="95"/>
          <w:sz w:val="23"/>
          <w:szCs w:val="23"/>
          <w:u w:color="000000" w:val="single"/>
        </w:rPr>
      </w:r>
      <w:r>
        <w:rPr>
          <w:rFonts w:ascii="Trebuchet MS" w:cs="Trebuchet MS" w:eastAsia="Trebuchet MS" w:hAnsi="Trebuchet MS"/>
          <w:w w:val="95"/>
          <w:sz w:val="23"/>
          <w:szCs w:val="23"/>
          <w:u w:color="000000" w:val="single"/>
        </w:rPr>
        <w:t>E</w:t>
      </w:r>
      <w:r>
        <w:rPr>
          <w:rFonts w:ascii="Trebuchet MS" w:cs="Trebuchet MS" w:eastAsia="Trebuchet MS" w:hAnsi="Trebuchet MS"/>
          <w:w w:val="95"/>
          <w:sz w:val="23"/>
          <w:szCs w:val="23"/>
          <w:u w:color="000000" w:val="single"/>
        </w:rPr>
      </w:r>
      <w:r>
        <w:rPr>
          <w:rFonts w:ascii="Trebuchet MS" w:cs="Trebuchet MS" w:eastAsia="Trebuchet MS" w:hAnsi="Trebuchet MS"/>
          <w:w w:val="95"/>
          <w:sz w:val="23"/>
          <w:szCs w:val="23"/>
          <w:u w:color="000000" w:val="single"/>
        </w:rPr>
        <w:t>RIM</w:t>
      </w:r>
      <w:r>
        <w:rPr>
          <w:rFonts w:ascii="Trebuchet MS" w:cs="Trebuchet MS" w:eastAsia="Trebuchet MS" w:hAnsi="Trebuchet MS"/>
          <w:w w:val="95"/>
          <w:sz w:val="23"/>
          <w:szCs w:val="23"/>
          <w:u w:color="000000" w:val="single"/>
        </w:rPr>
      </w:r>
      <w:r>
        <w:rPr>
          <w:rFonts w:ascii="Trebuchet MS" w:cs="Trebuchet MS" w:eastAsia="Trebuchet MS" w:hAnsi="Trebuchet MS"/>
          <w:w w:val="95"/>
          <w:sz w:val="23"/>
          <w:szCs w:val="23"/>
          <w:u w:color="000000" w:val="single"/>
        </w:rPr>
        <w:t> </w:t>
      </w:r>
      <w:r>
        <w:rPr>
          <w:rFonts w:ascii="Trebuchet MS" w:cs="Trebuchet MS" w:eastAsia="Trebuchet MS" w:hAnsi="Trebuchet MS"/>
          <w:w w:val="95"/>
          <w:sz w:val="23"/>
          <w:szCs w:val="23"/>
          <w:u w:color="000000" w:val="single"/>
        </w:rPr>
      </w:r>
      <w:r>
        <w:rPr>
          <w:rFonts w:ascii="Trebuchet MS" w:cs="Trebuchet MS" w:eastAsia="Trebuchet MS" w:hAnsi="Trebuchet MS"/>
          <w:w w:val="95"/>
          <w:sz w:val="23"/>
          <w:szCs w:val="23"/>
          <w:u w:color="000000" w:val="single"/>
        </w:rPr>
        <w:t>E</w:t>
      </w:r>
      <w:r>
        <w:rPr>
          <w:rFonts w:ascii="Trebuchet MS" w:cs="Trebuchet MS" w:eastAsia="Trebuchet MS" w:hAnsi="Trebuchet MS"/>
          <w:w w:val="95"/>
          <w:sz w:val="23"/>
          <w:szCs w:val="23"/>
          <w:u w:color="000000" w:val="single"/>
        </w:rPr>
      </w:r>
      <w:r>
        <w:rPr>
          <w:rFonts w:ascii="Trebuchet MS" w:cs="Trebuchet MS" w:eastAsia="Trebuchet MS" w:hAnsi="Trebuchet MS"/>
          <w:w w:val="95"/>
          <w:sz w:val="23"/>
          <w:szCs w:val="23"/>
          <w:u w:color="000000" w:val="single"/>
        </w:rPr>
        <w:t>N</w:t>
      </w:r>
      <w:r>
        <w:rPr>
          <w:rFonts w:ascii="Trebuchet MS" w:cs="Trebuchet MS" w:eastAsia="Trebuchet MS" w:hAnsi="Trebuchet MS"/>
          <w:w w:val="95"/>
          <w:sz w:val="23"/>
          <w:szCs w:val="23"/>
          <w:u w:color="000000" w:val="single"/>
        </w:rPr>
      </w:r>
      <w:r>
        <w:rPr>
          <w:rFonts w:ascii="Trebuchet MS" w:cs="Trebuchet MS" w:eastAsia="Trebuchet MS" w:hAnsi="Trebuchet MS"/>
          <w:w w:val="95"/>
          <w:sz w:val="23"/>
          <w:szCs w:val="23"/>
          <w:u w:color="000000" w:val="single"/>
        </w:rPr>
        <w:t>T</w:t>
      </w:r>
      <w:r>
        <w:rPr>
          <w:rFonts w:ascii="Trebuchet MS" w:cs="Trebuchet MS" w:eastAsia="Trebuchet MS" w:hAnsi="Trebuchet MS"/>
          <w:w w:val="95"/>
          <w:sz w:val="23"/>
          <w:szCs w:val="23"/>
          <w:u w:color="000000" w:val="single"/>
        </w:rPr>
      </w:r>
      <w:r>
        <w:rPr>
          <w:rFonts w:ascii="Trebuchet MS" w:cs="Trebuchet MS" w:eastAsia="Trebuchet MS" w:hAnsi="Trebuchet MS"/>
          <w:w w:val="95"/>
          <w:sz w:val="23"/>
          <w:szCs w:val="23"/>
          <w:u w:color="000000" w:val="single"/>
        </w:rPr>
        <w:t> </w:t>
      </w:r>
      <w:r>
        <w:rPr>
          <w:rFonts w:ascii="Trebuchet MS" w:cs="Trebuchet MS" w:eastAsia="Trebuchet MS" w:hAnsi="Trebuchet MS"/>
          <w:w w:val="100"/>
          <w:sz w:val="23"/>
          <w:szCs w:val="23"/>
          <w:u w:color="000000" w:val="single"/>
        </w:rPr>
        <w:t> </w:t>
      </w:r>
      <w:r>
        <w:rPr>
          <w:rFonts w:ascii="Trebuchet MS" w:cs="Trebuchet MS" w:eastAsia="Trebuchet MS" w:hAnsi="Trebuchet MS"/>
          <w:w w:val="100"/>
          <w:sz w:val="23"/>
          <w:szCs w:val="23"/>
          <w:u w:color="000000" w:val="single"/>
        </w:rPr>
      </w:r>
      <w:r>
        <w:rPr>
          <w:rFonts w:ascii="Trebuchet MS" w:cs="Trebuchet MS" w:eastAsia="Trebuchet MS" w:hAnsi="Trebuchet MS"/>
          <w:w w:val="95"/>
          <w:sz w:val="23"/>
          <w:szCs w:val="23"/>
          <w:u w:color="000000" w:val="single"/>
        </w:rPr>
        <w:t>NO</w:t>
      </w:r>
      <w:r>
        <w:rPr>
          <w:rFonts w:ascii="Trebuchet MS" w:cs="Trebuchet MS" w:eastAsia="Trebuchet MS" w:hAnsi="Trebuchet MS"/>
          <w:w w:val="95"/>
          <w:sz w:val="23"/>
          <w:szCs w:val="23"/>
          <w:u w:color="000000" w:val="single"/>
        </w:rPr>
      </w:r>
      <w:r>
        <w:rPr>
          <w:rFonts w:ascii="Trebuchet MS" w:cs="Trebuchet MS" w:eastAsia="Trebuchet MS" w:hAnsi="Trebuchet MS"/>
          <w:w w:val="95"/>
          <w:sz w:val="23"/>
          <w:szCs w:val="23"/>
          <w:u w:color="000000" w:val="single"/>
        </w:rPr>
        <w:t> </w:t>
      </w:r>
      <w:r>
        <w:rPr>
          <w:rFonts w:ascii="Trebuchet MS" w:cs="Trebuchet MS" w:eastAsia="Trebuchet MS" w:hAnsi="Trebuchet MS"/>
          <w:w w:val="100"/>
          <w:sz w:val="23"/>
          <w:szCs w:val="23"/>
          <w:u w:color="000000" w:val="single"/>
        </w:rPr>
        <w:t> </w:t>
      </w:r>
      <w:r>
        <w:rPr>
          <w:rFonts w:ascii="Trebuchet MS" w:cs="Trebuchet MS" w:eastAsia="Trebuchet MS" w:hAnsi="Trebuchet MS"/>
          <w:w w:val="100"/>
          <w:sz w:val="23"/>
          <w:szCs w:val="23"/>
          <w:u w:color="000000" w:val="single"/>
        </w:rPr>
      </w:r>
      <w:r>
        <w:rPr>
          <w:rFonts w:ascii="Trebuchet MS" w:cs="Trebuchet MS" w:eastAsia="Trebuchet MS" w:hAnsi="Trebuchet MS"/>
          <w:w w:val="95"/>
          <w:sz w:val="23"/>
          <w:szCs w:val="23"/>
          <w:u w:color="000000" w:val="single"/>
        </w:rPr>
        <w:t>8</w:t>
      </w:r>
      <w:r>
        <w:rPr>
          <w:rFonts w:ascii="Trebuchet MS" w:cs="Trebuchet MS" w:eastAsia="Trebuchet MS" w:hAnsi="Trebuchet MS"/>
          <w:w w:val="95"/>
          <w:sz w:val="23"/>
          <w:szCs w:val="23"/>
        </w:rPr>
      </w:r>
      <w:r>
        <w:rPr>
          <w:rFonts w:ascii="Trebuchet MS" w:cs="Trebuchet MS" w:eastAsia="Trebuchet MS" w:hAnsi="Trebuchet MS"/>
          <w:w w:val="100"/>
          <w:sz w:val="23"/>
          <w:szCs w:val="23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100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};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411" w:lineRule="auto"/>
        <w:ind w:left="100" w:right="6978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struct node *front;</w:t>
      </w:r>
      <w:r>
        <w:rPr>
          <w:rFonts w:ascii="Times New Roman" w:cs="Times New Roman" w:eastAsia="Times New Roman" w:hAnsi="Times New Roman"/>
          <w:b/>
          <w:sz w:val="22"/>
          <w:szCs w:val="22"/>
        </w:rPr>
        <w:t> struct node *rear;</w:t>
      </w:r>
      <w:r>
        <w:rPr>
          <w:rFonts w:ascii="Times New Roman" w:cs="Times New Roman" w:eastAsia="Times New Roman" w:hAnsi="Times New Roman"/>
          <w:b/>
          <w:sz w:val="22"/>
          <w:szCs w:val="22"/>
        </w:rPr>
        <w:t> void insert();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center"/>
        <w:spacing w:before="5" w:line="410" w:lineRule="auto"/>
        <w:ind w:hanging="123" w:left="82" w:right="7415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void delete();</w:t>
      </w:r>
      <w:r>
        <w:rPr>
          <w:rFonts w:ascii="Times New Roman" w:cs="Times New Roman" w:eastAsia="Times New Roman" w:hAnsi="Times New Roman"/>
          <w:b/>
          <w:sz w:val="22"/>
          <w:szCs w:val="22"/>
        </w:rPr>
        <w:t> void display();</w:t>
      </w:r>
      <w:r>
        <w:rPr>
          <w:rFonts w:ascii="Times New Roman" w:cs="Times New Roman" w:eastAsia="Times New Roman" w:hAnsi="Times New Roman"/>
          <w:b/>
          <w:sz w:val="22"/>
          <w:szCs w:val="22"/>
        </w:rPr>
        <w:t> void main ()  {</w:t>
      </w:r>
      <w:r>
        <w:rPr>
          <w:rFonts w:ascii="Times New Roman" w:cs="Times New Roman" w:eastAsia="Times New Roman" w:hAnsi="Times New Roman"/>
          <w:b/>
          <w:sz w:val="22"/>
          <w:szCs w:val="22"/>
        </w:rPr>
        <w:t> int choice;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8"/>
        <w:ind w:left="321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while(choice != 4)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321"/>
      </w:pPr>
      <w:r>
        <w:rPr>
          <w:rFonts w:ascii="Times New Roman" w:cs="Times New Roman" w:eastAsia="Times New Roman" w:hAnsi="Times New Roman"/>
          <w:b/>
          <w:position w:val="-1"/>
          <w:sz w:val="22"/>
          <w:szCs w:val="22"/>
        </w:rPr>
        <w:t>{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542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printf("\n1.insert an element 2.Delete an element 3.Display the queue 4.Exit");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2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410" w:lineRule="auto"/>
        <w:ind w:left="542" w:right="5279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printf("\nEnter your choice ?");</w:t>
      </w:r>
      <w:r>
        <w:rPr>
          <w:rFonts w:ascii="Times New Roman" w:cs="Times New Roman" w:eastAsia="Times New Roman" w:hAnsi="Times New Roman"/>
          <w:b/>
          <w:sz w:val="22"/>
          <w:szCs w:val="22"/>
        </w:rPr>
        <w:t> scanf("%d",&amp; choice);</w:t>
      </w:r>
      <w:r>
        <w:rPr>
          <w:rFonts w:ascii="Times New Roman" w:cs="Times New Roman" w:eastAsia="Times New Roman" w:hAnsi="Times New Roman"/>
          <w:b/>
          <w:sz w:val="22"/>
          <w:szCs w:val="22"/>
        </w:rPr>
        <w:t> switch(choice)  {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5" w:line="410" w:lineRule="auto"/>
        <w:ind w:left="763" w:right="5724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case 1:  insert();  break;</w:t>
      </w:r>
      <w:r>
        <w:rPr>
          <w:rFonts w:ascii="Times New Roman" w:cs="Times New Roman" w:eastAsia="Times New Roman" w:hAnsi="Times New Roman"/>
          <w:b/>
          <w:sz w:val="22"/>
          <w:szCs w:val="22"/>
        </w:rPr>
        <w:t> case 2:  delete();  break;</w:t>
      </w:r>
      <w:r>
        <w:rPr>
          <w:rFonts w:ascii="Times New Roman" w:cs="Times New Roman" w:eastAsia="Times New Roman" w:hAnsi="Times New Roman"/>
          <w:b/>
          <w:sz w:val="22"/>
          <w:szCs w:val="22"/>
        </w:rPr>
        <w:t> case 3:  display();  break;</w:t>
      </w:r>
      <w:r>
        <w:rPr>
          <w:rFonts w:ascii="Times New Roman" w:cs="Times New Roman" w:eastAsia="Times New Roman" w:hAnsi="Times New Roman"/>
          <w:b/>
          <w:sz w:val="22"/>
          <w:szCs w:val="22"/>
        </w:rPr>
        <w:t> case 4:  exit(0);  break;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8" w:line="240" w:lineRule="exact"/>
        <w:ind w:left="763"/>
      </w:pPr>
      <w:r>
        <w:rPr>
          <w:rFonts w:ascii="Times New Roman" w:cs="Times New Roman" w:eastAsia="Times New Roman" w:hAnsi="Times New Roman"/>
          <w:b/>
          <w:position w:val="-1"/>
          <w:sz w:val="22"/>
          <w:szCs w:val="22"/>
        </w:rPr>
        <w:t>default: printf("\nEnter valid choice??\n");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2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542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}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321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}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100"/>
      </w:pPr>
      <w:r>
        <w:rPr>
          <w:rFonts w:ascii="Times New Roman" w:cs="Times New Roman" w:eastAsia="Times New Roman" w:hAnsi="Times New Roman"/>
          <w:b/>
          <w:position w:val="-1"/>
          <w:sz w:val="22"/>
          <w:szCs w:val="22"/>
        </w:rPr>
        <w:t>}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 w:line="410" w:lineRule="auto"/>
        <w:ind w:hanging="221" w:left="321" w:right="6938"/>
        <w:sectPr>
          <w:type w:val="continuous"/>
          <w:pgSz w:h="16840" w:w="11920"/>
          <w:pgMar w:bottom="280" w:left="1340" w:right="1680" w:top="1340"/>
        </w:sectPr>
      </w:pPr>
      <w:r>
        <w:rPr>
          <w:rFonts w:ascii="Times New Roman" w:cs="Times New Roman" w:eastAsia="Times New Roman" w:hAnsi="Times New Roman"/>
          <w:b/>
          <w:sz w:val="22"/>
          <w:szCs w:val="22"/>
        </w:rPr>
        <w:t>void insert()  {</w:t>
      </w:r>
      <w:r>
        <w:rPr>
          <w:rFonts w:ascii="Times New Roman" w:cs="Times New Roman" w:eastAsia="Times New Roman" w:hAnsi="Times New Roman"/>
          <w:b/>
          <w:sz w:val="22"/>
          <w:szCs w:val="22"/>
        </w:rPr>
        <w:t> struct node *ptr;</w:t>
      </w:r>
      <w:r>
        <w:rPr>
          <w:rFonts w:ascii="Times New Roman" w:cs="Times New Roman" w:eastAsia="Times New Roman" w:hAnsi="Times New Roman"/>
          <w:b/>
          <w:sz w:val="22"/>
          <w:szCs w:val="22"/>
        </w:rPr>
        <w:t> int item;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62"/>
        <w:ind w:left="321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ptr = (struct node *) malloc (sizeof(struct node));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321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if(ptr == NULL)  {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542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printf("\nOVERFLOW\n");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542"/>
      </w:pPr>
      <w:r>
        <w:rPr>
          <w:rFonts w:ascii="Times New Roman" w:cs="Times New Roman" w:eastAsia="Times New Roman" w:hAnsi="Times New Roman"/>
          <w:b/>
          <w:position w:val="-1"/>
          <w:sz w:val="22"/>
          <w:szCs w:val="22"/>
        </w:rPr>
        <w:t>return;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321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}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321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else  {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542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printf("\nEnter value?\n");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411" w:lineRule="auto"/>
        <w:ind w:left="542" w:right="6360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scanf("%d",&amp;item);</w:t>
      </w:r>
      <w:r>
        <w:rPr>
          <w:rFonts w:ascii="Times New Roman" w:cs="Times New Roman" w:eastAsia="Times New Roman" w:hAnsi="Times New Roman"/>
          <w:b/>
          <w:sz w:val="22"/>
          <w:szCs w:val="22"/>
        </w:rPr>
        <w:t> ptr -&gt; data = item;</w:t>
      </w:r>
      <w:r>
        <w:rPr>
          <w:rFonts w:ascii="Times New Roman" w:cs="Times New Roman" w:eastAsia="Times New Roman" w:hAnsi="Times New Roman"/>
          <w:b/>
          <w:sz w:val="22"/>
          <w:szCs w:val="22"/>
        </w:rPr>
        <w:t> if(front == NULL)  {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5"/>
        <w:ind w:left="763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front = ptr;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763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rear = ptr;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763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front -&gt; next = NULL;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763"/>
      </w:pPr>
      <w:r>
        <w:rPr>
          <w:rFonts w:ascii="Times New Roman" w:cs="Times New Roman" w:eastAsia="Times New Roman" w:hAnsi="Times New Roman"/>
          <w:b/>
          <w:position w:val="-1"/>
          <w:sz w:val="22"/>
          <w:szCs w:val="22"/>
        </w:rPr>
        <w:t>rear -&gt; next = NULL;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542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}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542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else   {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763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rear -&gt; next = ptr;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763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rear = ptr;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763"/>
      </w:pPr>
      <w:r>
        <w:rPr>
          <w:rFonts w:ascii="Times New Roman" w:cs="Times New Roman" w:eastAsia="Times New Roman" w:hAnsi="Times New Roman"/>
          <w:b/>
          <w:position w:val="-1"/>
          <w:sz w:val="22"/>
          <w:szCs w:val="22"/>
        </w:rPr>
        <w:t>rear-&gt;next = NULL;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542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}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321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}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100"/>
      </w:pPr>
      <w:r>
        <w:rPr>
          <w:rFonts w:ascii="Times New Roman" w:cs="Times New Roman" w:eastAsia="Times New Roman" w:hAnsi="Times New Roman"/>
          <w:b/>
          <w:position w:val="-1"/>
          <w:sz w:val="22"/>
          <w:szCs w:val="22"/>
        </w:rPr>
        <w:t>}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 w:line="410" w:lineRule="auto"/>
        <w:ind w:hanging="221" w:left="321" w:right="6604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void delete ()  {</w:t>
      </w:r>
      <w:r>
        <w:rPr>
          <w:rFonts w:ascii="Times New Roman" w:cs="Times New Roman" w:eastAsia="Times New Roman" w:hAnsi="Times New Roman"/>
          <w:b/>
          <w:sz w:val="22"/>
          <w:szCs w:val="22"/>
        </w:rPr>
        <w:t> struct node *ptr;</w:t>
      </w:r>
      <w:r>
        <w:rPr>
          <w:rFonts w:ascii="Times New Roman" w:cs="Times New Roman" w:eastAsia="Times New Roman" w:hAnsi="Times New Roman"/>
          <w:b/>
          <w:sz w:val="22"/>
          <w:szCs w:val="22"/>
        </w:rPr>
        <w:t> if(front == NULL)  {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6"/>
        <w:ind w:left="542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printf("\nUNDERFLOW\n");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542"/>
      </w:pPr>
      <w:r>
        <w:rPr>
          <w:rFonts w:ascii="Times New Roman" w:cs="Times New Roman" w:eastAsia="Times New Roman" w:hAnsi="Times New Roman"/>
          <w:b/>
          <w:position w:val="-1"/>
          <w:sz w:val="22"/>
          <w:szCs w:val="22"/>
        </w:rPr>
        <w:t>return;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321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}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321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else   {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542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ptr = front;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542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front = front -&gt; next;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542"/>
        <w:sectPr>
          <w:pgSz w:h="16840" w:w="11920"/>
          <w:pgMar w:bottom="280" w:left="1340" w:right="1680" w:top="1360"/>
        </w:sectPr>
      </w:pPr>
      <w:r>
        <w:rPr>
          <w:rFonts w:ascii="Times New Roman" w:cs="Times New Roman" w:eastAsia="Times New Roman" w:hAnsi="Times New Roman"/>
          <w:b/>
          <w:sz w:val="22"/>
          <w:szCs w:val="22"/>
        </w:rPr>
        <w:t>free(ptr);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62"/>
        <w:ind w:left="321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}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100"/>
      </w:pPr>
      <w:r>
        <w:rPr>
          <w:rFonts w:ascii="Times New Roman" w:cs="Times New Roman" w:eastAsia="Times New Roman" w:hAnsi="Times New Roman"/>
          <w:b/>
          <w:position w:val="-1"/>
          <w:sz w:val="22"/>
          <w:szCs w:val="22"/>
        </w:rPr>
        <w:t>}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 w:line="410" w:lineRule="auto"/>
        <w:ind w:hanging="221" w:left="321" w:right="8558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void display()  {</w:t>
      </w:r>
      <w:r>
        <w:rPr>
          <w:rFonts w:ascii="Times New Roman" w:cs="Times New Roman" w:eastAsia="Times New Roman" w:hAnsi="Times New Roman"/>
          <w:b/>
          <w:sz w:val="22"/>
          <w:szCs w:val="22"/>
        </w:rPr>
        <w:t> struct node *ptr;</w:t>
      </w:r>
      <w:r>
        <w:rPr>
          <w:rFonts w:ascii="Times New Roman" w:cs="Times New Roman" w:eastAsia="Times New Roman" w:hAnsi="Times New Roman"/>
          <w:b/>
          <w:sz w:val="22"/>
          <w:szCs w:val="22"/>
        </w:rPr>
        <w:t> ptr = front;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5"/>
        <w:ind w:left="321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if(front == NULL)  {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542"/>
      </w:pPr>
      <w:r>
        <w:rPr>
          <w:rFonts w:ascii="Times New Roman" w:cs="Times New Roman" w:eastAsia="Times New Roman" w:hAnsi="Times New Roman"/>
          <w:b/>
          <w:position w:val="-1"/>
          <w:sz w:val="22"/>
          <w:szCs w:val="22"/>
        </w:rPr>
        <w:t>printf("\nEmpty queue\n");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321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}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321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else  {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2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542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printf("\nprinting values .....\n");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542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while(ptr != NULL)   {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763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printf("\n%d\n",ptr -&gt; data);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763"/>
      </w:pPr>
      <w:r>
        <w:rPr>
          <w:rFonts w:ascii="Times New Roman" w:cs="Times New Roman" w:eastAsia="Times New Roman" w:hAnsi="Times New Roman"/>
          <w:b/>
          <w:position w:val="-1"/>
          <w:sz w:val="22"/>
          <w:szCs w:val="22"/>
        </w:rPr>
        <w:t>ptr = ptr -&gt; next;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542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}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321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}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321"/>
      </w:pPr>
      <w:r>
        <w:rPr>
          <w:rFonts w:ascii="Times New Roman" w:cs="Times New Roman" w:eastAsia="Times New Roman" w:hAnsi="Times New Roman"/>
          <w:b/>
          <w:sz w:val="22"/>
          <w:szCs w:val="22"/>
        </w:rPr>
        <w:t>}</w:t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00"/>
      </w:pPr>
      <w:r>
        <w:pict>
          <v:shape style="width:514.9pt;height:341.44pt" type="#_x0000_t75">
            <v:imagedata o:title="" r:id="rId4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sectPr>
      <w:pgSz w:h="16840" w:w="11920"/>
      <w:pgMar w:bottom="280" w:left="1340" w:right="60" w:top="13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