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tabs>
          <w:tab w:val="left" w:leader="none" w:pos="2068"/>
          <w:tab w:val="left" w:leader="none" w:pos="3179"/>
        </w:tabs>
        <w:spacing w:before="0" w:line="398" w:lineRule="auto"/>
        <w:ind w:left="0" w:right="1863" w:firstLine="0"/>
        <w:rPr>
          <w:color w:val="231f20"/>
        </w:rPr>
      </w:pPr>
      <w:r w:rsidDel="00000000" w:rsidR="00000000" w:rsidRPr="00000000">
        <w:rPr>
          <w:color w:val="231f20"/>
          <w:rtl w:val="0"/>
        </w:rPr>
        <w:t xml:space="preserve">                                                        AFFIDAVIT</w:t>
      </w:r>
    </w:p>
    <w:p w:rsidR="00000000" w:rsidDel="00000000" w:rsidP="00000000" w:rsidRDefault="00000000" w:rsidRPr="00000000" w14:paraId="00000003">
      <w:pPr>
        <w:ind w:left="120" w:firstLine="0"/>
        <w:rPr>
          <w:color w:val="231f20"/>
          <w:sz w:val="21"/>
          <w:szCs w:val="21"/>
        </w:rPr>
      </w:pPr>
      <w:r w:rsidDel="00000000" w:rsidR="00000000" w:rsidRPr="00000000">
        <w:rPr>
          <w:color w:val="231f20"/>
          <w:sz w:val="21"/>
          <w:szCs w:val="21"/>
          <w:rtl w:val="0"/>
        </w:rPr>
        <w:t xml:space="preserve">I, Bruno, aged 40, 20/918, III street, Vimala Nagar, Cosmos – 100</w:t>
      </w:r>
    </w:p>
    <w:p w:rsidR="00000000" w:rsidDel="00000000" w:rsidP="00000000" w:rsidRDefault="00000000" w:rsidRPr="00000000" w14:paraId="00000004">
      <w:pPr>
        <w:ind w:left="120" w:firstLine="0"/>
        <w:rPr>
          <w:sz w:val="21"/>
          <w:szCs w:val="21"/>
        </w:rPr>
      </w:pPr>
      <w:r w:rsidDel="00000000" w:rsidR="00000000" w:rsidRPr="00000000">
        <w:rPr>
          <w:color w:val="231f20"/>
          <w:sz w:val="21"/>
          <w:szCs w:val="21"/>
          <w:rtl w:val="0"/>
        </w:rPr>
        <w:t xml:space="preserve">do hereby solemnly affirm and declare as under:</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68"/>
        </w:tabs>
        <w:spacing w:after="0" w:before="199" w:line="240" w:lineRule="auto"/>
        <w:ind w:left="120" w:right="0"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That the facts stated in the complaint petition paras 1 to </w:t>
      </w:r>
      <w:r w:rsidDel="00000000" w:rsidR="00000000" w:rsidRPr="00000000">
        <w:rPr>
          <w:color w:val="231f20"/>
          <w:sz w:val="21"/>
          <w:szCs w:val="21"/>
          <w:rtl w:val="0"/>
        </w:rPr>
        <w:t xml:space="preserve">16</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 Bruno v </w:t>
      </w:r>
      <w:r w:rsidDel="00000000" w:rsidR="00000000" w:rsidRPr="00000000">
        <w:rPr>
          <w:color w:val="231f20"/>
          <w:sz w:val="21"/>
          <w:szCs w:val="21"/>
          <w:rtl w:val="0"/>
        </w:rPr>
        <w:t xml:space="preserve">ABC Packers and Movers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Private Ltd, represented by its manager, being filed before the Hon’ble District Consumer Disputes Redressal Commission (Cosmos) are true to the best of my knowledge and based on the records maintained by me, which I believe to be true.</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12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0" w:right="0"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tabs>
          <w:tab w:val="right" w:leader="none" w:pos="7319"/>
        </w:tabs>
        <w:spacing w:before="102" w:lineRule="auto"/>
        <w:rPr>
          <w:sz w:val="23"/>
          <w:szCs w:val="23"/>
        </w:rPr>
      </w:pPr>
      <w:r w:rsidDel="00000000" w:rsidR="00000000" w:rsidRPr="00000000">
        <w:rPr>
          <w:color w:val="231f20"/>
          <w:rtl w:val="0"/>
        </w:rPr>
        <w:t xml:space="preserve">                                                      Verification</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916"/>
        </w:tabs>
        <w:spacing w:after="0" w:before="158" w:line="278.00000000000006" w:lineRule="auto"/>
        <w:ind w:left="100" w:right="13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Verified at, on this 23</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day of April, 2022 that the contents of the above affidavit are true and correct to the best of my knowledge and belief.</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10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sectPr>
          <w:headerReference r:id="rId7" w:type="default"/>
          <w:footerReference r:id="rId8" w:type="default"/>
          <w:pgSz w:h="14640" w:w="9960" w:orient="portrait"/>
          <w:pgMar w:bottom="480" w:top="1220" w:left="1260" w:right="1240" w:header="0" w:footer="283"/>
          <w:pgNumType w:start="1"/>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Deponent</w:t>
      </w:r>
      <w:r w:rsidDel="00000000" w:rsidR="00000000" w:rsidRPr="00000000">
        <w:rPr>
          <w:rtl w:val="0"/>
        </w:rPr>
      </w:r>
    </w:p>
    <w:p w:rsidR="00000000" w:rsidDel="00000000" w:rsidP="00000000" w:rsidRDefault="00000000" w:rsidRPr="00000000" w14:paraId="00000011">
      <w:pPr>
        <w:spacing w:before="158" w:line="278.00000000000006" w:lineRule="auto"/>
        <w:ind w:left="100" w:right="137" w:firstLine="0"/>
        <w:rPr>
          <w:b w:val="1"/>
          <w:sz w:val="21"/>
          <w:szCs w:val="21"/>
        </w:rPr>
      </w:pPr>
      <w:r w:rsidDel="00000000" w:rsidR="00000000" w:rsidRPr="00000000">
        <w:rPr>
          <w:rtl w:val="0"/>
        </w:rPr>
      </w:r>
    </w:p>
    <w:sectPr>
      <w:type w:val="nextPage"/>
      <w:pgSz w:h="14640" w:w="9960" w:orient="portrait"/>
      <w:pgMar w:bottom="480" w:top="1220" w:left="1260" w:right="1240" w:header="0" w:footer="28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
              <a:graphic>
                <a:graphicData uri="http://schemas.microsoft.com/office/word/2010/wordprocessingShape">
                  <wps:wsp>
                    <wps:cNvSpPr/>
                    <wps:cNvPr id="9" name="Shape 9"/>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-495299</wp:posOffset>
              </wp:positionH>
              <wp:positionV relativeFrom="paragraph">
                <wp:posOffset>9105900</wp:posOffset>
              </wp:positionV>
              <wp:extent cx="1270" cy="190500"/>
              <wp:effectExtent b="0" l="0" r="0" t="0"/>
              <wp:wrapNone/>
              <wp:docPr id="24"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
              <a:graphic>
                <a:graphicData uri="http://schemas.microsoft.com/office/word/2010/wordprocessingShape">
                  <wps:wsp>
                    <wps:cNvSpPr/>
                    <wps:cNvPr id="2" name="Shape 2"/>
                    <wps:spPr>
                      <a:xfrm>
                        <a:off x="5345365" y="3684750"/>
                        <a:ext cx="1270" cy="190500"/>
                      </a:xfrm>
                      <a:custGeom>
                        <a:rect b="b" l="l" r="r" t="t"/>
                        <a:pathLst>
                          <a:path extrusionOk="0" h="190500" w="120000">
                            <a:moveTo>
                              <a:pt x="0" y="0"/>
                            </a:moveTo>
                            <a:lnTo>
                              <a:pt x="0" y="19050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5194300</wp:posOffset>
              </wp:positionH>
              <wp:positionV relativeFrom="paragraph">
                <wp:posOffset>9105900</wp:posOffset>
              </wp:positionV>
              <wp:extent cx="1270" cy="190500"/>
              <wp:effectExtent b="0" l="0" r="0" t="0"/>
              <wp:wrapNone/>
              <wp:docPr id="17"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
              <a:graphic>
                <a:graphicData uri="http://schemas.microsoft.com/office/word/2010/wordprocessingShape">
                  <wps:wsp>
                    <wps:cNvSpPr/>
                    <wps:cNvPr id="3" name="Shape 3"/>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-800099</wp:posOffset>
              </wp:positionH>
              <wp:positionV relativeFrom="paragraph">
                <wp:posOffset>8978900</wp:posOffset>
              </wp:positionV>
              <wp:extent cx="1270" cy="12700"/>
              <wp:effectExtent b="0" l="0" r="0" t="0"/>
              <wp:wrapNone/>
              <wp:docPr id="18"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
              <a:graphic>
                <a:graphicData uri="http://schemas.microsoft.com/office/word/2010/wordprocessingShape">
                  <wps:wsp>
                    <wps:cNvSpPr/>
                    <wps:cNvPr id="4" name="Shape 4"/>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5321300</wp:posOffset>
              </wp:positionH>
              <wp:positionV relativeFrom="paragraph">
                <wp:posOffset>8978900</wp:posOffset>
              </wp:positionV>
              <wp:extent cx="1270" cy="12700"/>
              <wp:effectExtent b="0" l="0" r="0" t="0"/>
              <wp:wrapNone/>
              <wp:docPr id="19" name="image3.png"/>
              <a:graphic>
                <a:graphicData uri="http://schemas.openxmlformats.org/drawingml/2006/picture">
                  <pic:pic>
                    <pic:nvPicPr>
                      <pic:cNvPr id="0" name="image3.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
              <a:graphic>
                <a:graphicData uri="http://schemas.microsoft.com/office/word/2010/wordprocessingShape">
                  <wps:wsp>
                    <wps:cNvSpPr/>
                    <wps:cNvPr id="5" name="Shape 5"/>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292100</wp:posOffset>
              </wp:positionH>
              <wp:positionV relativeFrom="page">
                <wp:posOffset>0</wp:posOffset>
              </wp:positionV>
              <wp:extent cx="1270" cy="190500"/>
              <wp:effectExtent b="0" l="0" r="0" t="0"/>
              <wp:wrapNone/>
              <wp:docPr id="20"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
              <a:graphic>
                <a:graphicData uri="http://schemas.microsoft.com/office/word/2010/wordprocessingShape">
                  <wps:wsp>
                    <wps:cNvSpPr/>
                    <wps:cNvPr id="6" name="Shape 6"/>
                    <wps:spPr>
                      <a:xfrm>
                        <a:off x="5345365" y="3684750"/>
                        <a:ext cx="1270" cy="190500"/>
                      </a:xfrm>
                      <a:custGeom>
                        <a:rect b="b" l="l" r="r" t="t"/>
                        <a:pathLst>
                          <a:path extrusionOk="0" h="190500" w="120000">
                            <a:moveTo>
                              <a:pt x="0" y="19050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6007100</wp:posOffset>
              </wp:positionH>
              <wp:positionV relativeFrom="page">
                <wp:posOffset>0</wp:posOffset>
              </wp:positionV>
              <wp:extent cx="1270" cy="190500"/>
              <wp:effectExtent b="0" l="0" r="0" t="0"/>
              <wp:wrapNone/>
              <wp:docPr id="2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270" cy="1905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
              <a:graphic>
                <a:graphicData uri="http://schemas.microsoft.com/office/word/2010/wordprocessingShape">
                  <wps:wsp>
                    <wps:cNvSpPr/>
                    <wps:cNvPr id="7" name="Shape 7"/>
                    <wps:spPr>
                      <a:xfrm>
                        <a:off x="5250750" y="3779365"/>
                        <a:ext cx="190500" cy="1270"/>
                      </a:xfrm>
                      <a:custGeom>
                        <a:rect b="b" l="l" r="r" t="t"/>
                        <a:pathLst>
                          <a:path extrusionOk="0" h="120000" w="190500">
                            <a:moveTo>
                              <a:pt x="190500" y="0"/>
                            </a:moveTo>
                            <a:lnTo>
                              <a:pt x="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-6349</wp:posOffset>
              </wp:positionH>
              <wp:positionV relativeFrom="page">
                <wp:posOffset>298450</wp:posOffset>
              </wp:positionV>
              <wp:extent cx="1270" cy="12700"/>
              <wp:effectExtent b="0" l="0" r="0" t="0"/>
              <wp:wrapNone/>
              <wp:docPr id="22" name="image6.png"/>
              <a:graphic>
                <a:graphicData uri="http://schemas.openxmlformats.org/drawingml/2006/picture">
                  <pic:pic>
                    <pic:nvPicPr>
                      <pic:cNvPr id="0" name="image6.png"/>
                      <pic:cNvPicPr preferRelativeResize="0"/>
                    </pic:nvPicPr>
                    <pic:blipFill>
                      <a:blip r:embed="rId3"/>
                      <a:srcRect/>
                      <a:stretch>
                        <a:fillRect/>
                      </a:stretch>
                    </pic:blipFill>
                    <pic:spPr>
                      <a:xfrm>
                        <a:off x="0" y="0"/>
                        <a:ext cx="1270" cy="12700"/>
                      </a:xfrm>
                      <a:prstGeom prst="rect"/>
                      <a:ln/>
                    </pic:spPr>
                  </pic:pic>
                </a:graphicData>
              </a:graphic>
            </wp:anchor>
          </w:drawing>
        </mc:Fallback>
      </mc:AlternateConten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
              <a:graphic>
                <a:graphicData uri="http://schemas.microsoft.com/office/word/2010/wordprocessingShape">
                  <wps:wsp>
                    <wps:cNvSpPr/>
                    <wps:cNvPr id="8" name="Shape 8"/>
                    <wps:spPr>
                      <a:xfrm>
                        <a:off x="5250750" y="3779365"/>
                        <a:ext cx="190500" cy="1270"/>
                      </a:xfrm>
                      <a:custGeom>
                        <a:rect b="b" l="l" r="r" t="t"/>
                        <a:pathLst>
                          <a:path extrusionOk="0" h="120000" w="190500">
                            <a:moveTo>
                              <a:pt x="0" y="0"/>
                            </a:moveTo>
                            <a:lnTo>
                              <a:pt x="19050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6127750</wp:posOffset>
              </wp:positionH>
              <wp:positionV relativeFrom="page">
                <wp:posOffset>298450</wp:posOffset>
              </wp:positionV>
              <wp:extent cx="1270" cy="12700"/>
              <wp:effectExtent b="0" l="0" r="0" t="0"/>
              <wp:wrapNone/>
              <wp:docPr id="23" name="image7.png"/>
              <a:graphic>
                <a:graphicData uri="http://schemas.openxmlformats.org/drawingml/2006/picture">
                  <pic:pic>
                    <pic:nvPicPr>
                      <pic:cNvPr id="0" name="image7.png"/>
                      <pic:cNvPicPr preferRelativeResize="0"/>
                    </pic:nvPicPr>
                    <pic:blipFill>
                      <a:blip r:embed="rId4"/>
                      <a:srcRect/>
                      <a:stretch>
                        <a:fillRect/>
                      </a:stretch>
                    </pic:blipFill>
                    <pic:spPr>
                      <a:xfrm>
                        <a:off x="0" y="0"/>
                        <a:ext cx="1270" cy="1270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159" w:lineRule="auto"/>
      <w:ind w:left="120"/>
    </w:pPr>
    <w:rPr>
      <w:b w:val="1"/>
      <w:sz w:val="21"/>
      <w:szCs w:val="21"/>
    </w:rPr>
  </w:style>
  <w:style w:type="paragraph" w:styleId="Heading2">
    <w:name w:val="heading 2"/>
    <w:basedOn w:val="Normal"/>
    <w:next w:val="Normal"/>
    <w:pPr>
      <w:spacing w:before="158" w:lineRule="auto"/>
      <w:ind w:left="100"/>
    </w:pPr>
    <w:rPr>
      <w:b w:val="1"/>
      <w:sz w:val="21"/>
      <w:szCs w:val="21"/>
    </w:rPr>
  </w:style>
  <w:style w:type="paragraph" w:styleId="Heading3">
    <w:name w:val="heading 3"/>
    <w:basedOn w:val="Normal"/>
    <w:next w:val="Normal"/>
    <w:pPr>
      <w:spacing w:before="158" w:lineRule="auto"/>
      <w:ind w:left="100"/>
    </w:pPr>
    <w:rPr>
      <w:b w:val="1"/>
      <w:i w:val="1"/>
      <w:sz w:val="21"/>
      <w:szCs w:val="2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993" w:right="1031"/>
      <w:jc w:val="center"/>
    </w:pPr>
    <w:rPr>
      <w:sz w:val="32"/>
      <w:szCs w:val="3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spacing w:before="159"/>
      <w:ind w:left="120"/>
      <w:outlineLvl w:val="0"/>
    </w:pPr>
    <w:rPr>
      <w:b w:val="1"/>
      <w:bCs w:val="1"/>
      <w:sz w:val="21"/>
      <w:szCs w:val="21"/>
    </w:rPr>
  </w:style>
  <w:style w:type="paragraph" w:styleId="Heading2">
    <w:name w:val="heading 2"/>
    <w:basedOn w:val="Normal"/>
    <w:uiPriority w:val="9"/>
    <w:unhideWhenUsed w:val="1"/>
    <w:qFormat w:val="1"/>
    <w:pPr>
      <w:spacing w:before="158"/>
      <w:ind w:left="100"/>
      <w:outlineLvl w:val="1"/>
    </w:pPr>
    <w:rPr>
      <w:b w:val="1"/>
      <w:bCs w:val="1"/>
      <w:sz w:val="21"/>
      <w:szCs w:val="21"/>
    </w:rPr>
  </w:style>
  <w:style w:type="paragraph" w:styleId="Heading3">
    <w:name w:val="heading 3"/>
    <w:basedOn w:val="Normal"/>
    <w:uiPriority w:val="9"/>
    <w:unhideWhenUsed w:val="1"/>
    <w:qFormat w:val="1"/>
    <w:pPr>
      <w:spacing w:before="158"/>
      <w:ind w:left="100"/>
      <w:outlineLvl w:val="2"/>
    </w:pPr>
    <w:rPr>
      <w:b w:val="1"/>
      <w:bCs w:val="1"/>
      <w:i w:val="1"/>
      <w:iCs w:val="1"/>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pPr>
      <w:spacing w:before="159"/>
      <w:ind w:left="120"/>
    </w:pPr>
    <w:rPr>
      <w:sz w:val="21"/>
      <w:szCs w:val="21"/>
    </w:rPr>
  </w:style>
  <w:style w:type="paragraph" w:styleId="Title">
    <w:name w:val="Title"/>
    <w:basedOn w:val="Normal"/>
    <w:uiPriority w:val="10"/>
    <w:qFormat w:val="1"/>
    <w:pPr>
      <w:ind w:left="993" w:right="1031"/>
      <w:jc w:val="center"/>
    </w:pPr>
    <w:rPr>
      <w:sz w:val="32"/>
      <w:szCs w:val="32"/>
    </w:rPr>
  </w:style>
  <w:style w:type="paragraph" w:styleId="ListParagraph">
    <w:name w:val="List Paragraph"/>
    <w:basedOn w:val="Normal"/>
    <w:uiPriority w:val="1"/>
    <w:qFormat w:val="1"/>
    <w:pPr>
      <w:spacing w:before="159"/>
      <w:ind w:left="999" w:hanging="258"/>
    </w:pPr>
  </w:style>
  <w:style w:type="paragraph" w:styleId="TableParagraph" w:customStyle="1">
    <w:name w:val="Table Paragraph"/>
    <w:basedOn w:val="Normal"/>
    <w:uiPriority w:val="1"/>
    <w:qFormat w:val="1"/>
  </w:style>
  <w:style w:type="character" w:styleId="Hyperlink">
    <w:name w:val="Hyperlink"/>
    <w:basedOn w:val="DefaultParagraphFont"/>
    <w:uiPriority w:val="99"/>
    <w:unhideWhenUsed w:val="1"/>
    <w:rsid w:val="001A253C"/>
    <w:rPr>
      <w:color w:val="0000ff" w:themeColor="hyperlink"/>
      <w:u w:val="single"/>
    </w:rPr>
  </w:style>
  <w:style w:type="character" w:styleId="UnresolvedMention">
    <w:name w:val="Unresolved Mention"/>
    <w:basedOn w:val="DefaultParagraphFont"/>
    <w:uiPriority w:val="99"/>
    <w:semiHidden w:val="1"/>
    <w:unhideWhenUsed w:val="1"/>
    <w:rsid w:val="001A253C"/>
    <w:rPr>
      <w:color w:val="605e5c"/>
      <w:shd w:color="auto" w:fill="e1dfdd" w:val="clear"/>
    </w:rPr>
  </w:style>
  <w:style w:type="paragraph" w:styleId="Header">
    <w:name w:val="header"/>
    <w:basedOn w:val="Normal"/>
    <w:link w:val="HeaderChar"/>
    <w:uiPriority w:val="99"/>
    <w:unhideWhenUsed w:val="1"/>
    <w:rsid w:val="00F425BB"/>
    <w:pPr>
      <w:tabs>
        <w:tab w:val="center" w:pos="4513"/>
        <w:tab w:val="right" w:pos="9026"/>
      </w:tabs>
    </w:pPr>
  </w:style>
  <w:style w:type="character" w:styleId="HeaderChar" w:customStyle="1">
    <w:name w:val="Header Char"/>
    <w:basedOn w:val="DefaultParagraphFont"/>
    <w:link w:val="Header"/>
    <w:uiPriority w:val="99"/>
    <w:rsid w:val="00F425BB"/>
    <w:rPr>
      <w:rFonts w:ascii="Times New Roman" w:cs="Times New Roman" w:eastAsia="Times New Roman" w:hAnsi="Times New Roman"/>
    </w:rPr>
  </w:style>
  <w:style w:type="paragraph" w:styleId="Footer">
    <w:name w:val="footer"/>
    <w:basedOn w:val="Normal"/>
    <w:link w:val="FooterChar"/>
    <w:uiPriority w:val="99"/>
    <w:unhideWhenUsed w:val="1"/>
    <w:rsid w:val="00F425BB"/>
    <w:pPr>
      <w:tabs>
        <w:tab w:val="center" w:pos="4513"/>
        <w:tab w:val="right" w:pos="9026"/>
      </w:tabs>
    </w:pPr>
  </w:style>
  <w:style w:type="character" w:styleId="FooterChar" w:customStyle="1">
    <w:name w:val="Footer Char"/>
    <w:basedOn w:val="DefaultParagraphFont"/>
    <w:link w:val="Footer"/>
    <w:uiPriority w:val="99"/>
    <w:rsid w:val="00F425BB"/>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YtsizUgV5A52h2wFuUFcA0ylSw==">CgMxLjA4AHIhMVBWYjk3aFJhSEhnZlBvdzFWdlM1d0c5WWEzb3RDM1Y4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2024-02-02T16:05:00Z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2024-02-02T00:00:00Z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2024-02-02T00:00:00Z</vt:filetime>
  </property>
</Properties>
</file>