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Ritik Gupta,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son of Naresh Gupta,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residing at Sadar Road,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Ambikapur, Sarguja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Chhattisgarh………………………………………………………………complainant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Amazon India Limited,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Dr. Rajkumar Road,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8th Floor 26/1,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Bangalore — 560055……………………………………………………opposite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I, Ritik Gupta, son of Naresh Gupta, residing at Sadar Road, Ambikapur, Sarguja, Chhattisgarh do hereby solemnly affirm and state as follows: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 have sworn, signed and verified this affidavit on _________ in Ambikapur.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69.0625" w:line="240" w:lineRule="auto"/>
        <w:jc w:val="center"/>
        <w:rPr>
          <w:b w:val="1"/>
          <w:color w:val="231f20"/>
        </w:rPr>
      </w:pPr>
      <w:r w:rsidDel="00000000" w:rsidR="00000000" w:rsidRPr="00000000">
        <w:rPr>
          <w:b w:val="1"/>
          <w:color w:val="231f20"/>
          <w:rtl w:val="0"/>
        </w:rPr>
        <w:t xml:space="preserve">Verification </w:t>
      </w:r>
    </w:p>
    <w:p w:rsidR="00000000" w:rsidDel="00000000" w:rsidP="00000000" w:rsidRDefault="00000000" w:rsidRPr="00000000" w14:paraId="0000001E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1F">
      <w:pPr>
        <w:widowControl w:val="0"/>
        <w:spacing w:before="131.689453125" w:line="240" w:lineRule="auto"/>
        <w:ind w:left="10.540008544921875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color w:val="231f20"/>
          <w:rtl w:val="0"/>
        </w:rPr>
        <w:t xml:space="preserve">Deponent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