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keepLines w:val="1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Chandeshwar Yadav</w:t>
      </w:r>
    </w:p>
    <w:p w:rsidR="00000000" w:rsidDel="00000000" w:rsidP="00000000" w:rsidRDefault="00000000" w:rsidRPr="00000000" w14:paraId="00000007">
      <w:pPr>
        <w:keepLines w:val="1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Aged 49, Male</w:t>
      </w:r>
    </w:p>
    <w:p w:rsidR="00000000" w:rsidDel="00000000" w:rsidP="00000000" w:rsidRDefault="00000000" w:rsidRPr="00000000" w14:paraId="00000008">
      <w:pPr>
        <w:keepLines w:val="1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S/o Rameshwar Prasad,</w:t>
      </w:r>
    </w:p>
    <w:p w:rsidR="00000000" w:rsidDel="00000000" w:rsidP="00000000" w:rsidRDefault="00000000" w:rsidRPr="00000000" w14:paraId="00000009">
      <w:pPr>
        <w:keepLines w:val="1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R/o A-203, Indra Kalyan Vihar, Block A</w:t>
      </w:r>
    </w:p>
    <w:p w:rsidR="00000000" w:rsidDel="00000000" w:rsidP="00000000" w:rsidRDefault="00000000" w:rsidRPr="00000000" w14:paraId="0000000A">
      <w:pPr>
        <w:keepLines w:val="1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Okhla Phase 1, Delhi - 110020    </w:t>
        <w:tab/>
      </w:r>
    </w:p>
    <w:p w:rsidR="00000000" w:rsidDel="00000000" w:rsidP="00000000" w:rsidRDefault="00000000" w:rsidRPr="00000000" w14:paraId="0000000B">
      <w:pPr>
        <w:keepLines w:val="1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chandeshwarprasad@gmail.com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9089785609</w:t>
        <w:tab/>
        <w:tab/>
        <w:tab/>
        <w:tab/>
        <w:t xml:space="preserve">Complainant</w:t>
      </w:r>
    </w:p>
    <w:p w:rsidR="00000000" w:rsidDel="00000000" w:rsidP="00000000" w:rsidRDefault="00000000" w:rsidRPr="00000000" w14:paraId="0000000C">
      <w:pPr>
        <w:keepLines w:val="1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widowControl w:val="0"/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keepLines w:val="1"/>
        <w:widowControl w:val="0"/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Insurance Company Limited</w:t>
      </w:r>
    </w:p>
    <w:p w:rsidR="00000000" w:rsidDel="00000000" w:rsidP="00000000" w:rsidRDefault="00000000" w:rsidRPr="00000000" w14:paraId="00000010">
      <w:pPr>
        <w:keepLines w:val="1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Through its Branch Manager</w:t>
      </w:r>
    </w:p>
    <w:p w:rsidR="00000000" w:rsidDel="00000000" w:rsidP="00000000" w:rsidRDefault="00000000" w:rsidRPr="00000000" w14:paraId="00000011">
      <w:pPr>
        <w:keepLines w:val="1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Divisional Office, Delhi</w:t>
      </w:r>
    </w:p>
    <w:p w:rsidR="00000000" w:rsidDel="00000000" w:rsidP="00000000" w:rsidRDefault="00000000" w:rsidRPr="00000000" w14:paraId="00000012">
      <w:pPr>
        <w:keepLines w:val="1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9302, NN Mall, Near M2K Cinema</w:t>
      </w:r>
    </w:p>
    <w:p w:rsidR="00000000" w:rsidDel="00000000" w:rsidP="00000000" w:rsidRDefault="00000000" w:rsidRPr="00000000" w14:paraId="00000013">
      <w:pPr>
        <w:keepLines w:val="1"/>
        <w:widowControl w:val="0"/>
        <w:spacing w:after="280" w:before="28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Sector 3, Rohini, Delhi - 110085  </w:t>
        <w:tab/>
        <w:tab/>
        <w:tab/>
        <w:tab/>
        <w:tab/>
        <w:tab/>
        <w:t xml:space="preserve">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AFFIDAVIT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I, Chandeshwar Yadav, Son of [Father's Name], and residing at A-203, Indra Kalyan Vihar, Block-A, Okhla Phase-I, District South, Delhi-110020, do hereby solemnly affirm and declare as under: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That the facts stated in the complaint petition paras 1 to [last para number], in Chandeshwar Yadav Vs. National Insurance Company Ltd., being filed before the Hon’ble District Consumer Dispute Redressal Commission [Central], 5th Floor, ISBT Building, Kashmere Gate, Delhi are true to the best of my knowledge and based on the records maintained by me, which I believe to be true.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Deponent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Verification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Verified at Delhi, on this 2nd day of January 2023 that the contents of the above affidavit are true and correct to the best of my knowledge and belief.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Deponent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handeshwarprasa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w3GfUB7/KNFCGxfMox4bl+jI3g==">CgMxLjA4AHIhMVNfTy01a0VBb0NfdXBhU25BSlJxbDJwOEI2blBhSkZh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