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I,A.Hariharan, S/o Arivalagan, Sidhikullanoor, M.Kalipatty Village, Mecheri post, Mettur Taluk,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District do hereby solemnly affirm and declare as under: 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11, in A.Hariharan, Vs.R.Vasanth and Others , being filed before the Hon’ble District Consumer redressal commission, at Selam, is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