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I,M/s Srinivasa Agencies, Rep. by its Managing Partner, S.Arunkumar, S/o P.Sundararajan, No.10, Meenatchi Nagar, TVS Colony, Hasthampatty, Salem-636 007 do hereby solemnly affirm and declare as under: 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That the facts stated in the complaint petition paras 1 to 12, in M/s Srinivasa Agencies vs. The Manager, HDFC Bank, Salem Main Branch and Others , being filed before the Hon’ble District Consumer redressal commission, at Selam, is true to the best of my knowledge and based on the records maintained by me, which I believe to be true.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