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7E72" w14:textId="1DDDC0D2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ab/>
      </w:r>
      <w:r w:rsidRPr="00377310">
        <w:rPr>
          <w:rFonts w:ascii="Times New Roman" w:hAnsi="Times New Roman" w:cs="Times New Roman"/>
          <w:sz w:val="24"/>
          <w:szCs w:val="24"/>
        </w:rPr>
        <w:tab/>
      </w:r>
      <w:r w:rsidRPr="00377310">
        <w:rPr>
          <w:rFonts w:ascii="Times New Roman" w:hAnsi="Times New Roman" w:cs="Times New Roman"/>
          <w:sz w:val="24"/>
          <w:szCs w:val="24"/>
        </w:rPr>
        <w:tab/>
      </w:r>
      <w:r w:rsidRPr="00377310">
        <w:rPr>
          <w:rFonts w:ascii="Times New Roman" w:hAnsi="Times New Roman" w:cs="Times New Roman"/>
          <w:sz w:val="24"/>
          <w:szCs w:val="24"/>
        </w:rPr>
        <w:tab/>
      </w:r>
    </w:p>
    <w:p w14:paraId="4A60F047" w14:textId="77777777" w:rsidR="00377310" w:rsidRPr="00377310" w:rsidRDefault="00377310" w:rsidP="003773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310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03EEB37B" w14:textId="77777777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8276F" w14:textId="731488A1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7310">
        <w:rPr>
          <w:rFonts w:ascii="Times New Roman" w:hAnsi="Times New Roman" w:cs="Times New Roman"/>
          <w:sz w:val="24"/>
          <w:szCs w:val="24"/>
        </w:rPr>
        <w:t>I,  Mrs.</w:t>
      </w:r>
      <w:proofErr w:type="gramEnd"/>
      <w:r w:rsidRPr="00377310">
        <w:rPr>
          <w:rFonts w:ascii="Times New Roman" w:hAnsi="Times New Roman" w:cs="Times New Roman"/>
          <w:sz w:val="24"/>
          <w:szCs w:val="24"/>
        </w:rPr>
        <w:t xml:space="preserve"> Lata Yuvraj </w:t>
      </w:r>
      <w:proofErr w:type="spellStart"/>
      <w:r w:rsidRPr="00377310">
        <w:rPr>
          <w:rFonts w:ascii="Times New Roman" w:hAnsi="Times New Roman" w:cs="Times New Roman"/>
          <w:sz w:val="24"/>
          <w:szCs w:val="24"/>
        </w:rPr>
        <w:t>Kandekar</w:t>
      </w:r>
      <w:proofErr w:type="spellEnd"/>
      <w:r w:rsidRPr="00377310">
        <w:rPr>
          <w:rFonts w:ascii="Times New Roman" w:hAnsi="Times New Roman" w:cs="Times New Roman"/>
          <w:sz w:val="24"/>
          <w:szCs w:val="24"/>
        </w:rPr>
        <w:t xml:space="preserve"> W/o Yuvraj </w:t>
      </w:r>
      <w:proofErr w:type="spellStart"/>
      <w:r w:rsidRPr="00377310">
        <w:rPr>
          <w:rFonts w:ascii="Times New Roman" w:hAnsi="Times New Roman" w:cs="Times New Roman"/>
          <w:sz w:val="24"/>
          <w:szCs w:val="24"/>
        </w:rPr>
        <w:t>Kanderkar</w:t>
      </w:r>
      <w:proofErr w:type="spellEnd"/>
      <w:r w:rsidRPr="00377310">
        <w:rPr>
          <w:rFonts w:ascii="Times New Roman" w:hAnsi="Times New Roman" w:cs="Times New Roman"/>
          <w:sz w:val="24"/>
          <w:szCs w:val="24"/>
        </w:rPr>
        <w:t xml:space="preserve">  Aged about 53 years, service,  Overseas citizen of India/Canadian National R/o Aakash Darshan CHS,  Near </w:t>
      </w:r>
      <w:proofErr w:type="spellStart"/>
      <w:r w:rsidRPr="00377310">
        <w:rPr>
          <w:rFonts w:ascii="Times New Roman" w:hAnsi="Times New Roman" w:cs="Times New Roman"/>
          <w:sz w:val="24"/>
          <w:szCs w:val="24"/>
        </w:rPr>
        <w:t>Vakola</w:t>
      </w:r>
      <w:proofErr w:type="spellEnd"/>
      <w:r w:rsidRPr="00377310">
        <w:rPr>
          <w:rFonts w:ascii="Times New Roman" w:hAnsi="Times New Roman" w:cs="Times New Roman"/>
          <w:sz w:val="24"/>
          <w:szCs w:val="24"/>
        </w:rPr>
        <w:t xml:space="preserve"> Masjid, Santacruz (East) Mumbai, Maharashtra Permanent resident of 212,  Silverado </w:t>
      </w:r>
      <w:proofErr w:type="spellStart"/>
      <w:r w:rsidRPr="00377310">
        <w:rPr>
          <w:rFonts w:ascii="Times New Roman" w:hAnsi="Times New Roman" w:cs="Times New Roman"/>
          <w:sz w:val="24"/>
          <w:szCs w:val="24"/>
        </w:rPr>
        <w:t>BLVD.SW.Calgary</w:t>
      </w:r>
      <w:proofErr w:type="spellEnd"/>
      <w:r w:rsidRPr="00377310">
        <w:rPr>
          <w:rFonts w:ascii="Times New Roman" w:hAnsi="Times New Roman" w:cs="Times New Roman"/>
          <w:sz w:val="24"/>
          <w:szCs w:val="24"/>
        </w:rPr>
        <w:t>, Alberta T2X0K4, Canada  , do hereby solemnly affirm and declare as under:</w:t>
      </w:r>
    </w:p>
    <w:p w14:paraId="71BDBE8A" w14:textId="17B7F97B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</w:t>
      </w:r>
      <w:r w:rsidRPr="00377310">
        <w:rPr>
          <w:rFonts w:ascii="Times New Roman" w:hAnsi="Times New Roman" w:cs="Times New Roman"/>
          <w:sz w:val="24"/>
          <w:szCs w:val="24"/>
        </w:rPr>
        <w:t>10</w:t>
      </w:r>
      <w:r w:rsidRPr="00377310">
        <w:rPr>
          <w:rFonts w:ascii="Times New Roman" w:hAnsi="Times New Roman" w:cs="Times New Roman"/>
          <w:sz w:val="24"/>
          <w:szCs w:val="24"/>
        </w:rPr>
        <w:t xml:space="preserve">, in </w:t>
      </w:r>
      <w:r w:rsidRPr="00377310">
        <w:rPr>
          <w:rFonts w:ascii="Times New Roman" w:hAnsi="Times New Roman" w:cs="Times New Roman"/>
          <w:kern w:val="0"/>
          <w:sz w:val="24"/>
          <w:szCs w:val="24"/>
        </w:rPr>
        <w:t xml:space="preserve">Antonio </w:t>
      </w:r>
      <w:r w:rsidRPr="00377310">
        <w:rPr>
          <w:rFonts w:ascii="Times New Roman" w:hAnsi="Times New Roman" w:cs="Times New Roman"/>
          <w:kern w:val="0"/>
          <w:sz w:val="24"/>
          <w:szCs w:val="24"/>
        </w:rPr>
        <w:t xml:space="preserve">Laya </w:t>
      </w:r>
      <w:proofErr w:type="spellStart"/>
      <w:r w:rsidRPr="00377310">
        <w:rPr>
          <w:rFonts w:ascii="Times New Roman" w:hAnsi="Times New Roman" w:cs="Times New Roman"/>
          <w:kern w:val="0"/>
          <w:sz w:val="24"/>
          <w:szCs w:val="24"/>
        </w:rPr>
        <w:t>Vuraj</w:t>
      </w:r>
      <w:proofErr w:type="spellEnd"/>
      <w:r w:rsidRPr="0037731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77310">
        <w:rPr>
          <w:rFonts w:ascii="Times New Roman" w:hAnsi="Times New Roman" w:cs="Times New Roman"/>
          <w:kern w:val="0"/>
          <w:sz w:val="24"/>
          <w:szCs w:val="24"/>
        </w:rPr>
        <w:t>Kandekar</w:t>
      </w:r>
      <w:proofErr w:type="spellEnd"/>
      <w:r w:rsidRPr="00377310">
        <w:rPr>
          <w:rFonts w:ascii="Times New Roman" w:hAnsi="Times New Roman" w:cs="Times New Roman"/>
          <w:sz w:val="24"/>
          <w:szCs w:val="24"/>
        </w:rPr>
        <w:t xml:space="preserve"> Vs. M/s GHD Infra Developers </w:t>
      </w:r>
      <w:proofErr w:type="spellStart"/>
      <w:r w:rsidRPr="00377310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377310">
        <w:rPr>
          <w:rFonts w:ascii="Times New Roman" w:hAnsi="Times New Roman" w:cs="Times New Roman"/>
          <w:sz w:val="24"/>
          <w:szCs w:val="24"/>
        </w:rPr>
        <w:t xml:space="preserve"> Ltd. being filed before the </w:t>
      </w:r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 Belagavi, at </w:t>
      </w:r>
      <w:proofErr w:type="spellStart"/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377310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17439FA8" w14:textId="77777777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0BCB0" w14:textId="77777777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>Deponent</w:t>
      </w:r>
    </w:p>
    <w:p w14:paraId="6C635871" w14:textId="77777777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4E335" w14:textId="77777777" w:rsidR="00377310" w:rsidRPr="00377310" w:rsidRDefault="00377310" w:rsidP="003773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310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7FCD4157" w14:textId="77777777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0A5B0" w14:textId="77777777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30F106D0" w14:textId="77777777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F240B" w14:textId="77777777" w:rsidR="00377310" w:rsidRPr="00377310" w:rsidRDefault="00377310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>Deponent</w:t>
      </w:r>
    </w:p>
    <w:p w14:paraId="6444BCE8" w14:textId="77777777" w:rsidR="000F4D94" w:rsidRPr="00377310" w:rsidRDefault="000F4D94" w:rsidP="00377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F4D94" w:rsidRPr="0037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94"/>
    <w:rsid w:val="000F4D94"/>
    <w:rsid w:val="0037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06A5F"/>
  <w15:chartTrackingRefBased/>
  <w15:docId w15:val="{CD3EE9EF-2C40-42F4-AF87-4CC088BA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735</Characters>
  <Application>Microsoft Office Word</Application>
  <DocSecurity>0</DocSecurity>
  <Lines>21</Lines>
  <Paragraphs>8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2024-02-07T18:53:00Z</dcterms:created>
  <dcterms:modified xsi:type="dcterms:W3CDTF">2024-02-07T18:55:00Z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89cb3f4c4bdb1dcb9378b6cbbd764ef34f65b2d86ca56f5ed38653af93ad97f6</vt:lpwstr>
  </property>
</Properties>
</file>