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4AE2" w14:textId="77777777" w:rsidR="00DD7300" w:rsidRPr="00D40C84" w:rsidRDefault="00DD7300" w:rsidP="00DD73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16B87" w14:textId="77777777" w:rsidR="00DD7300" w:rsidRPr="00D40C84" w:rsidRDefault="00DD7300" w:rsidP="00DD73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56C457" w14:textId="77777777" w:rsidR="00DD7300" w:rsidRPr="00D40C84" w:rsidRDefault="00DD7300" w:rsidP="00DD73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0C84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16B718D6" w14:textId="7CC9C65A" w:rsidR="00DD7300" w:rsidRPr="00D40C84" w:rsidRDefault="00DD7300" w:rsidP="00DD73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 xml:space="preserve">I, </w:t>
      </w:r>
      <w:r w:rsidRPr="007F1728">
        <w:rPr>
          <w:rFonts w:ascii="Times New Roman" w:hAnsi="Times New Roman" w:cs="Times New Roman"/>
          <w:sz w:val="24"/>
          <w:szCs w:val="24"/>
        </w:rPr>
        <w:t xml:space="preserve">Mr. Ameya Damodar </w:t>
      </w:r>
      <w:proofErr w:type="spellStart"/>
      <w:r w:rsidRPr="007F1728">
        <w:rPr>
          <w:rFonts w:ascii="Times New Roman" w:hAnsi="Times New Roman" w:cs="Times New Roman"/>
          <w:sz w:val="24"/>
          <w:szCs w:val="24"/>
        </w:rPr>
        <w:t>Bhobe</w:t>
      </w:r>
      <w:proofErr w:type="spellEnd"/>
      <w:r w:rsidRPr="007F1728">
        <w:rPr>
          <w:rFonts w:ascii="Times New Roman" w:hAnsi="Times New Roman" w:cs="Times New Roman"/>
          <w:sz w:val="24"/>
          <w:szCs w:val="24"/>
        </w:rPr>
        <w:t xml:space="preserve">, residing at </w:t>
      </w:r>
      <w:proofErr w:type="spellStart"/>
      <w:r w:rsidRPr="007F1728">
        <w:rPr>
          <w:rFonts w:ascii="Times New Roman" w:hAnsi="Times New Roman" w:cs="Times New Roman"/>
          <w:sz w:val="24"/>
          <w:szCs w:val="24"/>
        </w:rPr>
        <w:t>H.No</w:t>
      </w:r>
      <w:proofErr w:type="spellEnd"/>
      <w:r w:rsidRPr="007F1728">
        <w:rPr>
          <w:rFonts w:ascii="Times New Roman" w:hAnsi="Times New Roman" w:cs="Times New Roman"/>
          <w:sz w:val="24"/>
          <w:szCs w:val="24"/>
        </w:rPr>
        <w:t xml:space="preserve">. 198, </w:t>
      </w:r>
      <w:proofErr w:type="spellStart"/>
      <w:r w:rsidRPr="007F1728">
        <w:rPr>
          <w:rFonts w:ascii="Times New Roman" w:hAnsi="Times New Roman" w:cs="Times New Roman"/>
          <w:sz w:val="24"/>
          <w:szCs w:val="24"/>
        </w:rPr>
        <w:t>Gaunswado</w:t>
      </w:r>
      <w:proofErr w:type="spellEnd"/>
      <w:r w:rsidRPr="007F1728">
        <w:rPr>
          <w:rFonts w:ascii="Times New Roman" w:hAnsi="Times New Roman" w:cs="Times New Roman"/>
          <w:sz w:val="24"/>
          <w:szCs w:val="24"/>
        </w:rPr>
        <w:t>, Mapusa, Goa</w:t>
      </w:r>
      <w:r w:rsidRPr="00D40C84">
        <w:rPr>
          <w:rFonts w:ascii="Times New Roman" w:hAnsi="Times New Roman" w:cs="Times New Roman"/>
          <w:sz w:val="24"/>
          <w:szCs w:val="24"/>
        </w:rPr>
        <w:t xml:space="preserve">- 403515. </w:t>
      </w:r>
      <w:r w:rsidRPr="00D40C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 am Complainant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D40C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 the above case,</w:t>
      </w:r>
      <w:r w:rsidRPr="00D40C84">
        <w:rPr>
          <w:rFonts w:ascii="Times New Roman" w:hAnsi="Times New Roman" w:cs="Times New Roman"/>
          <w:sz w:val="24"/>
          <w:szCs w:val="24"/>
        </w:rPr>
        <w:t xml:space="preserve"> do hereby solemnly affirm and declare as under:</w:t>
      </w:r>
    </w:p>
    <w:p w14:paraId="09407D5F" w14:textId="77777777" w:rsidR="00DD7300" w:rsidRPr="00D40C84" w:rsidRDefault="00DD7300" w:rsidP="00DD73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65EC3" w14:textId="1CAEAFB4" w:rsidR="00DD7300" w:rsidRPr="00D40C84" w:rsidRDefault="00DD7300" w:rsidP="00DD730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 xml:space="preserve">That the facts stated in the complaint petition paras 1 to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D40C84">
        <w:rPr>
          <w:rFonts w:ascii="Times New Roman" w:hAnsi="Times New Roman" w:cs="Times New Roman"/>
          <w:sz w:val="24"/>
          <w:szCs w:val="24"/>
        </w:rPr>
        <w:t xml:space="preserve">, in </w:t>
      </w:r>
      <w:r>
        <w:rPr>
          <w:rFonts w:ascii="Times New Roman" w:hAnsi="Times New Roman" w:cs="Times New Roman"/>
          <w:sz w:val="24"/>
          <w:szCs w:val="24"/>
        </w:rPr>
        <w:t xml:space="preserve">Ameya Damodar </w:t>
      </w:r>
      <w:proofErr w:type="spellStart"/>
      <w:r>
        <w:rPr>
          <w:rFonts w:ascii="Times New Roman" w:hAnsi="Times New Roman" w:cs="Times New Roman"/>
          <w:sz w:val="24"/>
          <w:szCs w:val="24"/>
        </w:rPr>
        <w:t>Bhobe</w:t>
      </w:r>
      <w:proofErr w:type="spellEnd"/>
      <w:r w:rsidRPr="00D40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40C84">
        <w:rPr>
          <w:rFonts w:ascii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hAnsi="Times New Roman" w:cs="Times New Roman"/>
          <w:sz w:val="24"/>
          <w:szCs w:val="24"/>
        </w:rPr>
        <w:t>Thomas Cook (India) Ltd.</w:t>
      </w:r>
      <w:r w:rsidRPr="00D40C84">
        <w:rPr>
          <w:rFonts w:ascii="Times New Roman" w:hAnsi="Times New Roman" w:cs="Times New Roman"/>
          <w:sz w:val="24"/>
          <w:szCs w:val="24"/>
        </w:rPr>
        <w:t xml:space="preserve">, being filed before the </w:t>
      </w:r>
      <w:r w:rsidRPr="00D40C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Redressal Commission, at </w:t>
      </w:r>
      <w:proofErr w:type="spellStart"/>
      <w:r w:rsidRPr="00D40C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D40C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D40C84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173E09A0" w14:textId="77777777" w:rsidR="00DD7300" w:rsidRPr="00D40C84" w:rsidRDefault="00DD7300" w:rsidP="00DD73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040E1A" w14:textId="77777777" w:rsidR="00DD7300" w:rsidRPr="00D40C84" w:rsidRDefault="00DD7300" w:rsidP="00DD7300">
      <w:pPr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>Deponent</w:t>
      </w:r>
    </w:p>
    <w:p w14:paraId="309DC028" w14:textId="77777777" w:rsidR="00DD7300" w:rsidRPr="00D40C84" w:rsidRDefault="00DD7300" w:rsidP="00DD73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E187AA" w14:textId="77777777" w:rsidR="00DD7300" w:rsidRPr="00D40C84" w:rsidRDefault="00DD7300" w:rsidP="00DD73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0C84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1D1E4307" w14:textId="77777777" w:rsidR="00DD7300" w:rsidRPr="00D40C84" w:rsidRDefault="00DD7300" w:rsidP="00DD73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E14D9" w14:textId="77777777" w:rsidR="00DD7300" w:rsidRPr="00D40C84" w:rsidRDefault="00DD7300" w:rsidP="00DD73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2A72903E" w14:textId="77777777" w:rsidR="00DD7300" w:rsidRPr="00D40C84" w:rsidRDefault="00DD7300" w:rsidP="00DD73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451F9" w14:textId="77777777" w:rsidR="00DD7300" w:rsidRPr="00D40C84" w:rsidRDefault="00DD7300" w:rsidP="00DD7300">
      <w:pPr>
        <w:ind w:left="7200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>Deponent</w:t>
      </w:r>
    </w:p>
    <w:p w14:paraId="0E9980D2" w14:textId="77777777" w:rsidR="00DD7300" w:rsidRPr="00D40C84" w:rsidRDefault="00DD7300" w:rsidP="00DD7300">
      <w:pPr>
        <w:rPr>
          <w:rFonts w:ascii="Times New Roman" w:hAnsi="Times New Roman" w:cs="Times New Roman"/>
          <w:sz w:val="24"/>
          <w:szCs w:val="24"/>
        </w:rPr>
      </w:pPr>
    </w:p>
    <w:p w14:paraId="31EFB715" w14:textId="77777777" w:rsidR="00DD7300" w:rsidRPr="00D40C84" w:rsidRDefault="00DD7300" w:rsidP="00DD7300">
      <w:pPr>
        <w:rPr>
          <w:rFonts w:ascii="Times New Roman" w:hAnsi="Times New Roman" w:cs="Times New Roman"/>
          <w:sz w:val="24"/>
          <w:szCs w:val="24"/>
        </w:rPr>
      </w:pPr>
    </w:p>
    <w:p w14:paraId="0E818554" w14:textId="77777777" w:rsidR="00E473B7" w:rsidRDefault="00E473B7"/>
    <w:sectPr w:rsidR="00E473B7" w:rsidSect="00DD7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C81"/>
    <w:multiLevelType w:val="hybridMultilevel"/>
    <w:tmpl w:val="E2B6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B7"/>
    <w:rsid w:val="00DD7300"/>
    <w:rsid w:val="00E4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F0F13"/>
  <w15:chartTrackingRefBased/>
  <w15:docId w15:val="{B801698A-EFC3-4D2A-9A2F-DAD9C375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557</Characters>
  <Application>Microsoft Office Word</Application>
  <DocSecurity>0</DocSecurity>
  <Lines>21</Lines>
  <Paragraphs>8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2024-02-10T14:33:00Z</dcterms:created>
  <dcterms:modified xsi:type="dcterms:W3CDTF">2024-02-10T14:35:00Z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68b1f3152b06cf51f2028f6b8d3a7769e19b23d6f3d9937d10a1c74bc7676ebc</vt:lpwstr>
  </property>
</Properties>
</file>