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paid money for developing an android application, but the developer did not fulfill his promise. What do I do now?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 help me serve you better, could you please provide me with more details regarding the incident? </w:t>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I entered into an agreement with one Aestheticszz Private Limited for development of an android application. The company promised to finish it within a period of 90 working days from 04/02/2022. The agreement also stipulated time limits for various stages of the process, and I was to be apprised of the same at regular intervals. Besides, I paid a token advance of Rs 40,000/- on 06/02/2022. </w:t>
      </w:r>
    </w:p>
    <w:p w:rsidR="00000000" w:rsidDel="00000000" w:rsidP="00000000" w:rsidRDefault="00000000" w:rsidRPr="00000000" w14:paraId="00000005">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Okay, what went wrong with the agreement?</w:t>
      </w:r>
    </w:p>
    <w:p w:rsidR="00000000" w:rsidDel="00000000" w:rsidP="00000000" w:rsidRDefault="00000000" w:rsidRPr="00000000" w14:paraId="00000006">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The company did not provide any updates. There was no communication regarding the progress made even after the expiry of the time period agreed to in the contract.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Okay. Is there anything else you would want me to know about the incident? </w:t>
      </w:r>
    </w:p>
    <w:p w:rsidR="00000000" w:rsidDel="00000000" w:rsidP="00000000" w:rsidRDefault="00000000" w:rsidRPr="00000000" w14:paraId="00000008">
      <w:pPr>
        <w:spacing w:after="0" w:before="158" w:line="240" w:lineRule="auto"/>
        <w:ind w:right="118"/>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231f20"/>
          <w:sz w:val="24"/>
          <w:szCs w:val="24"/>
          <w:rtl w:val="0"/>
        </w:rPr>
        <w:t xml:space="preserve">The total consideration for the service was 1,30,000/- and the final instalment of Rs 50,000/- was paid on 05/03/2022. The company was supposed to share the UI/UX within 20 days from the date of receipt of the token advance.</w:t>
      </w:r>
    </w:p>
    <w:p w:rsidR="00000000" w:rsidDel="00000000" w:rsidP="00000000" w:rsidRDefault="00000000" w:rsidRPr="00000000" w14:paraId="00000009">
      <w:pPr>
        <w:spacing w:after="0" w:before="158" w:line="240" w:lineRule="auto"/>
        <w:ind w:right="118"/>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raise the matter with the company? </w:t>
      </w:r>
    </w:p>
    <w:p w:rsidR="00000000" w:rsidDel="00000000" w:rsidP="00000000" w:rsidRDefault="00000000" w:rsidRPr="00000000" w14:paraId="0000000B">
      <w:pPr>
        <w:spacing w:after="0" w:before="158" w:line="240" w:lineRule="auto"/>
        <w:ind w:right="118"/>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Yes, I sent many emails, but received no response. </w:t>
      </w:r>
    </w:p>
    <w:p w:rsidR="00000000" w:rsidDel="00000000" w:rsidP="00000000" w:rsidRDefault="00000000" w:rsidRPr="00000000" w14:paraId="0000000C">
      <w:pPr>
        <w:spacing w:after="0" w:before="158" w:line="240" w:lineRule="auto"/>
        <w:ind w:right="118"/>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Did you consider sending a legal notice?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t>
      </w:r>
      <w:r w:rsidDel="00000000" w:rsidR="00000000" w:rsidRPr="00000000">
        <w:rPr>
          <w:rFonts w:ascii="Times New Roman" w:cs="Times New Roman" w:eastAsia="Times New Roman" w:hAnsi="Times New Roman"/>
          <w:color w:val="231f20"/>
          <w:sz w:val="24"/>
          <w:szCs w:val="24"/>
          <w:rtl w:val="0"/>
        </w:rPr>
        <w:t xml:space="preserve">sent a legal notice on 23/03/2022 (23</w:t>
      </w:r>
      <w:r w:rsidDel="00000000" w:rsidR="00000000" w:rsidRPr="00000000">
        <w:rPr>
          <w:rFonts w:ascii="Times New Roman" w:cs="Times New Roman" w:eastAsia="Times New Roman" w:hAnsi="Times New Roman"/>
          <w:color w:val="231f20"/>
          <w:sz w:val="24"/>
          <w:szCs w:val="24"/>
          <w:vertAlign w:val="superscript"/>
          <w:rtl w:val="0"/>
        </w:rPr>
        <w:t xml:space="preserve">rd</w:t>
      </w:r>
      <w:r w:rsidDel="00000000" w:rsidR="00000000" w:rsidRPr="00000000">
        <w:rPr>
          <w:rFonts w:ascii="Times New Roman" w:cs="Times New Roman" w:eastAsia="Times New Roman" w:hAnsi="Times New Roman"/>
          <w:color w:val="231f20"/>
          <w:sz w:val="24"/>
          <w:szCs w:val="24"/>
          <w:rtl w:val="0"/>
        </w:rPr>
        <w:t xml:space="preserve"> March, 2022) asking the company to refund the money already paid towards availing its services, and also pay Rs 50,000/- as compensation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Do you wish to file a consumer complaint?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yoUser: </w:t>
      </w:r>
    </w:p>
    <w:p w:rsidR="00000000" w:rsidDel="00000000" w:rsidP="00000000" w:rsidRDefault="00000000" w:rsidRPr="00000000" w14:paraId="00000015">
      <w:pPr>
        <w:numPr>
          <w:ilvl w:val="0"/>
          <w:numId w:val="1"/>
        </w:numPr>
        <w:spacing w:after="0" w:before="158" w:line="240" w:lineRule="auto"/>
        <w:ind w:left="720" w:right="11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Original bill/invoice for the payment made </w:t>
      </w:r>
    </w:p>
    <w:p w:rsidR="00000000" w:rsidDel="00000000" w:rsidP="00000000" w:rsidRDefault="00000000" w:rsidRPr="00000000" w14:paraId="00000016">
      <w:pPr>
        <w:numPr>
          <w:ilvl w:val="0"/>
          <w:numId w:val="1"/>
        </w:numPr>
        <w:spacing w:after="0" w:before="158" w:line="240" w:lineRule="auto"/>
        <w:ind w:left="720" w:right="11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Contract (original) </w:t>
      </w:r>
    </w:p>
    <w:p w:rsidR="00000000" w:rsidDel="00000000" w:rsidP="00000000" w:rsidRDefault="00000000" w:rsidRPr="00000000" w14:paraId="00000017">
      <w:pPr>
        <w:numPr>
          <w:ilvl w:val="0"/>
          <w:numId w:val="2"/>
        </w:numPr>
        <w:spacing w:after="0" w:before="158" w:line="240" w:lineRule="auto"/>
        <w:ind w:left="720" w:right="11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Copy of the emails sent to the opposite party</w:t>
      </w:r>
    </w:p>
    <w:p w:rsidR="00000000" w:rsidDel="00000000" w:rsidP="00000000" w:rsidRDefault="00000000" w:rsidRPr="00000000" w14:paraId="00000018">
      <w:pPr>
        <w:numPr>
          <w:ilvl w:val="0"/>
          <w:numId w:val="3"/>
        </w:numPr>
        <w:spacing w:after="0" w:before="158" w:line="240" w:lineRule="auto"/>
        <w:ind w:left="720" w:right="118"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Original legal notice </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the amount you need as compensation in the claim amount. </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the state and the district. Click continue.</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the Opposite party’s details </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Fill the complaint section by describing your grievance. Please mention the dates, if </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applicable.</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You will now be taken to the pending complaints page, where you can pay the fees for your complaint.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2">
      <w:pPr>
        <w:spacing w:after="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Name: Aestheticszz Private Limited</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Address: 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Cosmos-60</w:t>
      </w: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the relief that you want? </w:t>
      </w:r>
    </w:p>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 R</w:t>
      </w:r>
      <w:r w:rsidDel="00000000" w:rsidR="00000000" w:rsidRPr="00000000">
        <w:rPr>
          <w:rFonts w:ascii="Times New Roman" w:cs="Times New Roman" w:eastAsia="Times New Roman" w:hAnsi="Times New Roman"/>
          <w:color w:val="231f20"/>
          <w:sz w:val="24"/>
          <w:szCs w:val="24"/>
          <w:rtl w:val="0"/>
        </w:rPr>
        <w:t xml:space="preserve">efund the money already paid towards availing its services, and also pay Rs 50,000/- as compensation</w:t>
      </w:r>
    </w:p>
    <w:p w:rsidR="00000000" w:rsidDel="00000000" w:rsidP="00000000" w:rsidRDefault="00000000" w:rsidRPr="00000000" w14:paraId="00000038">
      <w:pPr>
        <w:widowControl w:val="0"/>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Thanks, here’s a draft complaint along with Memorandum of Parties (MoP) and Affidavit that you can further modify based on the information provided by yoUser: </w:t>
      </w:r>
    </w:p>
    <w:p w:rsidR="00000000" w:rsidDel="00000000" w:rsidP="00000000" w:rsidRDefault="00000000" w:rsidRPr="00000000" w14:paraId="0000003A">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NJlAar5m7ykF74QK8tAlMz192S1aHInn/edit" TargetMode="External"/><Relationship Id="rId10" Type="http://schemas.openxmlformats.org/officeDocument/2006/relationships/hyperlink" Target="https://docs.google.com/document/d/19zRhp3w5bKQ2qCRZMLu5JkcZMGOcVzIV/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VMAMC-lREbFZ1M2kyx5W7WmSBeLYjmc/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wGXNxNnVCAnZ20YA1yexvco+Gg==">CgMxLjA4AHIhMXQwR0JERTZrTmFmZTdxMXBQc3g2XzM5VEd5XzE5MGRl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