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bookmarkStart w:colFirst="0" w:colLast="0" w:name="_heading=h.gjdgxs" w:id="0"/>
      <w:bookmarkEnd w:id="0"/>
      <w:r w:rsidDel="00000000" w:rsidR="00000000" w:rsidRPr="00000000">
        <w:rPr>
          <w:b w:val="1"/>
          <w:rtl w:val="0"/>
        </w:rPr>
        <w:t xml:space="preserve">Consumer Grievance Assistance Chatbot: Hi! I am your consumer grievance assistance tool. Kindly let me know how I can help you. </w:t>
      </w:r>
      <w:r w:rsidDel="00000000" w:rsidR="00000000" w:rsidRPr="00000000">
        <w:rPr>
          <w:b w:val="1"/>
          <w:rtl w:val="0"/>
        </w:rPr>
        <w:t xml:space="preserve"> </w:t>
      </w:r>
    </w:p>
    <w:p w:rsidR="00000000" w:rsidDel="00000000" w:rsidP="00000000" w:rsidRDefault="00000000" w:rsidRPr="00000000" w14:paraId="00000002">
      <w:pPr>
        <w:rPr/>
      </w:pPr>
      <w:r w:rsidDel="00000000" w:rsidR="00000000" w:rsidRPr="00000000">
        <w:rPr>
          <w:rtl w:val="0"/>
        </w:rPr>
        <w:t xml:space="preserve">User: I have paid all the dues as per the amortization schedule issued in respect of my loan account, but I have been told there is an outstanding balance. What I do I do? </w:t>
      </w:r>
    </w:p>
    <w:p w:rsidR="00000000" w:rsidDel="00000000" w:rsidP="00000000" w:rsidRDefault="00000000" w:rsidRPr="00000000" w14:paraId="00000003">
      <w:pPr>
        <w:rPr>
          <w:b w:val="1"/>
        </w:rPr>
      </w:pPr>
      <w:r w:rsidDel="00000000" w:rsidR="00000000" w:rsidRPr="00000000">
        <w:rPr>
          <w:b w:val="1"/>
          <w:rtl w:val="0"/>
        </w:rPr>
        <w:t xml:space="preserve">Consumer Grievance Assistance Chatbot: Can you elaborate the entire incident in detail with dates when all of it happened?</w:t>
      </w:r>
    </w:p>
    <w:p w:rsidR="00000000" w:rsidDel="00000000" w:rsidP="00000000" w:rsidRDefault="00000000" w:rsidRPr="00000000" w14:paraId="00000004">
      <w:pPr>
        <w:rPr>
          <w:color w:val="231f20"/>
          <w:sz w:val="21"/>
          <w:szCs w:val="21"/>
        </w:rPr>
      </w:pPr>
      <w:r w:rsidDel="00000000" w:rsidR="00000000" w:rsidRPr="00000000">
        <w:rPr>
          <w:color w:val="231f20"/>
          <w:sz w:val="21"/>
          <w:szCs w:val="21"/>
          <w:rtl w:val="0"/>
        </w:rPr>
        <w:t xml:space="preserve">User: On 15/03/2002, I took a housing loan for Rs 15,00,000/- and in 2022, I repaid the principal with interest as per the schedule. When I sought closure of my loan account, I was informed that there was an outstanding balance of Rs 2,00,000/- but that cannot be true. When contacted, they simply asked me to pay the stipulated amount and close the loan account. </w:t>
      </w:r>
    </w:p>
    <w:p w:rsidR="00000000" w:rsidDel="00000000" w:rsidP="00000000" w:rsidRDefault="00000000" w:rsidRPr="00000000" w14:paraId="00000005">
      <w:pPr>
        <w:rPr>
          <w:b w:val="1"/>
        </w:rPr>
      </w:pPr>
      <w:r w:rsidDel="00000000" w:rsidR="00000000" w:rsidRPr="00000000">
        <w:rPr>
          <w:b w:val="1"/>
          <w:rtl w:val="0"/>
        </w:rPr>
        <w:t xml:space="preserve">Consumer Grievance Assistance Chatbot: Okay. Is there anything else you would want me know about the incident?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User: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EMI to be paid was around 15,000/- and the rate of interest per annum was fixed at 9% for 20 years.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rPr>
          <w:b w:val="1"/>
          <w:color w:val="231f20"/>
          <w:sz w:val="21"/>
          <w:szCs w:val="21"/>
        </w:rPr>
      </w:pPr>
      <w:r w:rsidDel="00000000" w:rsidR="00000000" w:rsidRPr="00000000">
        <w:rPr>
          <w:b w:val="1"/>
          <w:color w:val="231f20"/>
          <w:sz w:val="21"/>
          <w:szCs w:val="21"/>
          <w:rtl w:val="0"/>
        </w:rPr>
        <w:t xml:space="preserve">Consumer Grievance Assistance Chatbot: </w:t>
      </w:r>
      <w:r w:rsidDel="00000000" w:rsidR="00000000" w:rsidRPr="00000000">
        <w:rPr>
          <w:b w:val="1"/>
          <w:color w:val="231f20"/>
          <w:sz w:val="21"/>
          <w:szCs w:val="21"/>
          <w:rtl w:val="0"/>
        </w:rPr>
        <w:t xml:space="preserve">Did you raise the matter with the manufacturer?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color w:val="231f20"/>
          <w:sz w:val="21"/>
          <w:szCs w:val="21"/>
          <w:rtl w:val="0"/>
        </w:rPr>
        <w:t xml:space="preserve">User: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sent an email narrating all the facts, but to no avail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rPr>
          <w:b w:val="1"/>
          <w:color w:val="231f20"/>
          <w:sz w:val="21"/>
          <w:szCs w:val="21"/>
        </w:rPr>
      </w:pPr>
      <w:r w:rsidDel="00000000" w:rsidR="00000000" w:rsidRPr="00000000">
        <w:rPr>
          <w:b w:val="1"/>
          <w:rtl w:val="0"/>
        </w:rPr>
        <w:t xml:space="preserve">Consumer Grievance Assistance Chatbot: </w:t>
      </w:r>
      <w:r w:rsidDel="00000000" w:rsidR="00000000" w:rsidRPr="00000000">
        <w:rPr>
          <w:b w:val="1"/>
          <w:rtl w:val="0"/>
        </w:rPr>
        <w:t xml:space="preserve">Did you consider sending a legal notice?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User: Yes, </w:t>
      </w:r>
      <w:r w:rsidDel="00000000" w:rsidR="00000000" w:rsidRPr="00000000">
        <w:rPr>
          <w:color w:val="231f20"/>
          <w:sz w:val="21"/>
          <w:szCs w:val="21"/>
          <w:rtl w:val="0"/>
        </w:rPr>
        <w:t xml:space="preserve">sent a legal notice on 23/04/2022 (23</w:t>
      </w:r>
      <w:r w:rsidDel="00000000" w:rsidR="00000000" w:rsidRPr="00000000">
        <w:rPr>
          <w:color w:val="231f20"/>
          <w:sz w:val="13"/>
          <w:szCs w:val="13"/>
          <w:vertAlign w:val="superscript"/>
          <w:rtl w:val="0"/>
        </w:rPr>
        <w:t xml:space="preserve">rd</w:t>
      </w:r>
      <w:r w:rsidDel="00000000" w:rsidR="00000000" w:rsidRPr="00000000">
        <w:rPr>
          <w:color w:val="231f20"/>
          <w:sz w:val="21"/>
          <w:szCs w:val="21"/>
          <w:rtl w:val="0"/>
        </w:rPr>
        <w:t xml:space="preserve"> April, 2022) whereby the opposite party was asked to close the loan account at the earliest and return the title deeds, and also pay Rs 1,00,000/- as compensation, but no received no response</w:t>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Consumer Grievance Assistance Chatbot: Do you wish to file a consumer complaint? </w:t>
      </w:r>
    </w:p>
    <w:p w:rsidR="00000000" w:rsidDel="00000000" w:rsidP="00000000" w:rsidRDefault="00000000" w:rsidRPr="00000000" w14:paraId="0000000E">
      <w:pPr>
        <w:rPr/>
      </w:pPr>
      <w:r w:rsidDel="00000000" w:rsidR="00000000" w:rsidRPr="00000000">
        <w:rPr>
          <w:rtl w:val="0"/>
        </w:rPr>
        <w:t xml:space="preserve">User: Yes, I would like to.  </w:t>
      </w:r>
    </w:p>
    <w:p w:rsidR="00000000" w:rsidDel="00000000" w:rsidP="00000000" w:rsidRDefault="00000000" w:rsidRPr="00000000" w14:paraId="0000000F">
      <w:pPr>
        <w:rPr>
          <w:b w:val="1"/>
        </w:rPr>
      </w:pPr>
      <w:r w:rsidDel="00000000" w:rsidR="00000000" w:rsidRPr="00000000">
        <w:rPr>
          <w:b w:val="1"/>
          <w:rtl w:val="0"/>
        </w:rPr>
        <w:t xml:space="preserve">Consumer Grievance Assistance Chatbot: Okay, could you please tell me where your residence is? </w:t>
      </w:r>
    </w:p>
    <w:p w:rsidR="00000000" w:rsidDel="00000000" w:rsidP="00000000" w:rsidRDefault="00000000" w:rsidRPr="00000000" w14:paraId="00000010">
      <w:pPr>
        <w:rPr/>
      </w:pPr>
      <w:r w:rsidDel="00000000" w:rsidR="00000000" w:rsidRPr="00000000">
        <w:rPr>
          <w:rtl w:val="0"/>
        </w:rPr>
        <w:t xml:space="preserve">User: I live in the city of Cosmos </w:t>
      </w:r>
    </w:p>
    <w:p w:rsidR="00000000" w:rsidDel="00000000" w:rsidP="00000000" w:rsidRDefault="00000000" w:rsidRPr="00000000" w14:paraId="00000011">
      <w:pPr>
        <w:rPr>
          <w:b w:val="1"/>
        </w:rPr>
      </w:pPr>
      <w:r w:rsidDel="00000000" w:rsidR="00000000" w:rsidRPr="00000000">
        <w:rPr>
          <w:b w:val="1"/>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2">
      <w:pPr>
        <w:rPr/>
      </w:pPr>
      <w:r w:rsidDel="00000000" w:rsidR="00000000" w:rsidRPr="00000000">
        <w:rPr>
          <w:rtl w:val="0"/>
        </w:rPr>
        <w:t xml:space="preserve">Please note that since the value of the service availed is more than Rs 5 lakhs, you have to pay  court fees, but ensure you have the following documents with you: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Loan agreement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Statements of account for the relevant period</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emails sent to the opposite party</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you wish to register your complaint using the E-Daakhil portal, here’s the link that you can use: </w:t>
      </w:r>
      <w:hyperlink r:id="rId7">
        <w:r w:rsidDel="00000000" w:rsidR="00000000" w:rsidRPr="00000000">
          <w:rPr>
            <w:color w:val="0563c1"/>
            <w:u w:val="single"/>
            <w:rtl w:val="0"/>
          </w:rPr>
          <w:t xml:space="preserve">https://edaakhil.nic.in/</w:t>
        </w:r>
      </w:hyperlink>
      <w:r w:rsidDel="00000000" w:rsidR="00000000" w:rsidRPr="00000000">
        <w:rPr>
          <w:rtl w:val="0"/>
        </w:rPr>
        <w:t xml:space="preserve"> . </w:t>
      </w:r>
    </w:p>
    <w:p w:rsidR="00000000" w:rsidDel="00000000" w:rsidP="00000000" w:rsidRDefault="00000000" w:rsidRPr="00000000" w14:paraId="00000019">
      <w:pPr>
        <w:rPr/>
      </w:pPr>
      <w:r w:rsidDel="00000000" w:rsidR="00000000" w:rsidRPr="00000000">
        <w:rPr>
          <w:rtl w:val="0"/>
        </w:rPr>
        <w:t xml:space="preserve">Consumer Grievance Assistance Chatbot: </w:t>
      </w:r>
      <w:r w:rsidDel="00000000" w:rsidR="00000000" w:rsidRPr="00000000">
        <w:rPr>
          <w:color w:val="000000"/>
          <w:sz w:val="20"/>
          <w:szCs w:val="20"/>
          <w:rtl w:val="0"/>
        </w:rPr>
        <w:t xml:space="preserve">Below is the process for filing a consumer complaint in the Cosmos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e-Daakhil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portal.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tab/>
        <w:t xml:space="preserve">Login: Use your credentials to login to the portal.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tab/>
        <w:t xml:space="preserve">Click consumer complaint.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tab/>
        <w:t xml:space="preserve">Read the disclaimer and click “accept”.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tab/>
        <w:t xml:space="preserve">Click consumer complaint.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tab/>
        <w:t xml:space="preserve">Enter the Opposite party’s details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applicable.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b w:val="1"/>
        </w:rPr>
      </w:pPr>
      <w:bookmarkStart w:colFirst="0" w:colLast="0" w:name="_heading=h.30j0zll" w:id="1"/>
      <w:bookmarkEnd w:id="1"/>
      <w:r w:rsidDel="00000000" w:rsidR="00000000" w:rsidRPr="00000000">
        <w:rPr>
          <w:b w:val="1"/>
          <w:rtl w:val="0"/>
        </w:rPr>
        <w:t xml:space="preserve">Consumer Grievance Assistance Chatbot: However, You can call the national helpline number 1800-11-4000 or 1915 where you can talk to an agent and address your grievances, or you can avail various services </w:t>
      </w:r>
      <w:hyperlink r:id="rId9">
        <w:r w:rsidDel="00000000" w:rsidR="00000000" w:rsidRPr="00000000">
          <w:rPr>
            <w:b w:val="1"/>
            <w:color w:val="0563c1"/>
            <w:u w:val="single"/>
            <w:rtl w:val="0"/>
          </w:rPr>
          <w:t xml:space="preserve">available here</w:t>
        </w:r>
      </w:hyperlink>
      <w:r w:rsidDel="00000000" w:rsidR="00000000" w:rsidRPr="00000000">
        <w:rPr>
          <w:b w:val="1"/>
          <w:rtl w:val="0"/>
        </w:rPr>
        <w:t xml:space="preserve">. Please feel free to ask me any clarifications regarding each of the options I have presented to you.</w:t>
      </w:r>
    </w:p>
    <w:p w:rsidR="00000000" w:rsidDel="00000000" w:rsidP="00000000" w:rsidRDefault="00000000" w:rsidRPr="00000000" w14:paraId="0000002D">
      <w:pPr>
        <w:rPr>
          <w:b w:val="1"/>
        </w:rPr>
      </w:pPr>
      <w:r w:rsidDel="00000000" w:rsidR="00000000" w:rsidRPr="00000000">
        <w:rPr>
          <w:b w:val="1"/>
          <w:rtl w:val="0"/>
        </w:rPr>
        <w:t xml:space="preserve">You can also register a complaint before Reserve Bank of India </w:t>
      </w:r>
      <w:hyperlink r:id="rId10">
        <w:r w:rsidDel="00000000" w:rsidR="00000000" w:rsidRPr="00000000">
          <w:rPr>
            <w:b w:val="1"/>
            <w:color w:val="0563c1"/>
            <w:u w:val="single"/>
            <w:rtl w:val="0"/>
          </w:rPr>
          <w:t xml:space="preserve">here</w:t>
        </w:r>
      </w:hyperlink>
      <w:r w:rsidDel="00000000" w:rsidR="00000000" w:rsidRPr="00000000">
        <w:rPr>
          <w:b w:val="1"/>
          <w:rtl w:val="0"/>
        </w:rPr>
        <w:t xml:space="preserve">.</w:t>
      </w:r>
    </w:p>
    <w:p w:rsidR="00000000" w:rsidDel="00000000" w:rsidP="00000000" w:rsidRDefault="00000000" w:rsidRPr="00000000" w14:paraId="0000002E">
      <w:pPr>
        <w:rPr>
          <w:b w:val="1"/>
        </w:rPr>
      </w:pPr>
      <w:r w:rsidDel="00000000" w:rsidR="00000000" w:rsidRPr="00000000">
        <w:rPr>
          <w:b w:val="1"/>
          <w:rtl w:val="0"/>
        </w:rPr>
        <w:t xml:space="preserve">please feel free to let me know if you need any assistance with respect to drafting a consumer complaint. </w:t>
      </w:r>
    </w:p>
    <w:p w:rsidR="00000000" w:rsidDel="00000000" w:rsidP="00000000" w:rsidRDefault="00000000" w:rsidRPr="00000000" w14:paraId="0000002F">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30">
      <w:pPr>
        <w:rPr>
          <w:b w:val="1"/>
        </w:rPr>
      </w:pPr>
      <w:r w:rsidDel="00000000" w:rsidR="00000000" w:rsidRPr="00000000">
        <w:rPr>
          <w:b w:val="1"/>
          <w:rtl w:val="0"/>
        </w:rPr>
        <w:t xml:space="preserve">Consumer Grievance Assistance Chatbot: Sure, that can be done. Could you please tell me you name, age, occupation, address and the company’s name and address? </w:t>
      </w:r>
    </w:p>
    <w:p w:rsidR="00000000" w:rsidDel="00000000" w:rsidP="00000000" w:rsidRDefault="00000000" w:rsidRPr="00000000" w14:paraId="00000031">
      <w:pPr>
        <w:rPr>
          <w:b w:val="1"/>
        </w:rPr>
      </w:pPr>
      <w:bookmarkStart w:colFirst="0" w:colLast="0" w:name="_heading=h.1fob9te" w:id="2"/>
      <w:bookmarkEnd w:id="2"/>
      <w:r w:rsidDel="00000000" w:rsidR="00000000" w:rsidRPr="00000000">
        <w:rPr>
          <w:b w:val="1"/>
          <w:rtl w:val="0"/>
        </w:rPr>
        <w:t xml:space="preserve">Consumer Grievance Assistance Chatbot: What is your name?</w:t>
      </w:r>
    </w:p>
    <w:p w:rsidR="00000000" w:rsidDel="00000000" w:rsidP="00000000" w:rsidRDefault="00000000" w:rsidRPr="00000000" w14:paraId="00000032">
      <w:pPr>
        <w:rPr>
          <w:b w:val="1"/>
        </w:rPr>
      </w:pPr>
      <w:r w:rsidDel="00000000" w:rsidR="00000000" w:rsidRPr="00000000">
        <w:rPr>
          <w:b w:val="1"/>
          <w:rtl w:val="0"/>
        </w:rPr>
        <w:t xml:space="preserve">User: </w:t>
      </w:r>
      <w:r w:rsidDel="00000000" w:rsidR="00000000" w:rsidRPr="00000000">
        <w:rPr>
          <w:rtl w:val="0"/>
        </w:rPr>
        <w:t xml:space="preserve">I am Bruno</w:t>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Consumer Grievance Assistance Chatbot: What is your age?</w:t>
      </w:r>
    </w:p>
    <w:p w:rsidR="00000000" w:rsidDel="00000000" w:rsidP="00000000" w:rsidRDefault="00000000" w:rsidRPr="00000000" w14:paraId="00000034">
      <w:pPr>
        <w:rPr>
          <w:b w:val="1"/>
        </w:rPr>
      </w:pPr>
      <w:r w:rsidDel="00000000" w:rsidR="00000000" w:rsidRPr="00000000">
        <w:rPr>
          <w:b w:val="1"/>
          <w:rtl w:val="0"/>
        </w:rPr>
        <w:t xml:space="preserve">User: </w:t>
      </w:r>
      <w:r w:rsidDel="00000000" w:rsidR="00000000" w:rsidRPr="00000000">
        <w:rPr>
          <w:rtl w:val="0"/>
        </w:rPr>
        <w:t xml:space="preserve">My age is 45.</w: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Consumer Grievance Assistance Chatbot: What is your occupation?</w:t>
      </w:r>
    </w:p>
    <w:p w:rsidR="00000000" w:rsidDel="00000000" w:rsidP="00000000" w:rsidRDefault="00000000" w:rsidRPr="00000000" w14:paraId="00000036">
      <w:pPr>
        <w:rPr>
          <w:b w:val="1"/>
        </w:rPr>
      </w:pPr>
      <w:r w:rsidDel="00000000" w:rsidR="00000000" w:rsidRPr="00000000">
        <w:rPr>
          <w:b w:val="1"/>
          <w:rtl w:val="0"/>
        </w:rPr>
        <w:t xml:space="preserve">User: </w:t>
      </w:r>
      <w:r w:rsidDel="00000000" w:rsidR="00000000" w:rsidRPr="00000000">
        <w:rPr>
          <w:rtl w:val="0"/>
        </w:rPr>
        <w:t xml:space="preserve">I work as a graphic designer</w:t>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Consumer Grievance Assistance Chatbot: What is your address?</w:t>
      </w:r>
    </w:p>
    <w:p w:rsidR="00000000" w:rsidDel="00000000" w:rsidP="00000000" w:rsidRDefault="00000000" w:rsidRPr="00000000" w14:paraId="00000038">
      <w:pPr>
        <w:rPr/>
      </w:pPr>
      <w:r w:rsidDel="00000000" w:rsidR="00000000" w:rsidRPr="00000000">
        <w:rPr>
          <w:b w:val="1"/>
          <w:rtl w:val="0"/>
        </w:rPr>
        <w:t xml:space="preserve">User: </w:t>
      </w:r>
      <w:r w:rsidDel="00000000" w:rsidR="00000000" w:rsidRPr="00000000">
        <w:rPr>
          <w:rtl w:val="0"/>
        </w:rPr>
        <w:t xml:space="preserve">My residential address is 56/879, 4</w:t>
      </w:r>
      <w:r w:rsidDel="00000000" w:rsidR="00000000" w:rsidRPr="00000000">
        <w:rPr>
          <w:vertAlign w:val="superscript"/>
          <w:rtl w:val="0"/>
        </w:rPr>
        <w:t xml:space="preserve">th</w:t>
      </w:r>
      <w:r w:rsidDel="00000000" w:rsidR="00000000" w:rsidRPr="00000000">
        <w:rPr>
          <w:rtl w:val="0"/>
        </w:rPr>
        <w:t xml:space="preserve"> street, Sunset Avenue, Cosmos- 32.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Consumer Grievance Assistance Chatbot: What is the full name of the opposite party?</w:t>
      </w:r>
    </w:p>
    <w:p w:rsidR="00000000" w:rsidDel="00000000" w:rsidP="00000000" w:rsidRDefault="00000000" w:rsidRPr="00000000" w14:paraId="0000003B">
      <w:pPr>
        <w:rPr>
          <w:b w:val="1"/>
        </w:rPr>
      </w:pPr>
      <w:r w:rsidDel="00000000" w:rsidR="00000000" w:rsidRPr="00000000">
        <w:rPr>
          <w:b w:val="1"/>
          <w:rtl w:val="0"/>
        </w:rPr>
        <w:t xml:space="preserve">User: </w:t>
      </w:r>
      <w:r w:rsidDel="00000000" w:rsidR="00000000" w:rsidRPr="00000000">
        <w:rPr>
          <w:color w:val="231f20"/>
          <w:sz w:val="21"/>
          <w:szCs w:val="21"/>
          <w:rtl w:val="0"/>
        </w:rPr>
        <w:t xml:space="preserve">Cenza Bank Private Limited</w:t>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Consumer Grievance Assistance Chatbot: What is the address of the other party?</w:t>
      </w:r>
    </w:p>
    <w:p w:rsidR="00000000" w:rsidDel="00000000" w:rsidP="00000000" w:rsidRDefault="00000000" w:rsidRPr="00000000" w14:paraId="0000003E">
      <w:pPr>
        <w:spacing w:after="0" w:lineRule="auto"/>
        <w:rPr/>
      </w:pPr>
      <w:r w:rsidDel="00000000" w:rsidR="00000000" w:rsidRPr="00000000">
        <w:rPr>
          <w:b w:val="1"/>
          <w:rtl w:val="0"/>
        </w:rPr>
        <w:t xml:space="preserve">User: </w:t>
      </w:r>
      <w:r w:rsidDel="00000000" w:rsidR="00000000" w:rsidRPr="00000000">
        <w:rPr>
          <w:color w:val="231f20"/>
          <w:sz w:val="21"/>
          <w:szCs w:val="21"/>
          <w:rtl w:val="0"/>
        </w:rPr>
        <w:t xml:space="preserve">2</w:t>
      </w:r>
      <w:r w:rsidDel="00000000" w:rsidR="00000000" w:rsidRPr="00000000">
        <w:rPr>
          <w:color w:val="231f20"/>
          <w:sz w:val="13"/>
          <w:szCs w:val="13"/>
          <w:vertAlign w:val="superscript"/>
          <w:rtl w:val="0"/>
        </w:rPr>
        <w:t xml:space="preserve">nd</w:t>
      </w:r>
      <w:r w:rsidDel="00000000" w:rsidR="00000000" w:rsidRPr="00000000">
        <w:rPr>
          <w:color w:val="231f20"/>
          <w:sz w:val="21"/>
          <w:szCs w:val="21"/>
          <w:rtl w:val="0"/>
        </w:rPr>
        <w:t xml:space="preserve"> Cross Street, Jeevan Nagar, Cosmos-60</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Consumer Grievance Assistance Chatbot: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the relief that you want?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User: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close the loan account at the earliest, return the title deeds deposited, and also pay Rs 1,00,000/- as compensation</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Consumer Grievance Assistance Chatbot: </w:t>
      </w:r>
      <w:r w:rsidDel="00000000" w:rsidR="00000000" w:rsidRPr="00000000">
        <w:rPr>
          <w:b w:val="1"/>
          <w:rtl w:val="0"/>
        </w:rPr>
        <w:t xml:space="preserve">Thanks, here’s a draft complaint along with Memorandum of Parties (MoP) and Affidavit that you can further modify based on the information provided by you: </w:t>
      </w:r>
    </w:p>
    <w:p w:rsidR="00000000" w:rsidDel="00000000" w:rsidP="00000000" w:rsidRDefault="00000000" w:rsidRPr="00000000" w14:paraId="00000046">
      <w:pPr>
        <w:rPr/>
      </w:pPr>
      <w:hyperlink r:id="rId11">
        <w:r w:rsidDel="00000000" w:rsidR="00000000" w:rsidRPr="00000000">
          <w:rPr>
            <w:color w:val="0563c1"/>
            <w:u w:val="single"/>
            <w:rtl w:val="0"/>
          </w:rPr>
          <w:t xml:space="preserve">Complaint</w:t>
        </w:r>
      </w:hyperlink>
      <w:r w:rsidDel="00000000" w:rsidR="00000000" w:rsidRPr="00000000">
        <w:rPr>
          <w:rtl w:val="0"/>
        </w:rPr>
        <w:t xml:space="preserve"> </w:t>
      </w:r>
    </w:p>
    <w:p w:rsidR="00000000" w:rsidDel="00000000" w:rsidP="00000000" w:rsidRDefault="00000000" w:rsidRPr="00000000" w14:paraId="00000047">
      <w:pPr>
        <w:rPr/>
      </w:pPr>
      <w:hyperlink r:id="rId12">
        <w:r w:rsidDel="00000000" w:rsidR="00000000" w:rsidRPr="00000000">
          <w:rPr>
            <w:color w:val="0563c1"/>
            <w:u w:val="single"/>
            <w:rtl w:val="0"/>
          </w:rPr>
          <w:t xml:space="preserve">MoP</w:t>
        </w:r>
      </w:hyperlink>
      <w:r w:rsidDel="00000000" w:rsidR="00000000" w:rsidRPr="00000000">
        <w:rPr>
          <w:rtl w:val="0"/>
        </w:rPr>
      </w:r>
    </w:p>
    <w:p w:rsidR="00000000" w:rsidDel="00000000" w:rsidP="00000000" w:rsidRDefault="00000000" w:rsidRPr="00000000" w14:paraId="00000048">
      <w:pPr>
        <w:rPr/>
      </w:pPr>
      <w:hyperlink r:id="rId13">
        <w:r w:rsidDel="00000000" w:rsidR="00000000" w:rsidRPr="00000000">
          <w:rPr>
            <w:color w:val="0563c1"/>
            <w:u w:val="single"/>
            <w:rtl w:val="0"/>
          </w:rPr>
          <w:t xml:space="preserve">Affidavit</w:t>
        </w:r>
      </w:hyperlink>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color w:val="000000"/>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User: Thanks</w:t>
      </w:r>
    </w:p>
    <w:p w:rsidR="00000000" w:rsidDel="00000000" w:rsidP="00000000" w:rsidRDefault="00000000" w:rsidRPr="00000000" w14:paraId="0000004B">
      <w:pPr>
        <w:rPr>
          <w:b w:val="1"/>
        </w:rPr>
      </w:pPr>
      <w:r w:rsidDel="00000000" w:rsidR="00000000" w:rsidRPr="00000000">
        <w:rPr>
          <w:b w:val="1"/>
          <w:rtl w:val="0"/>
        </w:rPr>
        <w:t xml:space="preserve">Consumer Grievance Assistance Chatbot: Is there anything else you want me to assist you with? </w:t>
      </w:r>
    </w:p>
    <w:p w:rsidR="00000000" w:rsidDel="00000000" w:rsidP="00000000" w:rsidRDefault="00000000" w:rsidRPr="00000000" w14:paraId="0000004C">
      <w:pPr>
        <w:rPr/>
      </w:pPr>
      <w:r w:rsidDel="00000000" w:rsidR="00000000" w:rsidRPr="00000000">
        <w:rPr>
          <w:rtl w:val="0"/>
        </w:rPr>
        <w:t xml:space="preserve">User: No, thanks </w:t>
      </w:r>
    </w:p>
    <w:p w:rsidR="00000000" w:rsidDel="00000000" w:rsidP="00000000" w:rsidRDefault="00000000" w:rsidRPr="00000000" w14:paraId="0000004D">
      <w:pPr>
        <w:rPr/>
      </w:pPr>
      <w:r w:rsidDel="00000000" w:rsidR="00000000" w:rsidRPr="00000000">
        <w:rPr>
          <w:b w:val="1"/>
          <w:rtl w:val="0"/>
        </w:rPr>
        <w:t xml:space="preserve">Consumer Grievance Assistance Chatbot: </w:t>
      </w:r>
      <w:r w:rsidDel="00000000" w:rsidR="00000000" w:rsidRPr="00000000">
        <w:rPr>
          <w:rtl w:val="0"/>
        </w:rPr>
        <w:t xml:space="preserve">Thank you for using the tool. Feel free to raise further queries anytime or you can log on to  </w:t>
      </w:r>
      <w:hyperlink r:id="rId14">
        <w:r w:rsidDel="00000000" w:rsidR="00000000" w:rsidRPr="00000000">
          <w:rPr>
            <w:color w:val="1155cc"/>
            <w:u w:val="single"/>
            <w:rtl w:val="0"/>
          </w:rPr>
          <w:t xml:space="preserve">https://consumeraffairs.nic.in/</w:t>
        </w:r>
      </w:hyperlink>
      <w:r w:rsidDel="00000000" w:rsidR="00000000" w:rsidRPr="00000000">
        <w:rPr>
          <w:rtl w:val="0"/>
        </w:rPr>
        <w:t xml:space="preserve"> </w:t>
      </w:r>
      <w:r w:rsidDel="00000000" w:rsidR="00000000" w:rsidRPr="00000000">
        <w:rPr>
          <w:rtl w:val="0"/>
        </w:rPr>
        <w:t xml:space="preserve">or dial 1800-11-4000 (National Consumer Helpline) for more information.</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character" w:styleId="CommentReference">
    <w:name w:val="annotation reference"/>
    <w:basedOn w:val="DefaultParagraphFont"/>
    <w:uiPriority w:val="99"/>
    <w:semiHidden w:val="1"/>
    <w:unhideWhenUsed w:val="1"/>
    <w:rsid w:val="003232BF"/>
    <w:rPr>
      <w:sz w:val="16"/>
      <w:szCs w:val="16"/>
    </w:rPr>
  </w:style>
  <w:style w:type="paragraph" w:styleId="CommentText">
    <w:name w:val="annotation text"/>
    <w:basedOn w:val="Normal"/>
    <w:link w:val="CommentTextChar"/>
    <w:uiPriority w:val="99"/>
    <w:unhideWhenUsed w:val="1"/>
    <w:rsid w:val="003232BF"/>
    <w:pPr>
      <w:spacing w:line="240" w:lineRule="auto"/>
    </w:pPr>
    <w:rPr>
      <w:sz w:val="20"/>
      <w:szCs w:val="20"/>
    </w:rPr>
  </w:style>
  <w:style w:type="character" w:styleId="CommentTextChar" w:customStyle="1">
    <w:name w:val="Comment Text Char"/>
    <w:basedOn w:val="DefaultParagraphFont"/>
    <w:link w:val="CommentText"/>
    <w:uiPriority w:val="99"/>
    <w:rsid w:val="003232BF"/>
    <w:rPr>
      <w:sz w:val="20"/>
      <w:szCs w:val="20"/>
    </w:rPr>
  </w:style>
  <w:style w:type="paragraph" w:styleId="CommentSubject">
    <w:name w:val="annotation subject"/>
    <w:basedOn w:val="CommentText"/>
    <w:next w:val="CommentText"/>
    <w:link w:val="CommentSubjectChar"/>
    <w:uiPriority w:val="99"/>
    <w:semiHidden w:val="1"/>
    <w:unhideWhenUsed w:val="1"/>
    <w:rsid w:val="003232BF"/>
    <w:rPr>
      <w:b w:val="1"/>
      <w:bCs w:val="1"/>
    </w:rPr>
  </w:style>
  <w:style w:type="character" w:styleId="CommentSubjectChar" w:customStyle="1">
    <w:name w:val="Comment Subject Char"/>
    <w:basedOn w:val="CommentTextChar"/>
    <w:link w:val="CommentSubject"/>
    <w:uiPriority w:val="99"/>
    <w:semiHidden w:val="1"/>
    <w:rsid w:val="003232B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ywHLIoKH_hDfU7OHuqSyRErasuj7ci1z/edit?usp=drive_link&amp;ouid=111802178145645757247&amp;rtpof=true&amp;sd=true" TargetMode="External"/><Relationship Id="rId10" Type="http://schemas.openxmlformats.org/officeDocument/2006/relationships/hyperlink" Target="https://rbi.org.in/Scripts/Complaints.aspx" TargetMode="External"/><Relationship Id="rId13" Type="http://schemas.openxmlformats.org/officeDocument/2006/relationships/hyperlink" Target="https://docs.google.com/document/d/1CHeLkQgepCNKtvDBWGOvR5ik098C0AcH/edit?usp=drive_link&amp;ouid=111802178145645757247&amp;rtpof=true&amp;sd=true" TargetMode="External"/><Relationship Id="rId12" Type="http://schemas.openxmlformats.org/officeDocument/2006/relationships/hyperlink" Target="https://docs.google.com/document/d/14QVMn3ZBpTk66Txeqlbe_dpwDl0yCs0m/edit?usp=drive_link&amp;ouid=111802178145645757247&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umerhelpline.gov.in/" TargetMode="External"/><Relationship Id="rId14" Type="http://schemas.openxmlformats.org/officeDocument/2006/relationships/hyperlink" Target="https://consumeraffairs.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fuQIr3xxSJom5OUjNVbCtyJpaQ==">CgMxLjAyCGguZ2pkZ3hzMgloLjMwajB6bGwyCWguMWZvYjl0ZTgAciExQjJid1pXWWdkMjBhcTNTcmlUOXE5bzZoM1hFZzV2ZmY=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