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w:t>
      </w:r>
      <w:r w:rsidDel="00000000" w:rsidR="00000000" w:rsidRPr="00000000">
        <w:rPr>
          <w:rFonts w:ascii="Times New Roman" w:cs="Times New Roman" w:eastAsia="Times New Roman" w:hAnsi="Times New Roman"/>
          <w:color w:val="0d0d0d"/>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n</w:t>
      </w:r>
      <w:r w:rsidDel="00000000" w:rsidR="00000000" w:rsidRPr="00000000">
        <w:rPr>
          <w:rFonts w:ascii="Times New Roman" w:cs="Times New Roman" w:eastAsia="Times New Roman" w:hAnsi="Times New Roman"/>
          <w:color w:val="0d0d0d"/>
          <w:sz w:val="24"/>
          <w:szCs w:val="24"/>
          <w:rtl w:val="0"/>
        </w:rPr>
        <w:t xml:space="preserve">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So, I visited the dealership on the 7th of April, 2021, with the intention of purchasing a Hyundai Venu. The sales representative quoted me a price of Rs. 9,15,000 for the car.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And did you proceed with the purchase at that time?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Yes, I did. I paid an advance amount of Rs. 10,000 on the same day after receiving permission to buy the car from the dealership.</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I see. And what was the timeline promised for the delivery of the car?</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The dealership assured me that the car would be provided within a month of the payment.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And did the dealership adhere to this timeline?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Unfortunately, no. After a month had passed, I was informed by the dealership that the car had not been supplied by the company and that the delivery would be postponed for various reasons.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Have you received any updates or explanations from the dealership regarding the delay?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Yes, they requested me to wait as there were other customers who had booked the car before me and were also waiting for their deliveries. However, despite their assurances, the car was not supplied to me.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Thank you for providing me with these details. Based on what you've shared, it's evident that there's a clear case of deficiency of service on the part of the dealership. </w:t>
      </w:r>
      <w:r w:rsidDel="00000000" w:rsidR="00000000" w:rsidRPr="00000000">
        <w:rPr>
          <w:rFonts w:ascii="Times New Roman" w:cs="Times New Roman" w:eastAsia="Times New Roman" w:hAnsi="Times New Roman"/>
          <w:sz w:val="24"/>
          <w:szCs w:val="24"/>
          <w:rtl w:val="0"/>
        </w:rPr>
        <w:t xml:space="preserve">As your first remedy, you can send them a legal notice. Do you want me to prepare a draft for the same?</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Yes, please.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their consumer grievance email, which should be found over the internet, along with a copy of your invoice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didn’t respond. What should I do?</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In that case, you can file a consumer complaint. I'll ensure that all these points are accurately reflected in the complaint we file against them. If there's anything else you'd like to add or any specific aspects you'd like to emphasize, please feel free to let me know.</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No there’s nothing else to add.</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You'll need to submit several documents, including the legal notice you sent, their response (if any), and any evidence like invoice of purchase and evidence of the deficiency claimed. I can generate a checklist for you. Would that be helpful?</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Andhra Pradesh as the state and Vishakapatnam as the district. Click continue.</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Narayana Hyundai Cars Ltd. in the Opposite party name section. Enter its address in the opposite party address section. Select the state and district of the registered address. </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1">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provided with the booked car within the stipulated time even after paying advance”.</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7TS9F98d2Ntw3fjilUyyCPEE8fS5QTznFCg8YhPL3Lw/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FKVvxR90MSp1dDh_zhehnNZrtVWsNgCEVv94HNVOeNQ/edit" TargetMode="External"/><Relationship Id="rId5" Type="http://schemas.openxmlformats.org/officeDocument/2006/relationships/styles" Target="styles.xml"/><Relationship Id="rId6" Type="http://schemas.openxmlformats.org/officeDocument/2006/relationships/hyperlink" Target="https://docs.google.com/document/d/12DF4zkGEcJI8_nOZJnpCY5Rj5jb6kvhedxAYNwyaoDQ/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5eeDVEduQ01d-XAO0pTKL4QBlCJwGHmsch5bL8ZVK-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