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I am having trouble claiming insurance from the company. Can you help me with that?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happy to help. Please confirm your name, age, occupation, and address.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am Kamleshkumar Jayantilal Modi. Age 52 years. Occupation: Bank Manager. Address: 2947, Chaturi no Madh, Nr. Maru ni Sheri, Bazar, Ta. Mansa, Dist. Gandhinagar, Gujarat.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Can you please provide the details of the insurance?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took up a mediclaim policy from National Insurance Co. Ltd.The policy number is 300900501710006266. I have been the holder of this policy since 2010 but it was renewed recently for the period from 21/12/2017 to 20/12/2018 for a sum insured of Rs. 3,00,000/- with a premium of Rs.5000/month.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Can you please elaborate on the issue you are facing?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raised my mediclaim with the insurance company but they rejected my claim.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elaborate on why you are raising the claim?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daughter was involved in a road accident, resulting in injuries to her face, mandible, and maxillae. Then, she underwent medical treatment from 14/03/2018 to 19/03/2018, with the doctor recommending further treatment after 3-4 months. As a result, my daughter, Roshni Kamleshkumar Modi, received additional treatment from 24/09/2018 to 20/10/2018 at Dev Dental Clinic on an outpatient basis due to the advancement of technology.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inform and explain the issue to the insurance company? How did they respond?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Soon after the treatment, I submitted my claim with the insurance company, explained them the issue and submitted all the required documents. However, they repudiated my claim on some flimsy, illogical grounds.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On grounds did the company reject the claim?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insurance company rejected the claim based on the medical referee's opinion, stating that the disease falls under exclusions No. 3.13 and 3.28. Hence, the company refused to accept the complainant's claim.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sounds like a concern. How much did you claim for?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Rs. 56500. These were the expenses incurred for the medical treatment.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pay the required premium?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paid the premium every month without fail.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where did your daughter receive the treatment from?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Dev Dental Clinic</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the company repudiate the claim?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21.12.2018.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That’s unfortunate. Did you send a legal notice to the company regarding the issue or would you like me to draft you one?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Can you help me draft one?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But before that please provide the address details, phone number, and email of the insurance company. You have already provided your address details. Shall I use the same address or should I make changes? Also, please provide your contact details and email id.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Use the same address as mentioned above. My phone number is 9876547890 and my email id is </w:t>
      </w:r>
      <w:r w:rsidDel="00000000" w:rsidR="00000000" w:rsidRPr="00000000">
        <w:rPr>
          <w:rFonts w:ascii="Times New Roman" w:cs="Times New Roman" w:eastAsia="Times New Roman" w:hAnsi="Times New Roman"/>
          <w:sz w:val="24"/>
          <w:szCs w:val="24"/>
          <w:rtl w:val="0"/>
        </w:rPr>
        <w:t xml:space="preserve">kamleshmodi@gmail.com</w:t>
      </w:r>
      <w:r w:rsidDel="00000000" w:rsidR="00000000" w:rsidRPr="00000000">
        <w:rPr>
          <w:rFonts w:ascii="Times New Roman" w:cs="Times New Roman" w:eastAsia="Times New Roman" w:hAnsi="Times New Roman"/>
          <w:sz w:val="24"/>
          <w:szCs w:val="24"/>
          <w:rtl w:val="0"/>
        </w:rPr>
        <w:t xml:space="preserve">. The company’s address is Srimali Society, Neptune House II, Nr. Mithakhali Road, Navrangpura, Ahmedabad – 380009.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contact details are 7539540524 and their email is - info@nationalinsuance.com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the details. I have drafted a legal notice as per the details provided.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In case you get any problem in the above process or have any doubt, I would suggest you contact the state consumer helpline at 1800-233-0222 ,Â  079-27489945/ 46.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centre Assistants are available between 9-30 AM to 6-00 PM on all working days of the Government of Gujarat or you can call the National Consumer Helpline at 1800-11-4000 for information, advice, or guidance on complaints. You can also call 14404 or send a message to 8130009809. You can also register a complaint through the NCH app. Or you can also take up the issue with the Insurance Ombudsman under the Insurance Regulatory Development Authority.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individuals who have lodged a complaint on the same matter before a court, user forum, or arbitrator are not eligible to seek resolution from an Insurance Ombudsman.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sz w:val="24"/>
          <w:szCs w:val="24"/>
          <w:highlight w:val="white"/>
          <w:rtl w:val="0"/>
        </w:rPr>
        <w:t xml:space="preserve">How do I approach an Insurance Ombudsman?</w:t>
      </w:r>
    </w:p>
    <w:p w:rsidR="00000000" w:rsidDel="00000000" w:rsidP="00000000" w:rsidRDefault="00000000" w:rsidRPr="00000000" w14:paraId="0000003A">
      <w:pPr>
        <w:spacing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Consumer Grievance Assistance Chatbot: I am sorry. I could only assist you with any form of grievance redressal mechanism with regard to consumer law.  </w:t>
      </w:r>
    </w:p>
    <w:p w:rsidR="00000000" w:rsidDel="00000000" w:rsidP="00000000" w:rsidRDefault="00000000" w:rsidRPr="00000000" w14:paraId="0000003B">
      <w:pPr>
        <w:spacing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What are the options available to me in case i receive no response from the company after sending the legal notice? </w:t>
      </w:r>
    </w:p>
    <w:p w:rsidR="00000000" w:rsidDel="00000000" w:rsidP="00000000" w:rsidRDefault="00000000" w:rsidRPr="00000000" w14:paraId="0000003C">
      <w:pPr>
        <w:spacing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Consumer Grievance Assistance Chatbot: you can file a consumer complaint before the respective Consumer Disputes Redressal Commission and seek compensation. Would you like me to draft one for you? </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Yes. That would be helpful. </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Consumer Grievance Assistance Chatbot: Before I proceed with the drafting. Can you provide me with the list of documents and evidence to ascertain your claim before the insurance company?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I have all the treatment bills, transaction receipts, doctor’s prescriptions, receipt of premium payment, and photos of the accident and injuries incurred by my daughter.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was the mode of payment to pay for the treatment bills?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Through bank transfer.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Cool. With respect to jurisdiction, two options are available for you. Gandhinagar and Ahmedabad. Which one would you prefer to file a complaint?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Ahmedabad.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please note that for filing a complaint in Ahmedabad, you need to get permission from the Ahmedabad district consumer forum.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will do that.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remedy are you looking for?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full amount of Rs. 56,500/- of medical treatment taken by my daughter Roshni along with the interest, and compensation for mental harassment.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I have drafted a complaint as per the details provided above.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This form needs you to input specific details such as the date and your signature. Additionally, you'll also need to submit an affidavit and a document titled the "Memorandum of Parties" along with the complaint. Would you like me to provide pre-filled versions of these documents too?</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Please fill in the necessary details left blank in both documents. Additionally, please get the affidavit notarized. If you have any questions regarding the notarization process, feel free to reach out to me for assistance. After completing all documents and notarizing the affidavit, you can proceed to file your complaint on E-daakhil, the consumer redressal portal. Would you like me to provide you with a detailed guide on how to file your complaint step-by-step on E-daakhil?</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to file a complaint:-</w:t>
      </w:r>
    </w:p>
    <w:p w:rsidR="00000000" w:rsidDel="00000000" w:rsidP="00000000" w:rsidRDefault="00000000" w:rsidRPr="00000000" w14:paraId="0000005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5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6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6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Ahmedabad City as the district. Click continue to proceed to the “Case Details” page.</w:t>
      </w:r>
    </w:p>
    <w:p w:rsidR="00000000" w:rsidDel="00000000" w:rsidP="00000000" w:rsidRDefault="00000000" w:rsidRPr="00000000" w14:paraId="0000006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6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6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6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manager Kamleshkumar Jayantilal Modi, filed a consumer complaint against the National Insurance Co. Ltd., alleging the unreasonable repudiation of his legitimate insurance mediclaim of Rs.56500 for the treatment of his daughter who faced an accident within the validity of the policy. Despite the premium to the insurance company every month without fail and providing the company with all the requisite documents and evidence, the company repudiated his claim without giving justifiable reasons due to which he faced immense financial burden and mental distress. The complaintant seeks the Consumer Disputes Redressal Commission's intervention to compel the Opposite Party to settle the claim, provide compensation for emotional distress, and cover litigation costs. The complainant opts out of mediation, emphasizing the need for a court proceeding in Mahabubnagar.”</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6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69">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6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6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to mediation.</w:t>
      </w:r>
    </w:p>
    <w:p w:rsidR="00000000" w:rsidDel="00000000" w:rsidP="00000000" w:rsidRDefault="00000000" w:rsidRPr="00000000" w14:paraId="0000006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Ahmedabad city has to proceed with the case. In case you get any problem in the above process or have any doubts, I would suggest you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6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 you very much for the assistance!</w:t>
      </w:r>
    </w:p>
    <w:p w:rsidR="00000000" w:rsidDel="00000000" w:rsidP="00000000" w:rsidRDefault="00000000" w:rsidRPr="00000000" w14:paraId="0000006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4zX0ALx3ZuZvzic7FxsV0-HDF5wkN436cqcTBZ7w05I/edit" TargetMode="External"/><Relationship Id="rId5" Type="http://schemas.openxmlformats.org/officeDocument/2006/relationships/styles" Target="styles.xml"/><Relationship Id="rId6" Type="http://schemas.openxmlformats.org/officeDocument/2006/relationships/hyperlink" Target="https://docs.google.com/document/d/1t0lUXXjlzAcLBRAWAveNh3rmaUpMlwNzDfE771jvZfc/edit" TargetMode="External"/><Relationship Id="rId7" Type="http://schemas.openxmlformats.org/officeDocument/2006/relationships/hyperlink" Target="https://docs.google.com/document/d/1Egm8PtOesFThOZd-Vh7Z-Jfk0hW6459zRiYbaVWMUHw/edit" TargetMode="External"/><Relationship Id="rId8" Type="http://schemas.openxmlformats.org/officeDocument/2006/relationships/hyperlink" Target="https://docs.google.com/document/d/1sTho1rGxN7NpgWs8XmnttKb-X7LUOlKBXpSZjNCLJ6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