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have been delivered </w:t>
      </w:r>
      <w:r w:rsidDel="00000000" w:rsidR="00000000" w:rsidRPr="00000000">
        <w:rPr>
          <w:rFonts w:ascii="Times New Roman" w:cs="Times New Roman" w:eastAsia="Times New Roman" w:hAnsi="Times New Roman"/>
          <w:sz w:val="24"/>
          <w:szCs w:val="24"/>
          <w:rtl w:val="0"/>
        </w:rPr>
        <w:t xml:space="preserve">with a defective</w:t>
      </w:r>
      <w:r w:rsidDel="00000000" w:rsidR="00000000" w:rsidRPr="00000000">
        <w:rPr>
          <w:rFonts w:ascii="Times New Roman" w:cs="Times New Roman" w:eastAsia="Times New Roman" w:hAnsi="Times New Roman"/>
          <w:color w:val="000000"/>
          <w:sz w:val="24"/>
          <w:szCs w:val="24"/>
          <w:rtl w:val="0"/>
        </w:rPr>
        <w:t xml:space="preserve"> electric bike.</w:t>
      </w:r>
      <w:r w:rsidDel="00000000" w:rsidR="00000000" w:rsidRPr="00000000">
        <w:rPr>
          <w:rtl w:val="0"/>
        </w:rPr>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That should not be the case. I would try to be of as much help as possible. Can you please tell me more about the incident?</w:t>
      </w:r>
      <w:r w:rsidDel="00000000" w:rsidR="00000000" w:rsidRPr="00000000">
        <w:rPr>
          <w:rtl w:val="0"/>
        </w:rPr>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purchased an electric bike from M/s I Pacific and paid Rs. 1,15,000 as full payment on 30.06.2022 vide invoice number ABC123.</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the purchase invoice?</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original purchase invoice with me. However, within 4-5 months of purchase, the bike started having issues like frequent battery discharge, problems in starting, and lack of pick-up speed.</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try contacting the dealer for servicing when these problems started?</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approached M/s I Pacific multiple times since December 2022 for inspection and servicing but found their establishment closed down. There was no response on calling them either.</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so they essentially shut down operations without any notice or intimation to customers?</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that's right. It seems like the company has shut down but I was not informed at all as a customer. The bike is still under warranty period but I have no one to reach out to for servicing now.</w:t>
      </w:r>
    </w:p>
    <w:p w:rsidR="00000000" w:rsidDel="00000000" w:rsidP="00000000" w:rsidRDefault="00000000" w:rsidRPr="00000000" w14:paraId="0000000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thank you for the information. You can file a complaint before the consumer court having jurisdiction to hear the case. For that, you must first send a fifteen-day notice to M/s I Pacific. 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will go for a complaint. </w:t>
      </w:r>
      <w:r w:rsidDel="00000000" w:rsidR="00000000" w:rsidRPr="00000000">
        <w:rPr>
          <w:rtl w:val="0"/>
        </w:rPr>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will need some more information from you related to the matter. Can you please tell me your full name with address, age, and occupation</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My details are: Miss Asawari Gharo Paryekar, R/o Varchiwadi, Ayee, Dodamarg, Sindhudurg, and I am a professional singer</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Please tell me t</w:t>
      </w:r>
      <w:r w:rsidDel="00000000" w:rsidR="00000000" w:rsidRPr="00000000">
        <w:rPr>
          <w:rFonts w:ascii="Times New Roman" w:cs="Times New Roman" w:eastAsia="Times New Roman" w:hAnsi="Times New Roman"/>
          <w:color w:val="000000"/>
          <w:sz w:val="24"/>
          <w:szCs w:val="24"/>
          <w:rtl w:val="0"/>
        </w:rPr>
        <w:t xml:space="preserve">he registered address and authorised person of </w:t>
      </w:r>
      <w:r w:rsidDel="00000000" w:rsidR="00000000" w:rsidRPr="00000000">
        <w:rPr>
          <w:rFonts w:ascii="Times New Roman" w:cs="Times New Roman" w:eastAsia="Times New Roman" w:hAnsi="Times New Roman"/>
          <w:sz w:val="24"/>
          <w:szCs w:val="24"/>
          <w:rtl w:val="0"/>
        </w:rPr>
        <w:t xml:space="preserve">M/s I Pacific.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Mrs. Shobha Ladu Mhalkar, Proprietor, M/s I Pacific, H. No. 21, Bordem, Bicholim, Goa</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supplying the information! Can please tell me what </w:t>
      </w:r>
      <w:r w:rsidDel="00000000" w:rsidR="00000000" w:rsidRPr="00000000">
        <w:rPr>
          <w:rFonts w:ascii="Times New Roman" w:cs="Times New Roman" w:eastAsia="Times New Roman" w:hAnsi="Times New Roman"/>
          <w:sz w:val="24"/>
          <w:szCs w:val="24"/>
          <w:rtl w:val="0"/>
        </w:rPr>
        <w:t xml:space="preserve">relief you are seeking? </w:t>
      </w:r>
    </w:p>
    <w:p w:rsidR="00000000" w:rsidDel="00000000" w:rsidP="00000000" w:rsidRDefault="00000000" w:rsidRPr="00000000" w14:paraId="0000001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I would want a refund of the amount of Rs. 1,15,000/- towards Eelctric Bike and compensation of Rs. 50,000/- for mental harassment as well as litigation cost of 10,000/-</w:t>
      </w:r>
      <w:r w:rsidDel="00000000" w:rsidR="00000000" w:rsidRPr="00000000">
        <w:rPr>
          <w:rtl w:val="0"/>
        </w:rPr>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supplying the information! </w:t>
      </w:r>
      <w:r w:rsidDel="00000000" w:rsidR="00000000" w:rsidRPr="00000000">
        <w:rPr>
          <w:rFonts w:ascii="Times New Roman" w:cs="Times New Roman" w:eastAsia="Times New Roman" w:hAnsi="Times New Roman"/>
          <w:color w:val="000000"/>
          <w:sz w:val="24"/>
          <w:szCs w:val="24"/>
          <w:rtl w:val="0"/>
        </w:rPr>
        <w:t xml:space="preserve">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color w:val="000000"/>
          <w:sz w:val="24"/>
          <w:szCs w:val="24"/>
          <w:rtl w:val="0"/>
        </w:rPr>
        <w:t xml:space="preserve">for filing of consumer complaint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color w:val="000000"/>
          <w:sz w:val="24"/>
          <w:szCs w:val="24"/>
          <w:rtl w:val="0"/>
        </w:rPr>
        <w:t xml:space="preserve">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Since the value of the electric bike is </w:t>
      </w:r>
      <w:r w:rsidDel="00000000" w:rsidR="00000000" w:rsidRPr="00000000">
        <w:rPr>
          <w:rFonts w:ascii="Times New Roman" w:cs="Times New Roman" w:eastAsia="Times New Roman" w:hAnsi="Times New Roman"/>
          <w:sz w:val="24"/>
          <w:szCs w:val="24"/>
          <w:rtl w:val="0"/>
        </w:rPr>
        <w:t xml:space="preserve">Rs. 1,15,000/-.</w:t>
      </w:r>
      <w:r w:rsidDel="00000000" w:rsidR="00000000" w:rsidRPr="00000000">
        <w:rPr>
          <w:rFonts w:ascii="Times New Roman" w:cs="Times New Roman" w:eastAsia="Times New Roman" w:hAnsi="Times New Roman"/>
          <w:color w:val="000000"/>
          <w:sz w:val="24"/>
          <w:szCs w:val="24"/>
          <w:rtl w:val="0"/>
        </w:rPr>
        <w:t xml:space="preserve">which is </w:t>
      </w:r>
      <w:r w:rsidDel="00000000" w:rsidR="00000000" w:rsidRPr="00000000">
        <w:rPr>
          <w:rFonts w:ascii="Times New Roman" w:cs="Times New Roman" w:eastAsia="Times New Roman" w:hAnsi="Times New Roman"/>
          <w:color w:val="000000"/>
          <w:sz w:val="24"/>
          <w:szCs w:val="24"/>
          <w:rtl w:val="0"/>
        </w:rPr>
        <w:t xml:space="preserve">less than </w:t>
      </w:r>
      <w:r w:rsidDel="00000000" w:rsidR="00000000" w:rsidRPr="00000000">
        <w:rPr>
          <w:rFonts w:ascii="Times New Roman" w:cs="Times New Roman" w:eastAsia="Times New Roman" w:hAnsi="Times New Roman"/>
          <w:sz w:val="24"/>
          <w:szCs w:val="24"/>
          <w:rtl w:val="0"/>
        </w:rPr>
        <w:t xml:space="preserve">50 lakh rupees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Sindhudurg</w:t>
      </w:r>
      <w:r w:rsidDel="00000000" w:rsidR="00000000" w:rsidRPr="00000000">
        <w:rPr>
          <w:rFonts w:ascii="Times New Roman" w:cs="Times New Roman" w:eastAsia="Times New Roman" w:hAnsi="Times New Roman"/>
          <w:color w:val="000000"/>
          <w:sz w:val="24"/>
          <w:szCs w:val="24"/>
          <w:rtl w:val="0"/>
        </w:rPr>
        <w:t xml:space="preserve"> district and the cause of action arises in </w:t>
      </w:r>
      <w:r w:rsidDel="00000000" w:rsidR="00000000" w:rsidRPr="00000000">
        <w:rPr>
          <w:rFonts w:ascii="Times New Roman" w:cs="Times New Roman" w:eastAsia="Times New Roman" w:hAnsi="Times New Roman"/>
          <w:sz w:val="24"/>
          <w:szCs w:val="24"/>
          <w:rtl w:val="0"/>
        </w:rPr>
        <w:t xml:space="preserve">Sindhudurg</w:t>
      </w:r>
      <w:r w:rsidDel="00000000" w:rsidR="00000000" w:rsidRPr="00000000">
        <w:rPr>
          <w:rFonts w:ascii="Times New Roman" w:cs="Times New Roman" w:eastAsia="Times New Roman" w:hAnsi="Times New Roman"/>
          <w:color w:val="000000"/>
          <w:sz w:val="24"/>
          <w:szCs w:val="24"/>
          <w:rtl w:val="0"/>
        </w:rPr>
        <w:t xml:space="preserve">. The opposite party carries on business in Bicholim. You have the option to file the complaint to </w:t>
      </w:r>
      <w:r w:rsidDel="00000000" w:rsidR="00000000" w:rsidRPr="00000000">
        <w:rPr>
          <w:rFonts w:ascii="Times New Roman" w:cs="Times New Roman" w:eastAsia="Times New Roman" w:hAnsi="Times New Roman"/>
          <w:sz w:val="24"/>
          <w:szCs w:val="24"/>
          <w:rtl w:val="0"/>
        </w:rPr>
        <w:t xml:space="preserve">the North Goa </w:t>
      </w:r>
      <w:r w:rsidDel="00000000" w:rsidR="00000000" w:rsidRPr="00000000">
        <w:rPr>
          <w:rFonts w:ascii="Times New Roman" w:cs="Times New Roman" w:eastAsia="Times New Roman" w:hAnsi="Times New Roman"/>
          <w:color w:val="000000"/>
          <w:sz w:val="24"/>
          <w:szCs w:val="24"/>
          <w:rtl w:val="0"/>
        </w:rPr>
        <w:t xml:space="preserve">Consumer Disputes Redressal Commission. </w:t>
      </w:r>
      <w:r w:rsidDel="00000000" w:rsidR="00000000" w:rsidRPr="00000000">
        <w:rPr>
          <w:rtl w:val="0"/>
        </w:rPr>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Okay, please share and explain the complaint filing process. </w:t>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 in to the portal.</w:t>
      </w: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w:t>
      </w:r>
      <w:r w:rsidDel="00000000" w:rsidR="00000000" w:rsidRPr="00000000">
        <w:rPr>
          <w:rFonts w:ascii="Times New Roman" w:cs="Times New Roman" w:eastAsia="Times New Roman" w:hAnsi="Times New Roman"/>
          <w:sz w:val="24"/>
          <w:szCs w:val="24"/>
          <w:rtl w:val="0"/>
        </w:rPr>
        <w:t xml:space="preserve"> total</w:t>
      </w:r>
      <w:r w:rsidDel="00000000" w:rsidR="00000000" w:rsidRPr="00000000">
        <w:rPr>
          <w:rFonts w:ascii="Times New Roman" w:cs="Times New Roman" w:eastAsia="Times New Roman" w:hAnsi="Times New Roman"/>
          <w:color w:val="000000"/>
          <w:sz w:val="24"/>
          <w:szCs w:val="24"/>
          <w:rtl w:val="0"/>
        </w:rPr>
        <w:t xml:space="preserve"> amount </w:t>
      </w:r>
      <w:r w:rsidDel="00000000" w:rsidR="00000000" w:rsidRPr="00000000">
        <w:rPr>
          <w:rFonts w:ascii="Times New Roman" w:cs="Times New Roman" w:eastAsia="Times New Roman" w:hAnsi="Times New Roman"/>
          <w:color w:val="000000"/>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seek </w:t>
      </w:r>
      <w:r w:rsidDel="00000000" w:rsidR="00000000" w:rsidRPr="00000000">
        <w:rPr>
          <w:rFonts w:ascii="Times New Roman" w:cs="Times New Roman" w:eastAsia="Times New Roman" w:hAnsi="Times New Roman"/>
          <w:color w:val="000000"/>
          <w:sz w:val="24"/>
          <w:szCs w:val="24"/>
          <w:rtl w:val="0"/>
        </w:rPr>
        <w:t xml:space="preserve">compensation in the claim amount. </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as the district. Click continue.</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Mrs. Shobha Ladu Mhalkar, Proprietor, M/s I Pacific, H. No. 21, Bordem, Bicholim, Goa</w:t>
      </w:r>
      <w:r w:rsidDel="00000000" w:rsidR="00000000" w:rsidRPr="00000000">
        <w:rPr>
          <w:rFonts w:ascii="Times New Roman" w:cs="Times New Roman" w:eastAsia="Times New Roman" w:hAnsi="Times New Roman"/>
          <w:color w:val="000000"/>
          <w:sz w:val="24"/>
          <w:szCs w:val="24"/>
          <w:rtl w:val="0"/>
        </w:rPr>
        <w:t xml:space="preserve"> in the opposite party details. Select the state and district of the registered address. </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was delivered with defective Electric bike from the Opposite part paid by me for the consideration amount of Rs. Rs. 1,15,000/-, however when I approached opposite party for repair or replacement, their establishment was closed and are unbale to reach.”</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color w:val="000000"/>
          <w:sz w:val="24"/>
          <w:szCs w:val="24"/>
          <w:rtl w:val="0"/>
        </w:rPr>
        <w:t xml:space="preserve">for you with all the details you've provided. You can find 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6732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6732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QHCT_6zia6b5TmbleZKMAvxdCpHLLKUJ/edit?usp=sharing&amp;ouid=103981618150393832378&amp;rtpof=true&amp;sd=true" TargetMode="External"/><Relationship Id="rId10" Type="http://schemas.openxmlformats.org/officeDocument/2006/relationships/hyperlink" Target="https://docs.google.com/document/d/1c06DjlF58n1GwiaNt5akC93gdBJoiI0h/edit?usp=sharing&amp;ouid=103981618150393832378&amp;rtpof=true&amp;sd=true" TargetMode="External"/><Relationship Id="rId9" Type="http://schemas.openxmlformats.org/officeDocument/2006/relationships/hyperlink" Target="https://docs.google.com/document/d/1b5oN2cuaSirPtUpkpVQsL2vGKZ0ZZeyx/edit?usp=sharing&amp;ouid=103981618150393832378&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Jc_dohfElTvBG5p026ZU1jVvK4laT4Ee/edit?usp=sharing&amp;ouid=103981618150393832378&amp;rtpof=true&amp;sd=true"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XYOV+pKkpGTE+XN7DlNVL/rfXw==">CgMxLjA4AHIhMVFkTnJSU3hNZDItb2JGcF91SGNxbXRaT3RCZjhvOV8w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2024-02-09T14:34:00Z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661c35ad2e38bd0a5910f2e8d99f71279286e80859b7a42b659ece208b021e70</vt:lpwstr>
  </property>
</Properties>
</file>