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240" w:lineRule="auto"/>
        <w:ind w:left="720" w:firstLine="0"/>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The insurance company has not been updating about my insurance claim.</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Thank you. I had obtained Star Health Insurance’s Family Health Optima policy covering myself, wife Gargi, and daughter valid from 12/03/2020 to 11/03/2021.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please provide policy details.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policy number is P/111113/01/2020/027207.</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What happened next?</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1st April 2020, my wife developed a lump and pain in her right breast. She had to undergo investigations and treatment for which intimation was given and claim registered as CLI/2021/111113/0167463 for Rs. 2,27,321/-.</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treatment records and claim intimation documents?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documents ready. As per their requests, I have submitted medical reports multiple times.</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What is the current status of your claim then?</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Despite providing all documents, the insurance company has not settled the claim yet. It has been over 2 years now.</w:t>
      </w:r>
    </w:p>
    <w:p w:rsidR="00000000" w:rsidDel="00000000" w:rsidP="00000000" w:rsidRDefault="00000000" w:rsidRPr="00000000" w14:paraId="0000000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either contact the national consumer helpline on 1800-11-4000 or you can file a complaint before the respective District Consumer Disputes Redressal Commission. Alternatively, you can also contact the Insurance Ombudsman under the Insurance Regulatory Development Authority. What would you prefer?</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will go for a complaint. </w:t>
      </w:r>
      <w:r w:rsidDel="00000000" w:rsidR="00000000" w:rsidRPr="00000000">
        <w:rPr>
          <w:rtl w:val="0"/>
        </w:rPr>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Okay. Prior to filing  a complaint you need to send a legal notice.</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do that?</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help you with it. But I</w:t>
      </w:r>
      <w:r w:rsidDel="00000000" w:rsidR="00000000" w:rsidRPr="00000000">
        <w:rPr>
          <w:rFonts w:ascii="Times New Roman" w:cs="Times New Roman" w:eastAsia="Times New Roman" w:hAnsi="Times New Roman"/>
          <w:color w:val="000000"/>
          <w:sz w:val="24"/>
          <w:szCs w:val="24"/>
          <w:rtl w:val="0"/>
        </w:rPr>
        <w:t xml:space="preserve"> will need some more information from you related to the matter. Can you please tell me the following: your full name with address, age, and occupation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w:t>
      </w:r>
      <w:r w:rsidDel="00000000" w:rsidR="00000000" w:rsidRPr="00000000">
        <w:rPr>
          <w:rFonts w:ascii="Times New Roman" w:cs="Times New Roman" w:eastAsia="Times New Roman" w:hAnsi="Times New Roman"/>
          <w:sz w:val="24"/>
          <w:szCs w:val="24"/>
          <w:rtl w:val="0"/>
        </w:rPr>
        <w:t xml:space="preserve">Kunal Sagarkar, residing at H.No 924/59, Shree Navdurga Homes in Woods, Near Kadamba Depot, Porvorim, Goa, I am a Shopkeeper </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tell me the authorised persons and the registered address of the insurance company?</w:t>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1.The Branch Manager Star Health &amp; Allied Insurance Co. LtdNo. 15, Sri Balaji Complex, 1st Floor White Lane, Royapettah Chennai -600014 2. The Branch Manager, Star Health&amp; Allied Insurance Co. Ltd, S-68,32,34 &amp; 36-C2nd Floor, Alfran Plaza, Opp. Don Bosco High School, Panaji –Goa 403001. </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What is the relief that you would wish to pursue through the complaint?</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my insurance claim of Rs. 2,27,321/- to be released and compensate me for mental harassment, as well as pay my litigation cost. </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insurance premium is </w:t>
      </w:r>
      <w:r w:rsidDel="00000000" w:rsidR="00000000" w:rsidRPr="00000000">
        <w:rPr>
          <w:rFonts w:ascii="Times New Roman" w:cs="Times New Roman" w:eastAsia="Times New Roman" w:hAnsi="Times New Roman"/>
          <w:sz w:val="24"/>
          <w:szCs w:val="24"/>
          <w:rtl w:val="0"/>
        </w:rPr>
        <w:t xml:space="preserve">Rs. 2,27,321/-.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One Crore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 The opposite party carries on business in Panjim.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t>
      </w:r>
      <w:r w:rsidDel="00000000" w:rsidR="00000000" w:rsidRPr="00000000">
        <w:rPr>
          <w:rtl w:val="0"/>
        </w:rPr>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Okay, please provide further details about the complaint filing. </w:t>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r>
      <w:r w:rsidDel="00000000" w:rsidR="00000000" w:rsidRPr="00000000">
        <w:rPr>
          <w:rFonts w:ascii="Times New Roman" w:cs="Times New Roman" w:eastAsia="Times New Roman" w:hAnsi="Times New Roman"/>
          <w:color w:val="000000"/>
          <w:sz w:val="24"/>
          <w:szCs w:val="24"/>
          <w:rtl w:val="0"/>
        </w:rPr>
        <w:t xml:space="preserve">Enter the amount you are seeking as compensation in the claim amount.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Branch Manager Star Health &amp; Allied Insurance Co. LtdNo. 15, Sri Balalji Complex, 1st Floor White Lane, Royapettah Chennai -600014 2. The Branch Manager, Star Health &amp; Allied Insurance Co. Ltd, S-68,32,34 &amp; 36-C2nd Floor, Alfran Plaza, Opp. Don Bosco High School, Panaji –Goa 403001, in the Opposite Party details. </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had obtained Star Health Family Health Optima Insurance Policy No. P/111113/01/2020/027207 valid from 12/03/2020 to 11/03/2021 covering myself, my wife Mrs. Gargi Sagarkar, and my minor daughter. My wife developed pain and a lump in her right breast in April 2020 for which she had to undergo investigations and treatment. All details were duly intimated to the insurance company and the claim was registered as CLI/2021/111113/0167463 for Rs. 2,27,321/-. In relation to my claim, you have sought medical documents on several occasions, and as per your directions, I have accordingly submitted all the relevant documents for your kind consideration, however, to date you have not taken any action to release my insurance claim.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ind w:left="720" w:hanging="360"/>
        <w:jc w:val="both"/>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73D1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73D1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GHit6UT5JdMfcuL_y_Ym1gGrHOAgCLj3/edit?usp=sharing&amp;ouid=103981618150393832378&amp;rtpof=true&amp;sd=true" TargetMode="External"/><Relationship Id="rId10" Type="http://schemas.openxmlformats.org/officeDocument/2006/relationships/hyperlink" Target="https://docs.google.com/document/d/18eja6eEnCKaR0J2-JlVWwRUVldG8HRRl/edit?usp=sharing&amp;ouid=103981618150393832378&amp;rtpof=true&amp;sd=true" TargetMode="External"/><Relationship Id="rId9" Type="http://schemas.openxmlformats.org/officeDocument/2006/relationships/hyperlink" Target="https://docs.google.com/document/d/1d2Ax_lGjNc5vzBxw1F8TTwokR7xLMPtg/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YLh1wmRaxzx14xNHWXqK2cPswWPeSi9X/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cyOt6zUPscElcENBiN2B50anZA==">CgMxLjA4AHIhMTk2SDdhSWRUTlZ1NnhIaGlRWDR0WlduWi1SOFFYS2VS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2024-02-08T11:39:00Z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af3471605564fe948a7ac07f0c16d5aeed0facc9c0e9be346cd2b4bc4589d466</vt:lpwstr>
  </property>
</Properties>
</file>