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8" w:line="278.00000000000006" w:lineRule="auto"/>
        <w:ind w:left="105" w:right="10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BEFORE THE HON’BLE DISTRICT CONSUMER DISPUTES REDRESSAL COMMISSION, COSMOS</w:t>
      </w:r>
    </w:p>
    <w:p w:rsidR="00000000" w:rsidDel="00000000" w:rsidP="00000000" w:rsidRDefault="00000000" w:rsidRPr="00000000" w14:paraId="00000002">
      <w:pPr>
        <w:widowControl w:val="0"/>
        <w:spacing w:before="120"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RE: COMPLAINT No. 26 of 2022</w:t>
      </w:r>
    </w:p>
    <w:p w:rsidR="00000000" w:rsidDel="00000000" w:rsidP="00000000" w:rsidRDefault="00000000" w:rsidRPr="00000000" w14:paraId="00000003">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THE MATTER OF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Bruno</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45.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Sunset Avenue, </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Cosmos- 32. </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Designer ……………………………………………………,,.COMPLAINANT</w:t>
      </w:r>
    </w:p>
    <w:p w:rsidR="00000000" w:rsidDel="00000000" w:rsidP="00000000" w:rsidRDefault="00000000" w:rsidRPr="00000000" w14:paraId="0000000B">
      <w:pPr>
        <w:pStyle w:val="Heading2"/>
        <w:keepNext w:val="0"/>
        <w:keepLines w:val="0"/>
        <w:widowControl w:val="0"/>
        <w:spacing w:after="0" w:before="39" w:line="240" w:lineRule="auto"/>
        <w:ind w:right="103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Vs.</w:t>
      </w:r>
    </w:p>
    <w:p w:rsidR="00000000" w:rsidDel="00000000" w:rsidP="00000000" w:rsidRDefault="00000000" w:rsidRPr="00000000" w14:paraId="0000000D">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w:t>
      </w:r>
    </w:p>
    <w:p w:rsidR="00000000" w:rsidDel="00000000" w:rsidP="00000000" w:rsidRDefault="00000000" w:rsidRPr="00000000" w14:paraId="0000000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Cenza Bank Private Limited</w:t>
      </w:r>
    </w:p>
    <w:p w:rsidR="00000000" w:rsidDel="00000000" w:rsidP="00000000" w:rsidRDefault="00000000" w:rsidRPr="00000000" w14:paraId="0000001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Cross Street,</w:t>
      </w:r>
    </w:p>
    <w:p w:rsidR="00000000" w:rsidDel="00000000" w:rsidP="00000000" w:rsidRDefault="00000000" w:rsidRPr="00000000" w14:paraId="0000001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Jeevan Nagar, </w:t>
      </w:r>
    </w:p>
    <w:p w:rsidR="00000000" w:rsidDel="00000000" w:rsidP="00000000" w:rsidRDefault="00000000" w:rsidRPr="00000000" w14:paraId="0000001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Cosmos-60</w:t>
      </w:r>
      <w:r w:rsidDel="00000000" w:rsidR="00000000" w:rsidRPr="00000000">
        <w:rPr>
          <w:rFonts w:ascii="Calibri" w:cs="Calibri" w:eastAsia="Calibri" w:hAnsi="Calibri"/>
          <w:sz w:val="24"/>
          <w:szCs w:val="24"/>
          <w:rtl w:val="0"/>
        </w:rPr>
        <w:t xml:space="preserve">……………………………………..………….OPPOSITE PARTY</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before="37"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3948"/>
        </w:tabs>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COMPLAINT UNDER SECTION 35 of CONSUMER PROTECTION ACT, 2019</w:t>
      </w:r>
    </w:p>
    <w:p w:rsidR="00000000" w:rsidDel="00000000" w:rsidP="00000000" w:rsidRDefault="00000000" w:rsidRPr="00000000" w14:paraId="00000016">
      <w:pPr>
        <w:widowControl w:val="0"/>
        <w:tabs>
          <w:tab w:val="left" w:leader="none" w:pos="3948"/>
        </w:tabs>
        <w:spacing w:line="240" w:lineRule="auto"/>
        <w:ind w:left="1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159" w:line="240" w:lineRule="auto"/>
        <w:ind w:left="120" w:firstLine="0"/>
        <w:rPr>
          <w:rFonts w:ascii="Calibri" w:cs="Calibri" w:eastAsia="Calibri" w:hAnsi="Calibri"/>
          <w:b w:val="1"/>
          <w:sz w:val="24"/>
          <w:szCs w:val="24"/>
          <w:u w:val="single"/>
        </w:rPr>
      </w:pPr>
      <w:bookmarkStart w:colFirst="0" w:colLast="0" w:name="_907vaz21i5i0"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RESPECTFULLY SHOWETH:</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Opponents for the very purpose is the same as shown in the cause title above.</w:t>
      </w:r>
    </w:p>
    <w:p w:rsidR="00000000" w:rsidDel="00000000" w:rsidP="00000000" w:rsidRDefault="00000000" w:rsidRPr="00000000" w14:paraId="0000001B">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opposite party is Cenza Bank, represented by its </w:t>
      </w:r>
      <w:r w:rsidDel="00000000" w:rsidR="00000000" w:rsidRPr="00000000">
        <w:rPr>
          <w:rFonts w:ascii="Calibri" w:cs="Calibri" w:eastAsia="Calibri" w:hAnsi="Calibri"/>
          <w:sz w:val="24"/>
          <w:szCs w:val="24"/>
          <w:rtl w:val="0"/>
        </w:rPr>
        <w:t xml:space="preserve">authorise</w:t>
      </w:r>
      <w:r w:rsidDel="00000000" w:rsidR="00000000" w:rsidRPr="00000000">
        <w:rPr>
          <w:rFonts w:ascii="Calibri" w:cs="Calibri" w:eastAsia="Calibri" w:hAnsi="Calibri"/>
          <w:sz w:val="24"/>
          <w:szCs w:val="24"/>
          <w:rtl w:val="0"/>
        </w:rPr>
        <w:t xml:space="preserve">d person i.e. the Manager</w:t>
      </w:r>
    </w:p>
    <w:p w:rsidR="00000000" w:rsidDel="00000000" w:rsidP="00000000" w:rsidRDefault="00000000" w:rsidRPr="00000000" w14:paraId="0000001C">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took a loan of Rs 15,00,000 from the opposite party on 15/03/2022  at the rate of 9 pcpa for 10 years and the EMI was fixed at Rs 19,000. </w:t>
      </w:r>
    </w:p>
    <w:p w:rsidR="00000000" w:rsidDel="00000000" w:rsidP="00000000" w:rsidRDefault="00000000" w:rsidRPr="00000000" w14:paraId="0000001D">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 period of payment of EMI was 120 months, but he was charged 12% instead of 9% and the amount was also raised to Rs 22,000 from 19,000 without prior notice. The same was deducted from his account</w:t>
      </w:r>
    </w:p>
    <w:p w:rsidR="00000000" w:rsidDel="00000000" w:rsidP="00000000" w:rsidRDefault="00000000" w:rsidRPr="00000000" w14:paraId="0000001E">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further submits that he immediately notified the opposite party about it to which the OP admitted that there had been an error but failed to correct the same.</w:t>
      </w:r>
    </w:p>
    <w:p w:rsidR="00000000" w:rsidDel="00000000" w:rsidP="00000000" w:rsidRDefault="00000000" w:rsidRPr="00000000" w14:paraId="0000001F">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multiple emails, the complainant finally sent a legal notice to the opposite party on 23/04/2022</w:t>
      </w:r>
    </w:p>
    <w:p w:rsidR="00000000" w:rsidDel="00000000" w:rsidP="00000000" w:rsidRDefault="00000000" w:rsidRPr="00000000" w14:paraId="00000020">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opposite party failed to reply to the same, and hence this complaint. </w:t>
      </w:r>
    </w:p>
    <w:p w:rsidR="00000000" w:rsidDel="00000000" w:rsidP="00000000" w:rsidRDefault="00000000" w:rsidRPr="00000000" w14:paraId="00000021">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cause of action arose in the first instance on 15/03/2022 when the complainant purchased the loan, and in the second instance on 23/04/2022 when the complainant sent a legal notice.</w:t>
      </w:r>
    </w:p>
    <w:p w:rsidR="00000000" w:rsidDel="00000000" w:rsidP="00000000" w:rsidRDefault="00000000" w:rsidRPr="00000000" w14:paraId="00000022">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.Jurisdiction: </w:t>
      </w:r>
    </w:p>
    <w:p w:rsidR="00000000" w:rsidDel="00000000" w:rsidP="00000000" w:rsidRDefault="00000000" w:rsidRPr="00000000" w14:paraId="00000023">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4">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Limitation: </w:t>
      </w:r>
    </w:p>
    <w:p w:rsidR="00000000" w:rsidDel="00000000" w:rsidP="00000000" w:rsidRDefault="00000000" w:rsidRPr="00000000" w14:paraId="00000025">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6">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Court Fees: </w:t>
      </w:r>
    </w:p>
    <w:p w:rsidR="00000000" w:rsidDel="00000000" w:rsidP="00000000" w:rsidRDefault="00000000" w:rsidRPr="00000000" w14:paraId="00000027">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8">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Annexure:</w:t>
      </w:r>
    </w:p>
    <w:p w:rsidR="00000000" w:rsidDel="00000000" w:rsidP="00000000" w:rsidRDefault="00000000" w:rsidRPr="00000000" w14:paraId="0000002A">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Receipts for the EMIs paid</w:t>
      </w:r>
    </w:p>
    <w:p w:rsidR="00000000" w:rsidDel="00000000" w:rsidP="00000000" w:rsidRDefault="00000000" w:rsidRPr="00000000" w14:paraId="0000002B">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Loan agreement (original)</w:t>
      </w:r>
    </w:p>
    <w:p w:rsidR="00000000" w:rsidDel="00000000" w:rsidP="00000000" w:rsidRDefault="00000000" w:rsidRPr="00000000" w14:paraId="0000002C">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Copy of the emails sent to the opposite party</w:t>
      </w:r>
    </w:p>
    <w:p w:rsidR="00000000" w:rsidDel="00000000" w:rsidP="00000000" w:rsidRDefault="00000000" w:rsidRPr="00000000" w14:paraId="0000002D">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Original legal notice </w:t>
      </w:r>
    </w:p>
    <w:p w:rsidR="00000000" w:rsidDel="00000000" w:rsidP="00000000" w:rsidRDefault="00000000" w:rsidRPr="00000000" w14:paraId="0000002E">
      <w:pPr>
        <w:widowControl w:val="0"/>
        <w:spacing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widowControl w:val="0"/>
        <w:spacing w:before="159"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Style w:val="Heading1"/>
        <w:keepNext w:val="0"/>
        <w:keepLines w:val="0"/>
        <w:widowControl w:val="0"/>
        <w:spacing w:after="0" w:before="1" w:line="240" w:lineRule="auto"/>
        <w:rPr>
          <w:rFonts w:ascii="Calibri" w:cs="Calibri" w:eastAsia="Calibri" w:hAnsi="Calibri"/>
          <w:b w:val="1"/>
          <w:sz w:val="24"/>
          <w:szCs w:val="24"/>
        </w:rPr>
      </w:pPr>
      <w:r w:rsidDel="00000000" w:rsidR="00000000" w:rsidRPr="00000000">
        <w:rPr>
          <w:rFonts w:ascii="Calibri" w:cs="Calibri" w:eastAsia="Calibri" w:hAnsi="Calibri"/>
          <w:b w:val="1"/>
          <w:color w:val="231f20"/>
          <w:sz w:val="24"/>
          <w:szCs w:val="24"/>
          <w:u w:val="single"/>
          <w:rtl w:val="0"/>
        </w:rPr>
        <w:t xml:space="preserve">PRAYER</w:t>
      </w:r>
      <w:r w:rsidDel="00000000" w:rsidR="00000000" w:rsidRPr="00000000">
        <w:rPr>
          <w:rtl w:val="0"/>
        </w:rPr>
      </w:r>
    </w:p>
    <w:p w:rsidR="00000000" w:rsidDel="00000000" w:rsidP="00000000" w:rsidRDefault="00000000" w:rsidRPr="00000000" w14:paraId="00000031">
      <w:pPr>
        <w:pStyle w:val="Heading3"/>
        <w:keepNext w:val="0"/>
        <w:keepLines w:val="0"/>
        <w:widowControl w:val="0"/>
        <w:spacing w:after="0" w:before="158" w:line="240" w:lineRule="auto"/>
        <w:ind w:left="100" w:firstLine="0"/>
        <w:rPr>
          <w:rFonts w:ascii="Calibri" w:cs="Calibri" w:eastAsia="Calibri" w:hAnsi="Calibri"/>
          <w:color w:val="000000"/>
          <w:sz w:val="24"/>
          <w:szCs w:val="24"/>
        </w:rPr>
      </w:pPr>
      <w:bookmarkStart w:colFirst="0" w:colLast="0" w:name="_xwbatzqp9enz" w:id="1"/>
      <w:bookmarkEnd w:id="1"/>
      <w:r w:rsidDel="00000000" w:rsidR="00000000" w:rsidRPr="00000000">
        <w:rPr>
          <w:rFonts w:ascii="Calibri" w:cs="Calibri" w:eastAsia="Calibri" w:hAnsi="Calibri"/>
          <w:color w:val="231f20"/>
          <w:sz w:val="24"/>
          <w:szCs w:val="24"/>
          <w:rtl w:val="0"/>
        </w:rPr>
        <w:t xml:space="preserve">The complainant the</w:t>
      </w:r>
      <w:r w:rsidDel="00000000" w:rsidR="00000000" w:rsidRPr="00000000">
        <w:rPr>
          <w:rFonts w:ascii="Calibri" w:cs="Calibri" w:eastAsia="Calibri" w:hAnsi="Calibri"/>
          <w:b w:val="1"/>
          <w:color w:val="231f20"/>
          <w:sz w:val="24"/>
          <w:szCs w:val="24"/>
          <w:rtl w:val="0"/>
        </w:rPr>
        <w:t xml:space="preserve">r</w:t>
      </w:r>
      <w:r w:rsidDel="00000000" w:rsidR="00000000" w:rsidRPr="00000000">
        <w:rPr>
          <w:rFonts w:ascii="Calibri" w:cs="Calibri" w:eastAsia="Calibri" w:hAnsi="Calibri"/>
          <w:color w:val="231f20"/>
          <w:sz w:val="24"/>
          <w:szCs w:val="24"/>
          <w:rtl w:val="0"/>
        </w:rPr>
        <w:t xml:space="preserve">efore prays: -</w:t>
      </w:r>
      <w:r w:rsidDel="00000000" w:rsidR="00000000" w:rsidRPr="00000000">
        <w:rPr>
          <w:rtl w:val="0"/>
        </w:rPr>
      </w:r>
    </w:p>
    <w:p w:rsidR="00000000" w:rsidDel="00000000" w:rsidP="00000000" w:rsidRDefault="00000000" w:rsidRPr="00000000" w14:paraId="00000032">
      <w:pPr>
        <w:widowControl w:val="0"/>
        <w:numPr>
          <w:ilvl w:val="0"/>
          <w:numId w:val="2"/>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refund the excess amount deducted from the complainant’s account</w:t>
      </w:r>
    </w:p>
    <w:p w:rsidR="00000000" w:rsidDel="00000000" w:rsidP="00000000" w:rsidRDefault="00000000" w:rsidRPr="00000000" w14:paraId="00000033">
      <w:pPr>
        <w:widowControl w:val="0"/>
        <w:numPr>
          <w:ilvl w:val="0"/>
          <w:numId w:val="2"/>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pay Rs 1,00,000 towards compensation</w:t>
      </w:r>
    </w:p>
    <w:p w:rsidR="00000000" w:rsidDel="00000000" w:rsidP="00000000" w:rsidRDefault="00000000" w:rsidRPr="00000000" w14:paraId="00000034">
      <w:pPr>
        <w:widowControl w:val="0"/>
        <w:numPr>
          <w:ilvl w:val="0"/>
          <w:numId w:val="2"/>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such orders be passed as the Hon’ble Consumer Forum may deem fit in the circumstances of the case.</w:t>
      </w:r>
    </w:p>
    <w:p w:rsidR="00000000" w:rsidDel="00000000" w:rsidP="00000000" w:rsidRDefault="00000000" w:rsidRPr="00000000" w14:paraId="00000035">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6559"/>
        </w:tabs>
        <w:spacing w:before="1"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PLACE:</w:t>
        <w:tab/>
        <w:t xml:space="preserve">Signature</w:t>
      </w:r>
      <w:r w:rsidDel="00000000" w:rsidR="00000000" w:rsidRPr="00000000">
        <w:rPr>
          <w:rtl w:val="0"/>
        </w:rPr>
      </w:r>
    </w:p>
    <w:p w:rsidR="00000000" w:rsidDel="00000000" w:rsidP="00000000" w:rsidRDefault="00000000" w:rsidRPr="00000000" w14:paraId="00000037">
      <w:pPr>
        <w:widowControl w:val="0"/>
        <w:tabs>
          <w:tab w:val="left" w:leader="none" w:pos="4730"/>
        </w:tabs>
        <w:spacing w:before="43"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8">
      <w:pPr>
        <w:pStyle w:val="Heading1"/>
        <w:keepNext w:val="0"/>
        <w:keepLines w:val="0"/>
        <w:widowControl w:val="0"/>
        <w:spacing w:after="0" w:before="0" w:line="240" w:lineRule="auto"/>
        <w:ind w:left="100" w:firstLine="0"/>
        <w:rPr>
          <w:rFonts w:ascii="Calibri" w:cs="Calibri" w:eastAsia="Calibri" w:hAnsi="Calibri"/>
          <w:color w:val="231f20"/>
          <w:sz w:val="24"/>
          <w:szCs w:val="24"/>
          <w:u w:val="single"/>
        </w:rPr>
      </w:pPr>
      <w:r w:rsidDel="00000000" w:rsidR="00000000" w:rsidRPr="00000000">
        <w:rPr>
          <w:rtl w:val="0"/>
        </w:rPr>
      </w:r>
    </w:p>
    <w:p w:rsidR="00000000" w:rsidDel="00000000" w:rsidP="00000000" w:rsidRDefault="00000000" w:rsidRPr="00000000" w14:paraId="00000039">
      <w:pPr>
        <w:pStyle w:val="Heading1"/>
        <w:keepNext w:val="0"/>
        <w:keepLines w:val="0"/>
        <w:widowControl w:val="0"/>
        <w:spacing w:after="0" w:before="0" w:line="240" w:lineRule="auto"/>
        <w:ind w:left="100" w:firstLine="0"/>
        <w:rPr>
          <w:rFonts w:ascii="Calibri" w:cs="Calibri" w:eastAsia="Calibri" w:hAnsi="Calibri"/>
          <w:b w:val="1"/>
          <w:color w:val="231f20"/>
          <w:sz w:val="24"/>
          <w:szCs w:val="24"/>
          <w:u w:val="single"/>
        </w:rPr>
      </w:pPr>
      <w:bookmarkStart w:colFirst="0" w:colLast="0" w:name="_c1pfsk7888de" w:id="2"/>
      <w:bookmarkEnd w:id="2"/>
      <w:r w:rsidDel="00000000" w:rsidR="00000000" w:rsidRPr="00000000">
        <w:rPr>
          <w:rFonts w:ascii="Calibri" w:cs="Calibri" w:eastAsia="Calibri" w:hAnsi="Calibri"/>
          <w:color w:val="231f20"/>
          <w:sz w:val="24"/>
          <w:szCs w:val="24"/>
          <w:rtl w:val="0"/>
        </w:rPr>
        <w:t xml:space="preserve">                                                   </w:t>
      </w:r>
      <w:r w:rsidDel="00000000" w:rsidR="00000000" w:rsidRPr="00000000">
        <w:rPr>
          <w:rFonts w:ascii="Calibri" w:cs="Calibri" w:eastAsia="Calibri" w:hAnsi="Calibri"/>
          <w:b w:val="1"/>
          <w:color w:val="231f20"/>
          <w:sz w:val="24"/>
          <w:szCs w:val="24"/>
          <w:u w:val="single"/>
          <w:rtl w:val="0"/>
        </w:rPr>
        <w:t xml:space="preserve">VERIFICATION</w:t>
      </w:r>
    </w:p>
    <w:p w:rsidR="00000000" w:rsidDel="00000000" w:rsidP="00000000" w:rsidRDefault="00000000" w:rsidRPr="00000000" w14:paraId="0000003A">
      <w:pPr>
        <w:pStyle w:val="Heading1"/>
        <w:keepNext w:val="0"/>
        <w:keepLines w:val="0"/>
        <w:widowControl w:val="0"/>
        <w:spacing w:after="0" w:before="0" w:line="240" w:lineRule="auto"/>
        <w:ind w:left="100" w:firstLine="0"/>
        <w:rPr>
          <w:rFonts w:ascii="Calibri" w:cs="Calibri" w:eastAsia="Calibri" w:hAnsi="Calibri"/>
          <w:b w:val="1"/>
          <w:sz w:val="24"/>
          <w:szCs w:val="24"/>
          <w:u w:val="single"/>
        </w:rPr>
      </w:pPr>
      <w:bookmarkStart w:colFirst="0" w:colLast="0" w:name="_t87gcjmw69kh" w:id="3"/>
      <w:bookmarkEnd w:id="3"/>
      <w:r w:rsidDel="00000000" w:rsidR="00000000" w:rsidRPr="00000000">
        <w:rPr>
          <w:rtl w:val="0"/>
        </w:rPr>
      </w:r>
    </w:p>
    <w:p w:rsidR="00000000" w:rsidDel="00000000" w:rsidP="00000000" w:rsidRDefault="00000000" w:rsidRPr="00000000" w14:paraId="0000003B">
      <w:pPr>
        <w:widowControl w:val="0"/>
        <w:spacing w:line="240" w:lineRule="auto"/>
        <w:ind w:left="12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 </w:t>
      </w:r>
      <w:r w:rsidDel="00000000" w:rsidR="00000000" w:rsidRPr="00000000">
        <w:rPr>
          <w:rFonts w:ascii="Calibri" w:cs="Calibri" w:eastAsia="Calibri" w:hAnsi="Calibri"/>
          <w:sz w:val="24"/>
          <w:szCs w:val="24"/>
          <w:rtl w:val="0"/>
        </w:rPr>
        <w:t xml:space="preserve">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Graphic Designer by profession hereby </w:t>
      </w:r>
      <w:r w:rsidDel="00000000" w:rsidR="00000000" w:rsidRPr="00000000">
        <w:rPr>
          <w:rFonts w:ascii="Calibri" w:cs="Calibri" w:eastAsia="Calibri" w:hAnsi="Calibri"/>
          <w:color w:val="231f20"/>
          <w:sz w:val="24"/>
          <w:szCs w:val="24"/>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C">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widowControl w:val="0"/>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3F">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before="120" w:line="240" w:lineRule="auto"/>
        <w:jc w:val="both"/>
        <w:rPr>
          <w:rFonts w:ascii="Calibri" w:cs="Calibri" w:eastAsia="Calibri" w:hAnsi="Calibri"/>
          <w:color w:val="231f20"/>
          <w:sz w:val="24"/>
          <w:szCs w:val="24"/>
        </w:rPr>
      </w:pPr>
      <w:r w:rsidDel="00000000" w:rsidR="00000000" w:rsidRPr="00000000">
        <w:rPr>
          <w:rFonts w:ascii="Calibri" w:cs="Calibri" w:eastAsia="Calibri" w:hAnsi="Calibri"/>
          <w:sz w:val="24"/>
          <w:szCs w:val="24"/>
          <w:rtl w:val="0"/>
        </w:rPr>
        <w:t xml:space="preserve">Signature </w:t>
      </w:r>
      <w:r w:rsidDel="00000000" w:rsidR="00000000" w:rsidRPr="00000000">
        <w:rPr>
          <w:rtl w:val="0"/>
        </w:rPr>
      </w:r>
    </w:p>
    <w:p w:rsidR="00000000" w:rsidDel="00000000" w:rsidP="00000000" w:rsidRDefault="00000000" w:rsidRPr="00000000" w14:paraId="00000041">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42">
      <w:pPr>
        <w:widowControl w:val="0"/>
        <w:spacing w:before="8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