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DISTRICT CONSUMER DISPUTES REDRESSAL COMMISSION</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 COSMOS CITY</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COMPLAINT NO. ______of 2023</w:t>
      </w:r>
    </w:p>
    <w:p w:rsidR="00000000" w:rsidDel="00000000" w:rsidP="00000000" w:rsidRDefault="00000000" w:rsidRPr="00000000" w14:paraId="0000000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 THE MATTER OF: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p>
    <w:p w:rsidR="00000000" w:rsidDel="00000000" w:rsidP="00000000" w:rsidRDefault="00000000" w:rsidRPr="00000000" w14:paraId="00000008">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Bruno, </w:t>
      </w:r>
    </w:p>
    <w:p w:rsidR="00000000" w:rsidDel="00000000" w:rsidP="00000000" w:rsidRDefault="00000000" w:rsidRPr="00000000" w14:paraId="00000009">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45 years,</w:t>
      </w:r>
    </w:p>
    <w:p w:rsidR="00000000" w:rsidDel="00000000" w:rsidP="00000000" w:rsidRDefault="00000000" w:rsidRPr="00000000" w14:paraId="0000000A">
      <w:pPr>
        <w:spacing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Occupation: Graphic Designer</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56/879,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Street, Sunset Avenue, </w:t>
      </w:r>
    </w:p>
    <w:p w:rsidR="00000000" w:rsidDel="00000000" w:rsidP="00000000" w:rsidRDefault="00000000" w:rsidRPr="00000000" w14:paraId="0000000C">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Cosmos- 32. </w:t>
      </w:r>
    </w:p>
    <w:p w:rsidR="00000000" w:rsidDel="00000000" w:rsidP="00000000" w:rsidRDefault="00000000" w:rsidRPr="00000000" w14:paraId="0000000D">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Complainant</w:t>
      </w:r>
    </w:p>
    <w:p w:rsidR="00000000" w:rsidDel="00000000" w:rsidP="00000000" w:rsidRDefault="00000000" w:rsidRPr="00000000" w14:paraId="0000000E">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Versus</w:t>
      </w:r>
    </w:p>
    <w:p w:rsidR="00000000" w:rsidDel="00000000" w:rsidP="00000000" w:rsidRDefault="00000000" w:rsidRPr="00000000" w14:paraId="00000010">
      <w:pPr>
        <w:spacing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Manager</w:t>
      </w:r>
    </w:p>
    <w:p w:rsidR="00000000" w:rsidDel="00000000" w:rsidP="00000000" w:rsidRDefault="00000000" w:rsidRPr="00000000" w14:paraId="00000011">
      <w:pPr>
        <w:spacing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Aestheticsszz Private Limited ,</w:t>
      </w:r>
    </w:p>
    <w:p w:rsidR="00000000" w:rsidDel="00000000" w:rsidP="00000000" w:rsidRDefault="00000000" w:rsidRPr="00000000" w14:paraId="00000012">
      <w:pPr>
        <w:widowControl w:val="0"/>
        <w:spacing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2</w:t>
      </w:r>
      <w:r w:rsidDel="00000000" w:rsidR="00000000" w:rsidRPr="00000000">
        <w:rPr>
          <w:rFonts w:ascii="Times New Roman" w:cs="Times New Roman" w:eastAsia="Times New Roman" w:hAnsi="Times New Roman"/>
          <w:color w:val="231f20"/>
          <w:sz w:val="24"/>
          <w:szCs w:val="24"/>
          <w:vertAlign w:val="superscript"/>
          <w:rtl w:val="0"/>
        </w:rPr>
        <w:t xml:space="preserve">nd</w:t>
      </w:r>
      <w:r w:rsidDel="00000000" w:rsidR="00000000" w:rsidRPr="00000000">
        <w:rPr>
          <w:rFonts w:ascii="Times New Roman" w:cs="Times New Roman" w:eastAsia="Times New Roman" w:hAnsi="Times New Roman"/>
          <w:color w:val="231f20"/>
          <w:sz w:val="24"/>
          <w:szCs w:val="24"/>
          <w:rtl w:val="0"/>
        </w:rPr>
        <w:t xml:space="preserve"> Cross Street, Jeevan Nagar, </w:t>
      </w:r>
    </w:p>
    <w:p w:rsidR="00000000" w:rsidDel="00000000" w:rsidP="00000000" w:rsidRDefault="00000000" w:rsidRPr="00000000" w14:paraId="00000013">
      <w:pPr>
        <w:widowControl w:val="0"/>
        <w:spacing w:line="24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Cosmos-60</w:t>
      </w:r>
    </w:p>
    <w:p w:rsidR="00000000" w:rsidDel="00000000" w:rsidP="00000000" w:rsidRDefault="00000000" w:rsidRPr="00000000" w14:paraId="00000014">
      <w:pPr>
        <w:spacing w:line="276" w:lineRule="auto"/>
        <w:jc w:val="both"/>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15">
      <w:pPr>
        <w:spacing w:line="276"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Opponent </w:t>
      </w:r>
    </w:p>
    <w:p w:rsidR="00000000" w:rsidDel="00000000" w:rsidP="00000000" w:rsidRDefault="00000000" w:rsidRPr="00000000" w14:paraId="00000016">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6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COMPLAINT UNDER SECTION 35 of CONSUMER PROTECTION ACT</w:t>
      </w:r>
    </w:p>
    <w:p w:rsidR="00000000" w:rsidDel="00000000" w:rsidP="00000000" w:rsidRDefault="00000000" w:rsidRPr="00000000" w14:paraId="00000019">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RESPECTFULLY SHOWETH:</w:t>
      </w:r>
    </w:p>
    <w:p w:rsidR="00000000" w:rsidDel="00000000" w:rsidP="00000000" w:rsidRDefault="00000000" w:rsidRPr="00000000" w14:paraId="0000001A">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B">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address of the Opponents for the very purpose is the same as shown in the cause title above.</w:t>
      </w:r>
    </w:p>
    <w:p w:rsidR="00000000" w:rsidDel="00000000" w:rsidP="00000000" w:rsidRDefault="00000000" w:rsidRPr="00000000" w14:paraId="0000001D">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2"/>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Herein the above-named Complainant most respectfully submits as under,</w:t>
      </w:r>
    </w:p>
    <w:p w:rsidR="00000000" w:rsidDel="00000000" w:rsidP="00000000" w:rsidRDefault="00000000" w:rsidRPr="00000000" w14:paraId="0000001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is a graphic designer residing at the address mentioned above and the Opposite Parties' addresses are correctly shown above within the jurisdiction of this Hon'ble Commission. </w:t>
      </w:r>
    </w:p>
    <w:p w:rsidR="00000000" w:rsidDel="00000000" w:rsidP="00000000" w:rsidRDefault="00000000" w:rsidRPr="00000000" w14:paraId="00000022">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is a consumer of the services of the opposite party as he has availed the services of the opposite party for interior designing. </w:t>
      </w:r>
    </w:p>
    <w:p w:rsidR="00000000" w:rsidDel="00000000" w:rsidP="00000000" w:rsidRDefault="00000000" w:rsidRPr="00000000" w14:paraId="00000023">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paid the amount of Rs. 1500000/- but there is no progress in the work assigned to date.  </w:t>
      </w:r>
    </w:p>
    <w:p w:rsidR="00000000" w:rsidDel="00000000" w:rsidP="00000000" w:rsidRDefault="00000000" w:rsidRPr="00000000" w14:paraId="00000024">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complainant approached the company, he was demanded to pay an additional amount which the complainant denied. </w:t>
      </w:r>
    </w:p>
    <w:p w:rsidR="00000000" w:rsidDel="00000000" w:rsidP="00000000" w:rsidRDefault="00000000" w:rsidRPr="00000000" w14:paraId="00000025">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complainant demanded a refund from the opposite party but he was met with no response. </w:t>
      </w:r>
    </w:p>
    <w:p w:rsidR="00000000" w:rsidDel="00000000" w:rsidP="00000000" w:rsidRDefault="00000000" w:rsidRPr="00000000" w14:paraId="00000026">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when the complainant</w:t>
      </w:r>
      <w:r w:rsidDel="00000000" w:rsidR="00000000" w:rsidRPr="00000000">
        <w:rPr>
          <w:rFonts w:ascii="Times New Roman" w:cs="Times New Roman" w:eastAsia="Times New Roman" w:hAnsi="Times New Roman"/>
          <w:color w:val="231f20"/>
          <w:sz w:val="24"/>
          <w:szCs w:val="24"/>
          <w:rtl w:val="0"/>
        </w:rPr>
        <w:t xml:space="preserve"> sent many emails dated 04/04/2022, 10/04/2022 and 20/04/2022 regarding refund of the money paid, but received no reply.</w:t>
      </w:r>
    </w:p>
    <w:p w:rsidR="00000000" w:rsidDel="00000000" w:rsidP="00000000" w:rsidRDefault="00000000" w:rsidRPr="00000000" w14:paraId="00000027">
      <w:pPr>
        <w:numPr>
          <w:ilvl w:val="0"/>
          <w:numId w:val="1"/>
        </w:numPr>
        <w:spacing w:line="259" w:lineRule="auto"/>
        <w:ind w:left="720" w:hanging="360"/>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That the complainant sent a legal notice on 23/04/2022 (23</w:t>
      </w:r>
      <w:r w:rsidDel="00000000" w:rsidR="00000000" w:rsidRPr="00000000">
        <w:rPr>
          <w:rFonts w:ascii="Times New Roman" w:cs="Times New Roman" w:eastAsia="Times New Roman" w:hAnsi="Times New Roman"/>
          <w:color w:val="231f20"/>
          <w:sz w:val="24"/>
          <w:szCs w:val="24"/>
          <w:vertAlign w:val="superscript"/>
          <w:rtl w:val="0"/>
        </w:rPr>
        <w:t xml:space="preserve">rd</w:t>
      </w:r>
      <w:r w:rsidDel="00000000" w:rsidR="00000000" w:rsidRPr="00000000">
        <w:rPr>
          <w:rFonts w:ascii="Times New Roman" w:cs="Times New Roman" w:eastAsia="Times New Roman" w:hAnsi="Times New Roman"/>
          <w:color w:val="231f20"/>
          <w:sz w:val="24"/>
          <w:szCs w:val="24"/>
          <w:rtl w:val="0"/>
        </w:rPr>
        <w:t xml:space="preserve"> April 2022) whereby the opposite party was advised to comply with the request for returning the money received, and also pay Rs 1,00,000/- as compensation for the mental distress caused and the legal expenses incurred, but did not receive any response. </w:t>
      </w:r>
    </w:p>
    <w:p w:rsidR="00000000" w:rsidDel="00000000" w:rsidP="00000000" w:rsidRDefault="00000000" w:rsidRPr="00000000" w14:paraId="00000028">
      <w:pPr>
        <w:numPr>
          <w:ilvl w:val="0"/>
          <w:numId w:val="1"/>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the actions of the opponents show a clear deficiency in service due to which the Complainant has suffered immense mental agony, inconvenience, and financial loss. </w:t>
      </w:r>
    </w:p>
    <w:p w:rsidR="00000000" w:rsidDel="00000000" w:rsidP="00000000" w:rsidRDefault="00000000" w:rsidRPr="00000000" w14:paraId="00000029">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with no other recourse, the complainant has approached this Commission seeking justice.</w:t>
      </w:r>
    </w:p>
    <w:p w:rsidR="00000000" w:rsidDel="00000000" w:rsidP="00000000" w:rsidRDefault="00000000" w:rsidRPr="00000000" w14:paraId="0000002A">
      <w:pPr>
        <w:numPr>
          <w:ilvl w:val="0"/>
          <w:numId w:val="1"/>
        </w:numP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submitted that the present complianant is filed within the limitation period of 2 years from the cause of action that arose as prescribed under section 69 of the Consumer Protection Act 2019.</w:t>
      </w:r>
    </w:p>
    <w:p w:rsidR="00000000" w:rsidDel="00000000" w:rsidP="00000000" w:rsidRDefault="00000000" w:rsidRPr="00000000" w14:paraId="0000002B">
      <w:pPr>
        <w:spacing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CAUSE OF ACTION</w:t>
      </w:r>
      <w:r w:rsidDel="00000000" w:rsidR="00000000" w:rsidRPr="00000000">
        <w:rPr>
          <w:rFonts w:ascii="Times New Roman" w:cs="Times New Roman" w:eastAsia="Times New Roman" w:hAnsi="Times New Roman"/>
          <w:sz w:val="24"/>
          <w:szCs w:val="24"/>
          <w:rtl w:val="0"/>
        </w:rPr>
        <w:t xml:space="preserve">: The cause of action arose on </w:t>
      </w:r>
      <w:r w:rsidDel="00000000" w:rsidR="00000000" w:rsidRPr="00000000">
        <w:rPr>
          <w:rFonts w:ascii="Times New Roman" w:cs="Times New Roman" w:eastAsia="Times New Roman" w:hAnsi="Times New Roman"/>
          <w:color w:val="231f20"/>
          <w:sz w:val="24"/>
          <w:szCs w:val="24"/>
          <w:rtl w:val="0"/>
        </w:rPr>
        <w:t xml:space="preserve">23/04/2022</w:t>
      </w:r>
      <w:r w:rsidDel="00000000" w:rsidR="00000000" w:rsidRPr="00000000">
        <w:rPr>
          <w:rFonts w:ascii="Times New Roman" w:cs="Times New Roman" w:eastAsia="Times New Roman" w:hAnsi="Times New Roman"/>
          <w:sz w:val="24"/>
          <w:szCs w:val="24"/>
          <w:rtl w:val="0"/>
        </w:rPr>
        <w:t xml:space="preserve"> when the complainant sent a legal notice to the opposite party to rectify the issue but the opposite party did not provide him with a response. </w:t>
      </w:r>
    </w:p>
    <w:p w:rsidR="00000000" w:rsidDel="00000000" w:rsidP="00000000" w:rsidRDefault="00000000" w:rsidRPr="00000000" w14:paraId="0000002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JURISDICTION</w:t>
      </w:r>
      <w:r w:rsidDel="00000000" w:rsidR="00000000" w:rsidRPr="00000000">
        <w:rPr>
          <w:rFonts w:ascii="Times New Roman" w:cs="Times New Roman" w:eastAsia="Times New Roman" w:hAnsi="Times New Roman"/>
          <w:sz w:val="24"/>
          <w:szCs w:val="24"/>
          <w:rtl w:val="0"/>
        </w:rPr>
        <w:t xml:space="preserve">: The consideration paid by the complainant for the trip is less than Rs. 50 lakhs and the opponent resides within the territorial limits of this Hon’ble Commission. Hence this Hon’ble Commission has jurisdiction to try and entertain this complaint.</w:t>
      </w:r>
      <w:r w:rsidDel="00000000" w:rsidR="00000000" w:rsidRPr="00000000">
        <w:rPr>
          <w:rtl w:val="0"/>
        </w:rPr>
      </w:r>
    </w:p>
    <w:p w:rsidR="00000000" w:rsidDel="00000000" w:rsidP="00000000" w:rsidRDefault="00000000" w:rsidRPr="00000000" w14:paraId="0000002F">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COURT FEE: </w:t>
      </w:r>
      <w:r w:rsidDel="00000000" w:rsidR="00000000" w:rsidRPr="00000000">
        <w:rPr>
          <w:rFonts w:ascii="Times New Roman" w:cs="Times New Roman" w:eastAsia="Times New Roman" w:hAnsi="Times New Roman"/>
          <w:sz w:val="24"/>
          <w:szCs w:val="24"/>
          <w:rtl w:val="0"/>
        </w:rPr>
        <w:t xml:space="preserve">That the Complainant is complying with the Court Fees Mandated under Rule 7 of the Consumer Protection (Consumer Dispute Redressal Commission) Rules, 2020.</w:t>
      </w:r>
    </w:p>
    <w:p w:rsidR="00000000" w:rsidDel="00000000" w:rsidP="00000000" w:rsidRDefault="00000000" w:rsidRPr="00000000" w14:paraId="0000003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EVIDENCES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spacing w:after="200" w:line="360" w:lineRule="auto"/>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sz w:val="24"/>
          <w:szCs w:val="24"/>
          <w:rtl w:val="0"/>
        </w:rPr>
        <w:t xml:space="preserve">Ex.A-1:  </w:t>
      </w:r>
      <w:r w:rsidDel="00000000" w:rsidR="00000000" w:rsidRPr="00000000">
        <w:rPr>
          <w:rFonts w:ascii="Times New Roman" w:cs="Times New Roman" w:eastAsia="Times New Roman" w:hAnsi="Times New Roman"/>
          <w:color w:val="231f20"/>
          <w:sz w:val="24"/>
          <w:szCs w:val="24"/>
          <w:rtl w:val="0"/>
        </w:rPr>
        <w:t xml:space="preserve">Receipt for the money paid</w:t>
      </w:r>
    </w:p>
    <w:p w:rsidR="00000000" w:rsidDel="00000000" w:rsidP="00000000" w:rsidRDefault="00000000" w:rsidRPr="00000000" w14:paraId="00000033">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Ex.A-2: </w:t>
      </w:r>
      <w:r w:rsidDel="00000000" w:rsidR="00000000" w:rsidRPr="00000000">
        <w:rPr>
          <w:rFonts w:ascii="Times New Roman" w:cs="Times New Roman" w:eastAsia="Times New Roman" w:hAnsi="Times New Roman"/>
          <w:color w:val="231f20"/>
          <w:sz w:val="24"/>
          <w:szCs w:val="24"/>
          <w:rtl w:val="0"/>
        </w:rPr>
        <w:t xml:space="preserve">Original work contract </w:t>
      </w:r>
      <w:r w:rsidDel="00000000" w:rsidR="00000000" w:rsidRPr="00000000">
        <w:rPr>
          <w:rtl w:val="0"/>
        </w:rPr>
      </w:r>
    </w:p>
    <w:p w:rsidR="00000000" w:rsidDel="00000000" w:rsidP="00000000" w:rsidRDefault="00000000" w:rsidRPr="00000000" w14:paraId="0000003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Ex.A-3: Photocopy of the </w:t>
      </w:r>
      <w:r w:rsidDel="00000000" w:rsidR="00000000" w:rsidRPr="00000000">
        <w:rPr>
          <w:rFonts w:ascii="Times New Roman" w:cs="Times New Roman" w:eastAsia="Times New Roman" w:hAnsi="Times New Roman"/>
          <w:color w:val="231f20"/>
          <w:sz w:val="24"/>
          <w:szCs w:val="24"/>
          <w:rtl w:val="0"/>
        </w:rPr>
        <w:t xml:space="preserve">emails sent to the opposite party</w:t>
      </w:r>
      <w:r w:rsidDel="00000000" w:rsidR="00000000" w:rsidRPr="00000000">
        <w:rPr>
          <w:rtl w:val="0"/>
        </w:rPr>
      </w:r>
    </w:p>
    <w:p w:rsidR="00000000" w:rsidDel="00000000" w:rsidP="00000000" w:rsidRDefault="00000000" w:rsidRPr="00000000" w14:paraId="0000003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Ex.A-4: </w:t>
      </w:r>
      <w:r w:rsidDel="00000000" w:rsidR="00000000" w:rsidRPr="00000000">
        <w:rPr>
          <w:rFonts w:ascii="Times New Roman" w:cs="Times New Roman" w:eastAsia="Times New Roman" w:hAnsi="Times New Roman"/>
          <w:color w:val="231f20"/>
          <w:sz w:val="24"/>
          <w:szCs w:val="24"/>
          <w:rtl w:val="0"/>
        </w:rPr>
        <w:t xml:space="preserve">Original legal notice </w:t>
      </w:r>
      <w:r w:rsidDel="00000000" w:rsidR="00000000" w:rsidRPr="00000000">
        <w:rPr>
          <w:rtl w:val="0"/>
        </w:rPr>
      </w:r>
    </w:p>
    <w:p w:rsidR="00000000" w:rsidDel="00000000" w:rsidP="00000000" w:rsidRDefault="00000000" w:rsidRPr="00000000" w14:paraId="0000003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PRAYER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circumstances stated above, the Complainant prays that the Hon'ble Commission may be pleased to:</w:t>
      </w:r>
    </w:p>
    <w:p w:rsidR="00000000" w:rsidDel="00000000" w:rsidP="00000000" w:rsidRDefault="00000000" w:rsidRPr="00000000" w14:paraId="0000003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Direct the Opposite Parties to resolve the issue and grant the legitimate refund of Rs 1500000/-, the price paid by the complianant6 for the purchase of the products. </w:t>
      </w:r>
    </w:p>
    <w:p w:rsidR="00000000" w:rsidDel="00000000" w:rsidP="00000000" w:rsidRDefault="00000000" w:rsidRPr="00000000" w14:paraId="0000003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Award compensation for mental agony and financial loss suffered by the Complainant at Rs. 100000/-</w:t>
      </w:r>
    </w:p>
    <w:p w:rsidR="00000000" w:rsidDel="00000000" w:rsidP="00000000" w:rsidRDefault="00000000" w:rsidRPr="00000000" w14:paraId="0000003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c)Pass any other order as this Hon'ble Commission may deem fit and proper in the facts and circumstances of the case.</w:t>
      </w:r>
    </w:p>
    <w:p w:rsidR="00000000" w:rsidDel="00000000" w:rsidP="00000000" w:rsidRDefault="00000000" w:rsidRPr="00000000" w14:paraId="0000003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City of Cosmos                                               (Signature)</w:t>
      </w:r>
    </w:p>
    <w:p w:rsidR="00000000" w:rsidDel="00000000" w:rsidP="00000000" w:rsidRDefault="00000000" w:rsidRPr="00000000" w14:paraId="0000003E">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Complainant</w:t>
      </w:r>
    </w:p>
    <w:p w:rsidR="00000000" w:rsidDel="00000000" w:rsidP="00000000" w:rsidRDefault="00000000" w:rsidRPr="00000000" w14:paraId="00000040">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before="200" w:line="24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3f6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Verification</w:t>
      </w:r>
    </w:p>
    <w:p w:rsidR="00000000" w:rsidDel="00000000" w:rsidP="00000000" w:rsidRDefault="00000000" w:rsidRPr="00000000" w14:paraId="00000042">
      <w:pPr>
        <w:spacing w:after="200" w:line="276" w:lineRule="auto"/>
        <w:ind w:left="420" w:hanging="3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Herein I, Bruno, do hereby state on the solemn affirmation that the contents of the above paragraphs are read over and explained to me in my vernacular. The same are found to be true and correct to the best of my knowledge, belief, and information.</w:t>
      </w:r>
    </w:p>
    <w:p w:rsidR="00000000" w:rsidDel="00000000" w:rsidP="00000000" w:rsidRDefault="00000000" w:rsidRPr="00000000" w14:paraId="00000044">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OF COSMOS                                             </w:t>
        <w:tab/>
        <w:tab/>
        <w:tab/>
        <w:t xml:space="preserve">    Complainant</w:t>
        <w:tab/>
        <w:t xml:space="preserve"> </w:t>
      </w:r>
    </w:p>
    <w:p w:rsidR="00000000" w:rsidDel="00000000" w:rsidP="00000000" w:rsidRDefault="00000000" w:rsidRPr="00000000" w14:paraId="0000004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 /2024</w:t>
      </w:r>
    </w:p>
    <w:p w:rsidR="00000000" w:rsidDel="00000000" w:rsidP="00000000" w:rsidRDefault="00000000" w:rsidRPr="00000000" w14:paraId="0000004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DRAFTED AND PRESENTED BY</w:t>
      </w:r>
    </w:p>
    <w:p w:rsidR="00000000" w:rsidDel="00000000" w:rsidP="00000000" w:rsidRDefault="00000000" w:rsidRPr="00000000" w14:paraId="0000004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 XYZ</w:t>
      </w:r>
    </w:p>
    <w:p w:rsidR="00000000" w:rsidDel="00000000" w:rsidP="00000000" w:rsidRDefault="00000000" w:rsidRPr="00000000" w14:paraId="0000004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