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KAPURTHALA, PUNJAB</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Parkash Kaur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Widow of Jaswant Singh</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Ward no. 7, VPO Lohian Khas</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Jalandhar Punjab</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50 years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Housewife</w:t>
        <w:tab/>
        <w:tab/>
        <w:tab/>
        <w:tab/>
        <w:tab/>
        <w:tab/>
        <w:tab/>
        <w:t xml:space="preserve">… Complainant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Superintendent of Post Office</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Post office Kapurthala Division</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Kapurthala, Punjab</w:t>
        <w:tab/>
        <w:tab/>
        <w:tab/>
        <w:tab/>
        <w:tab/>
        <w:tab/>
        <w:tab/>
        <w:tab/>
        <w:t xml:space="preserve">… Opposite Party</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of India residing in Ward no. 7 VPO Lohian Khas District Jalandhar, and the Opposite Party above named, is a government authority having its office at Head Post office Kapurthala Division, Kapurthala.</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relates to the deficiency in service of the opposite party faced by the complainant.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complainant’s husband Jaswant Singh opened a PF account with the opposite party with account number 5352311712. The complainant also accompanied him while opening the account. The officials of the opposite party assured the complainant and her husband that the complainant’s name had been added as a nominee. The complainant’s husband has been depositing money in the account for the past 15 years. As per the passbook, a total of 31 lakhs has been deposited in it. The passbook of the PF account is attached as Annexure A.</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complainant’s husband died on 17.03.2020. When the complainant approached the post office to release the amount, The complainant was informed that no nomination was registered in the account. The complainant also filed an RTI to get information about nominees to the account. The complainant received a response on 06.08.2020 that no registration for nominees was made. A copy of the complainant’s husband’s death certificate is attached as Annexure B. A copy of the RTI response is attached as Annexure C.</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complainant, as a widow, is reliant on the PF amount for her survival. The opposite party, being the government authority undertaking the service of provident funds for citizens, had a responsibility to ensure that nominations were duly made in the account as assured. The opposite party has been deficient in offering this service. The complainant is entitled to get the return of the entire amount.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total consideration paid by the Complainant for the purchase is Rs. 31,00,000/- which is less than Rs. 50 lakhs. The opposite party is registered in Kapurthala. Hence the district forum has the jurisdiction to try and entertain this complaint.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complainant has not filed any complaint having the same cause of action in any other forum or court.</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cause of action arose on 17.03.2020 which is within the limitation period prescribed under the Act. Hence, the claim in the complaint is not barred by the law of limitation.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Complainant is complying with the Court Fees Mandated under Rule 7 of the Consumer Protection (Consumer Dispute Redressal Commission) Rules, 2020.</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 the circumstances, the Complainant therefore prays that:</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return the amount deposited in the PF account with promised interest;</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for the mental agony and harassment suffered by the Complainant due to negligence and deficiency in service by the opposite party.</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5">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Parkash Kaur, widow of Jaswant Singh, r/o Ward no. 7 VPO Lohian Khas District Jalandhar, do hereby solemnly declare and state that what is stated in paragraphs no.1 to 10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Jalandhar</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