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D60E" w14:textId="77777777" w:rsidR="007E080A" w:rsidRPr="0088247F" w:rsidRDefault="007E080A" w:rsidP="007E080A">
      <w:pPr>
        <w:rPr>
          <w:rFonts w:ascii="Bookman Old Style" w:hAnsi="Bookman Old Style" w:cs="Times New Roman"/>
          <w:sz w:val="28"/>
          <w:szCs w:val="28"/>
          <w:lang w:eastAsia="en-IN"/>
        </w:rPr>
      </w:pPr>
    </w:p>
    <w:p w14:paraId="0DAE8EA6" w14:textId="76C21B67" w:rsidR="007E080A" w:rsidRPr="0088247F" w:rsidRDefault="004030EF" w:rsidP="007E080A">
      <w:pPr>
        <w:jc w:val="center"/>
        <w:rPr>
          <w:rFonts w:ascii="Bookman Old Style" w:hAnsi="Bookman Old Style" w:cs="Times New Roman"/>
          <w:sz w:val="28"/>
          <w:szCs w:val="28"/>
          <w:lang w:eastAsia="en-IN"/>
        </w:rPr>
      </w:pPr>
      <w:r w:rsidRPr="007E080A">
        <w:rPr>
          <w:rFonts w:ascii="Bookman Old Style" w:hAnsi="Bookman Old Style" w:cs="Times New Roman"/>
          <w:sz w:val="28"/>
          <w:szCs w:val="28"/>
          <w:lang w:eastAsia="en-IN"/>
        </w:rPr>
        <w:t>BEFORE THE DISTRICT CONSUMER DISPUTES REDRESSAL COMMISSIO</w:t>
      </w:r>
      <w:r w:rsidRPr="0088247F">
        <w:rPr>
          <w:rFonts w:ascii="Bookman Old Style" w:hAnsi="Bookman Old Style" w:cs="Times New Roman"/>
          <w:sz w:val="28"/>
          <w:szCs w:val="28"/>
          <w:lang w:eastAsia="en-IN"/>
        </w:rPr>
        <w:t xml:space="preserve">N, </w:t>
      </w:r>
      <w:r w:rsidRPr="007E080A">
        <w:rPr>
          <w:rFonts w:ascii="Bookman Old Style" w:hAnsi="Bookman Old Style" w:cs="Times New Roman"/>
          <w:sz w:val="28"/>
          <w:szCs w:val="28"/>
          <w:lang w:eastAsia="en-IN"/>
        </w:rPr>
        <w:t>PORVORIM</w:t>
      </w:r>
    </w:p>
    <w:p w14:paraId="17CBA52A" w14:textId="77777777" w:rsidR="007E080A" w:rsidRPr="0088247F" w:rsidRDefault="007E080A" w:rsidP="007E080A">
      <w:pPr>
        <w:rPr>
          <w:rFonts w:ascii="Bookman Old Style" w:hAnsi="Bookman Old Style" w:cs="Times New Roman"/>
          <w:sz w:val="28"/>
          <w:szCs w:val="28"/>
          <w:lang w:eastAsia="en-IN"/>
        </w:rPr>
      </w:pPr>
    </w:p>
    <w:p w14:paraId="7FC3C952" w14:textId="70798908" w:rsidR="007E080A" w:rsidRPr="0088247F" w:rsidRDefault="007E080A" w:rsidP="007E080A">
      <w:pPr>
        <w:jc w:val="center"/>
        <w:rPr>
          <w:rFonts w:ascii="Bookman Old Style" w:hAnsi="Bookman Old Style" w:cs="Times New Roman"/>
          <w:sz w:val="28"/>
          <w:szCs w:val="28"/>
          <w:lang w:eastAsia="en-IN"/>
        </w:rPr>
      </w:pPr>
      <w:r w:rsidRPr="007E080A">
        <w:rPr>
          <w:rFonts w:ascii="Bookman Old Style" w:hAnsi="Bookman Old Style" w:cs="Times New Roman"/>
          <w:sz w:val="28"/>
          <w:szCs w:val="28"/>
          <w:lang w:eastAsia="en-IN"/>
        </w:rPr>
        <w:t>Complaint No.</w:t>
      </w:r>
      <w:r w:rsidRPr="0088247F">
        <w:rPr>
          <w:rFonts w:ascii="Bookman Old Style" w:hAnsi="Bookman Old Style" w:cs="Times New Roman"/>
          <w:sz w:val="28"/>
          <w:szCs w:val="28"/>
          <w:lang w:eastAsia="en-IN"/>
        </w:rPr>
        <w:t xml:space="preserve">    /2024 </w:t>
      </w:r>
    </w:p>
    <w:p w14:paraId="081F6EF9" w14:textId="77777777" w:rsidR="007E080A" w:rsidRPr="0088247F" w:rsidRDefault="007E080A" w:rsidP="007E080A">
      <w:pPr>
        <w:rPr>
          <w:rFonts w:ascii="Bookman Old Style" w:hAnsi="Bookman Old Style" w:cs="Times New Roman"/>
          <w:sz w:val="28"/>
          <w:szCs w:val="28"/>
          <w:lang w:eastAsia="en-IN"/>
        </w:rPr>
      </w:pPr>
    </w:p>
    <w:p w14:paraId="44EFAA02" w14:textId="77777777" w:rsidR="007E080A" w:rsidRPr="0088247F" w:rsidRDefault="007E080A" w:rsidP="007E080A">
      <w:pPr>
        <w:rPr>
          <w:rFonts w:ascii="Bookman Old Style" w:hAnsi="Bookman Old Style" w:cs="Times New Roman"/>
          <w:sz w:val="28"/>
          <w:szCs w:val="28"/>
          <w:lang w:eastAsia="en-IN"/>
        </w:rPr>
      </w:pPr>
      <w:r w:rsidRPr="007E080A">
        <w:rPr>
          <w:rFonts w:ascii="Bookman Old Style" w:hAnsi="Bookman Old Style" w:cs="Times New Roman"/>
          <w:sz w:val="28"/>
          <w:szCs w:val="28"/>
          <w:lang w:eastAsia="en-IN"/>
        </w:rPr>
        <w:t xml:space="preserve">Mr. G.D. </w:t>
      </w:r>
      <w:proofErr w:type="spellStart"/>
      <w:r w:rsidRPr="007E080A">
        <w:rPr>
          <w:rFonts w:ascii="Bookman Old Style" w:hAnsi="Bookman Old Style" w:cs="Times New Roman"/>
          <w:sz w:val="28"/>
          <w:szCs w:val="28"/>
          <w:lang w:eastAsia="en-IN"/>
        </w:rPr>
        <w:t>Kirtani</w:t>
      </w:r>
      <w:proofErr w:type="spellEnd"/>
      <w:r w:rsidRPr="007E080A">
        <w:rPr>
          <w:rFonts w:ascii="Bookman Old Style" w:hAnsi="Bookman Old Style" w:cs="Times New Roman"/>
          <w:sz w:val="28"/>
          <w:szCs w:val="28"/>
          <w:lang w:eastAsia="en-IN"/>
        </w:rPr>
        <w:br/>
        <w:t xml:space="preserve">Resident of H. No. 500/19/2, </w:t>
      </w:r>
    </w:p>
    <w:p w14:paraId="489ADB97" w14:textId="77777777" w:rsidR="007E080A" w:rsidRPr="0088247F" w:rsidRDefault="007E080A" w:rsidP="007E080A">
      <w:pPr>
        <w:rPr>
          <w:rFonts w:ascii="Bookman Old Style" w:hAnsi="Bookman Old Style" w:cs="Times New Roman"/>
          <w:sz w:val="28"/>
          <w:szCs w:val="28"/>
          <w:lang w:eastAsia="en-IN"/>
        </w:rPr>
      </w:pPr>
      <w:r w:rsidRPr="007E080A">
        <w:rPr>
          <w:rFonts w:ascii="Bookman Old Style" w:hAnsi="Bookman Old Style" w:cs="Times New Roman"/>
          <w:sz w:val="28"/>
          <w:szCs w:val="28"/>
          <w:lang w:eastAsia="en-IN"/>
        </w:rPr>
        <w:t xml:space="preserve">Yash Anand, Filomena Housing Society, </w:t>
      </w:r>
    </w:p>
    <w:p w14:paraId="549FD1CB" w14:textId="36674EF5" w:rsidR="007E080A" w:rsidRPr="0088247F" w:rsidRDefault="007E080A" w:rsidP="007E080A">
      <w:pPr>
        <w:rPr>
          <w:rFonts w:ascii="Bookman Old Style" w:hAnsi="Bookman Old Style" w:cs="Times New Roman"/>
          <w:sz w:val="28"/>
          <w:szCs w:val="28"/>
          <w:lang w:eastAsia="en-IN"/>
        </w:rPr>
      </w:pPr>
      <w:r w:rsidRPr="007E080A">
        <w:rPr>
          <w:rFonts w:ascii="Bookman Old Style" w:hAnsi="Bookman Old Style" w:cs="Times New Roman"/>
          <w:sz w:val="28"/>
          <w:szCs w:val="28"/>
          <w:lang w:eastAsia="en-IN"/>
        </w:rPr>
        <w:t xml:space="preserve">Alto Santa Cruz, P.O. </w:t>
      </w:r>
      <w:proofErr w:type="spellStart"/>
      <w:r w:rsidRPr="007E080A">
        <w:rPr>
          <w:rFonts w:ascii="Bookman Old Style" w:hAnsi="Bookman Old Style" w:cs="Times New Roman"/>
          <w:sz w:val="28"/>
          <w:szCs w:val="28"/>
          <w:lang w:eastAsia="en-IN"/>
        </w:rPr>
        <w:t>Bambolim</w:t>
      </w:r>
      <w:proofErr w:type="spellEnd"/>
      <w:r w:rsidRPr="007E080A">
        <w:rPr>
          <w:rFonts w:ascii="Bookman Old Style" w:hAnsi="Bookman Old Style" w:cs="Times New Roman"/>
          <w:sz w:val="28"/>
          <w:szCs w:val="28"/>
          <w:lang w:eastAsia="en-IN"/>
        </w:rPr>
        <w:t>, Goa</w:t>
      </w:r>
      <w:r w:rsidRPr="0088247F">
        <w:rPr>
          <w:rFonts w:ascii="Bookman Old Style" w:hAnsi="Bookman Old Style" w:cs="Times New Roman"/>
          <w:sz w:val="28"/>
          <w:szCs w:val="28"/>
          <w:lang w:eastAsia="en-IN"/>
        </w:rPr>
        <w:t xml:space="preserve">   </w:t>
      </w:r>
      <w:r w:rsidRPr="0088247F">
        <w:rPr>
          <w:rFonts w:ascii="Bookman Old Style" w:hAnsi="Bookman Old Style" w:cs="Times New Roman"/>
          <w:sz w:val="28"/>
          <w:szCs w:val="28"/>
          <w:lang w:eastAsia="en-IN"/>
        </w:rPr>
        <w:tab/>
      </w:r>
      <w:r w:rsidR="0088247F">
        <w:rPr>
          <w:rFonts w:ascii="Bookman Old Style" w:hAnsi="Bookman Old Style" w:cs="Times New Roman"/>
          <w:sz w:val="28"/>
          <w:szCs w:val="28"/>
          <w:lang w:eastAsia="en-IN"/>
        </w:rPr>
        <w:tab/>
      </w:r>
      <w:proofErr w:type="gramStart"/>
      <w:r w:rsidRPr="0088247F">
        <w:rPr>
          <w:rFonts w:ascii="Bookman Old Style" w:hAnsi="Bookman Old Style" w:cs="Times New Roman"/>
          <w:sz w:val="28"/>
          <w:szCs w:val="28"/>
          <w:lang w:eastAsia="en-IN"/>
        </w:rPr>
        <w:t>….</w:t>
      </w:r>
      <w:r w:rsidRPr="007E080A">
        <w:rPr>
          <w:rFonts w:ascii="Bookman Old Style" w:hAnsi="Bookman Old Style" w:cs="Times New Roman"/>
          <w:sz w:val="28"/>
          <w:szCs w:val="28"/>
          <w:lang w:eastAsia="en-IN"/>
        </w:rPr>
        <w:t>Complainant</w:t>
      </w:r>
      <w:proofErr w:type="gramEnd"/>
    </w:p>
    <w:p w14:paraId="0455725D" w14:textId="61D25B93" w:rsidR="007E080A" w:rsidRPr="0088247F" w:rsidRDefault="007E080A" w:rsidP="007E080A">
      <w:pPr>
        <w:rPr>
          <w:rFonts w:ascii="Bookman Old Style" w:hAnsi="Bookman Old Style" w:cs="Times New Roman"/>
          <w:sz w:val="28"/>
          <w:szCs w:val="28"/>
          <w:lang w:eastAsia="en-IN"/>
        </w:rPr>
      </w:pPr>
      <w:r w:rsidRPr="007E080A">
        <w:rPr>
          <w:rFonts w:ascii="Bookman Old Style" w:hAnsi="Bookman Old Style" w:cs="Times New Roman"/>
          <w:sz w:val="28"/>
          <w:szCs w:val="28"/>
          <w:lang w:eastAsia="en-IN"/>
        </w:rPr>
        <w:t>Vs</w:t>
      </w:r>
      <w:r w:rsidR="0088247F">
        <w:rPr>
          <w:rFonts w:ascii="Bookman Old Style" w:hAnsi="Bookman Old Style" w:cs="Times New Roman"/>
          <w:sz w:val="28"/>
          <w:szCs w:val="28"/>
          <w:lang w:eastAsia="en-IN"/>
        </w:rPr>
        <w:t>.</w:t>
      </w:r>
    </w:p>
    <w:p w14:paraId="1D376BB6" w14:textId="01905473" w:rsidR="004030EF" w:rsidRDefault="004030EF" w:rsidP="007E080A">
      <w:pPr>
        <w:rPr>
          <w:rFonts w:ascii="Bookman Old Style" w:hAnsi="Bookman Old Style" w:cs="Times New Roman"/>
          <w:sz w:val="28"/>
          <w:szCs w:val="28"/>
          <w:lang w:eastAsia="en-IN"/>
        </w:rPr>
      </w:pPr>
      <w:r>
        <w:rPr>
          <w:rFonts w:ascii="Bookman Old Style" w:hAnsi="Bookman Old Style" w:cs="Times New Roman"/>
          <w:sz w:val="28"/>
          <w:szCs w:val="28"/>
          <w:lang w:eastAsia="en-IN"/>
        </w:rPr>
        <w:t xml:space="preserve">The Principal General Manager </w:t>
      </w:r>
    </w:p>
    <w:p w14:paraId="6476A365" w14:textId="334FF359" w:rsidR="0088247F" w:rsidRDefault="007E080A" w:rsidP="007E080A">
      <w:pPr>
        <w:rPr>
          <w:rFonts w:ascii="Bookman Old Style" w:hAnsi="Bookman Old Style" w:cs="Times New Roman"/>
          <w:sz w:val="28"/>
          <w:szCs w:val="28"/>
          <w:lang w:eastAsia="en-IN"/>
        </w:rPr>
      </w:pPr>
      <w:r w:rsidRPr="007E080A">
        <w:rPr>
          <w:rFonts w:ascii="Bookman Old Style" w:hAnsi="Bookman Old Style" w:cs="Times New Roman"/>
          <w:sz w:val="28"/>
          <w:szCs w:val="28"/>
          <w:lang w:eastAsia="en-IN"/>
        </w:rPr>
        <w:t>Bharat Sanchar Nigam Limited</w:t>
      </w:r>
      <w:r w:rsidRPr="007E080A">
        <w:rPr>
          <w:rFonts w:ascii="Bookman Old Style" w:hAnsi="Bookman Old Style" w:cs="Times New Roman"/>
          <w:sz w:val="28"/>
          <w:szCs w:val="28"/>
          <w:lang w:eastAsia="en-IN"/>
        </w:rPr>
        <w:br/>
        <w:t xml:space="preserve">Goa Telecom District, </w:t>
      </w:r>
    </w:p>
    <w:p w14:paraId="2A4B9E81" w14:textId="03DD8652" w:rsidR="007E080A" w:rsidRPr="0088247F" w:rsidRDefault="007E080A" w:rsidP="007E080A">
      <w:pPr>
        <w:rPr>
          <w:rFonts w:ascii="Bookman Old Style" w:hAnsi="Bookman Old Style" w:cs="Times New Roman"/>
          <w:sz w:val="28"/>
          <w:szCs w:val="28"/>
          <w:lang w:eastAsia="en-IN"/>
        </w:rPr>
      </w:pPr>
      <w:r w:rsidRPr="007E080A">
        <w:rPr>
          <w:rFonts w:ascii="Bookman Old Style" w:hAnsi="Bookman Old Style" w:cs="Times New Roman"/>
          <w:sz w:val="28"/>
          <w:szCs w:val="28"/>
          <w:lang w:eastAsia="en-IN"/>
        </w:rPr>
        <w:t xml:space="preserve">Goa Sanchar Bhavan EDC Complex, </w:t>
      </w:r>
    </w:p>
    <w:p w14:paraId="228C2BE5" w14:textId="72591A60" w:rsidR="007E080A" w:rsidRPr="0088247F" w:rsidRDefault="007E080A" w:rsidP="007E080A">
      <w:pPr>
        <w:rPr>
          <w:rFonts w:ascii="Bookman Old Style" w:hAnsi="Bookman Old Style" w:cs="Times New Roman"/>
          <w:sz w:val="28"/>
          <w:szCs w:val="28"/>
          <w:lang w:eastAsia="en-IN"/>
        </w:rPr>
      </w:pPr>
      <w:proofErr w:type="spellStart"/>
      <w:r w:rsidRPr="007E080A">
        <w:rPr>
          <w:rFonts w:ascii="Bookman Old Style" w:hAnsi="Bookman Old Style" w:cs="Times New Roman"/>
          <w:sz w:val="28"/>
          <w:szCs w:val="28"/>
          <w:lang w:eastAsia="en-IN"/>
        </w:rPr>
        <w:t>Patto</w:t>
      </w:r>
      <w:proofErr w:type="spellEnd"/>
      <w:r w:rsidRPr="007E080A">
        <w:rPr>
          <w:rFonts w:ascii="Bookman Old Style" w:hAnsi="Bookman Old Style" w:cs="Times New Roman"/>
          <w:sz w:val="28"/>
          <w:szCs w:val="28"/>
          <w:lang w:eastAsia="en-IN"/>
        </w:rPr>
        <w:t xml:space="preserve"> Plaza, Panaji-Goa</w:t>
      </w:r>
      <w:r w:rsidRPr="0088247F">
        <w:rPr>
          <w:rFonts w:ascii="Bookman Old Style" w:hAnsi="Bookman Old Style" w:cs="Times New Roman"/>
          <w:sz w:val="28"/>
          <w:szCs w:val="28"/>
          <w:lang w:eastAsia="en-IN"/>
        </w:rPr>
        <w:tab/>
      </w:r>
      <w:r w:rsidRPr="0088247F">
        <w:rPr>
          <w:rFonts w:ascii="Bookman Old Style" w:hAnsi="Bookman Old Style" w:cs="Times New Roman"/>
          <w:sz w:val="28"/>
          <w:szCs w:val="28"/>
          <w:lang w:eastAsia="en-IN"/>
        </w:rPr>
        <w:tab/>
      </w:r>
      <w:r w:rsidRPr="0088247F">
        <w:rPr>
          <w:rFonts w:ascii="Bookman Old Style" w:hAnsi="Bookman Old Style" w:cs="Times New Roman"/>
          <w:sz w:val="28"/>
          <w:szCs w:val="28"/>
          <w:lang w:eastAsia="en-IN"/>
        </w:rPr>
        <w:tab/>
      </w:r>
      <w:r w:rsidRPr="0088247F">
        <w:rPr>
          <w:rFonts w:ascii="Bookman Old Style" w:hAnsi="Bookman Old Style" w:cs="Times New Roman"/>
          <w:sz w:val="28"/>
          <w:szCs w:val="28"/>
          <w:lang w:eastAsia="en-IN"/>
        </w:rPr>
        <w:tab/>
      </w:r>
      <w:r w:rsidRPr="0088247F">
        <w:rPr>
          <w:rFonts w:ascii="Bookman Old Style" w:hAnsi="Bookman Old Style" w:cs="Times New Roman"/>
          <w:sz w:val="28"/>
          <w:szCs w:val="28"/>
          <w:lang w:eastAsia="en-IN"/>
        </w:rPr>
        <w:tab/>
        <w:t>…</w:t>
      </w:r>
      <w:r w:rsidRPr="007E080A">
        <w:rPr>
          <w:rFonts w:ascii="Bookman Old Style" w:hAnsi="Bookman Old Style" w:cs="Times New Roman"/>
          <w:sz w:val="28"/>
          <w:szCs w:val="28"/>
          <w:lang w:eastAsia="en-IN"/>
        </w:rPr>
        <w:t>Opposite Part</w:t>
      </w:r>
      <w:r w:rsidRPr="0088247F">
        <w:rPr>
          <w:rFonts w:ascii="Bookman Old Style" w:hAnsi="Bookman Old Style" w:cs="Times New Roman"/>
          <w:sz w:val="28"/>
          <w:szCs w:val="28"/>
          <w:lang w:eastAsia="en-IN"/>
        </w:rPr>
        <w:t>y</w:t>
      </w:r>
    </w:p>
    <w:p w14:paraId="2438EFA4" w14:textId="77777777" w:rsidR="007E080A" w:rsidRPr="0088247F" w:rsidRDefault="007E080A" w:rsidP="007E080A">
      <w:pPr>
        <w:jc w:val="center"/>
        <w:rPr>
          <w:rFonts w:ascii="Bookman Old Style" w:hAnsi="Bookman Old Style" w:cs="Times New Roman"/>
          <w:b/>
          <w:bCs/>
          <w:sz w:val="28"/>
          <w:szCs w:val="28"/>
          <w:u w:val="single"/>
          <w:lang w:eastAsia="en-IN"/>
        </w:rPr>
      </w:pPr>
    </w:p>
    <w:p w14:paraId="5B214E9A" w14:textId="27D151B9" w:rsidR="007E080A" w:rsidRPr="0088247F" w:rsidRDefault="007E080A" w:rsidP="007E080A">
      <w:pPr>
        <w:jc w:val="center"/>
        <w:rPr>
          <w:rFonts w:ascii="Bookman Old Style" w:hAnsi="Bookman Old Style" w:cs="Times New Roman"/>
          <w:b/>
          <w:bCs/>
          <w:sz w:val="28"/>
          <w:szCs w:val="28"/>
          <w:u w:val="single"/>
          <w:lang w:eastAsia="en-IN"/>
        </w:rPr>
      </w:pPr>
      <w:r w:rsidRPr="007E080A">
        <w:rPr>
          <w:rFonts w:ascii="Bookman Old Style" w:hAnsi="Bookman Old Style" w:cs="Times New Roman"/>
          <w:b/>
          <w:bCs/>
          <w:sz w:val="28"/>
          <w:szCs w:val="28"/>
          <w:u w:val="single"/>
          <w:lang w:eastAsia="en-IN"/>
        </w:rPr>
        <w:t>Complaint under Section 12 of the Consumer Protection Act, 2019</w:t>
      </w:r>
    </w:p>
    <w:p w14:paraId="1DC9EEB0" w14:textId="77777777" w:rsidR="007E080A" w:rsidRPr="0088247F" w:rsidRDefault="007E080A" w:rsidP="007E080A">
      <w:pPr>
        <w:rPr>
          <w:rFonts w:ascii="Bookman Old Style" w:hAnsi="Bookman Old Style" w:cs="Times New Roman"/>
          <w:sz w:val="28"/>
          <w:szCs w:val="28"/>
          <w:lang w:eastAsia="en-IN"/>
        </w:rPr>
      </w:pPr>
    </w:p>
    <w:p w14:paraId="46663316" w14:textId="7BD366E3" w:rsidR="0088247F" w:rsidRPr="0088247F" w:rsidRDefault="0088247F" w:rsidP="0088247F">
      <w:pPr>
        <w:pStyle w:val="ListParagraph"/>
        <w:numPr>
          <w:ilvl w:val="0"/>
          <w:numId w:val="5"/>
        </w:numPr>
        <w:spacing w:after="120" w:line="276" w:lineRule="auto"/>
        <w:jc w:val="both"/>
        <w:rPr>
          <w:rFonts w:ascii="Bookman Old Style" w:eastAsia="Times New Roman" w:hAnsi="Bookman Old Style" w:cs="Times New Roman"/>
          <w:kern w:val="0"/>
          <w:sz w:val="28"/>
          <w:szCs w:val="28"/>
          <w:lang w:eastAsia="en-IN"/>
          <w14:ligatures w14:val="none"/>
        </w:rPr>
      </w:pPr>
      <w:r w:rsidRPr="0088247F">
        <w:rPr>
          <w:rFonts w:ascii="Bookman Old Style" w:eastAsia="Times New Roman" w:hAnsi="Bookman Old Style" w:cs="Times New Roman"/>
          <w:color w:val="000000"/>
          <w:kern w:val="0"/>
          <w:sz w:val="28"/>
          <w:szCs w:val="28"/>
          <w:lang w:eastAsia="en-IN"/>
          <w14:ligatures w14:val="none"/>
        </w:rPr>
        <w:t>The address of the Complainant for service of summons, notice</w:t>
      </w:r>
      <w:r>
        <w:rPr>
          <w:rFonts w:ascii="Bookman Old Style" w:eastAsia="Times New Roman" w:hAnsi="Bookman Old Style" w:cs="Times New Roman"/>
          <w:color w:val="000000"/>
          <w:kern w:val="0"/>
          <w:sz w:val="28"/>
          <w:szCs w:val="28"/>
          <w:lang w:eastAsia="en-IN"/>
          <w14:ligatures w14:val="none"/>
        </w:rPr>
        <w:t>,</w:t>
      </w:r>
      <w:r w:rsidRPr="0088247F">
        <w:rPr>
          <w:rFonts w:ascii="Bookman Old Style" w:eastAsia="Times New Roman" w:hAnsi="Bookman Old Style" w:cs="Times New Roman"/>
          <w:color w:val="000000"/>
          <w:kern w:val="0"/>
          <w:sz w:val="28"/>
          <w:szCs w:val="28"/>
          <w:lang w:eastAsia="en-IN"/>
          <w14:ligatures w14:val="none"/>
        </w:rPr>
        <w:t xml:space="preserve"> etc is as shown in the cause title above and that of his counsel </w:t>
      </w:r>
    </w:p>
    <w:p w14:paraId="59C2A111" w14:textId="77777777" w:rsidR="0088247F" w:rsidRPr="0088247F" w:rsidRDefault="0088247F" w:rsidP="0088247F">
      <w:pPr>
        <w:pStyle w:val="ListParagraph"/>
        <w:spacing w:after="120" w:line="276" w:lineRule="auto"/>
        <w:jc w:val="both"/>
        <w:rPr>
          <w:rFonts w:ascii="Bookman Old Style" w:eastAsia="Times New Roman" w:hAnsi="Bookman Old Style" w:cs="Times New Roman"/>
          <w:kern w:val="0"/>
          <w:sz w:val="28"/>
          <w:szCs w:val="28"/>
          <w:lang w:eastAsia="en-IN"/>
          <w14:ligatures w14:val="none"/>
        </w:rPr>
      </w:pPr>
    </w:p>
    <w:p w14:paraId="1AA9ED5C" w14:textId="77777777" w:rsidR="0088247F" w:rsidRPr="0088247F" w:rsidRDefault="0088247F" w:rsidP="0088247F">
      <w:pPr>
        <w:pStyle w:val="ListParagraph"/>
        <w:numPr>
          <w:ilvl w:val="0"/>
          <w:numId w:val="5"/>
        </w:numPr>
        <w:spacing w:after="120" w:line="276" w:lineRule="auto"/>
        <w:jc w:val="both"/>
        <w:rPr>
          <w:rFonts w:ascii="Bookman Old Style" w:eastAsia="Times New Roman" w:hAnsi="Bookman Old Style" w:cs="Times New Roman"/>
          <w:kern w:val="0"/>
          <w:sz w:val="28"/>
          <w:szCs w:val="28"/>
          <w:lang w:eastAsia="en-IN"/>
          <w14:ligatures w14:val="none"/>
        </w:rPr>
      </w:pPr>
      <w:r w:rsidRPr="0088247F">
        <w:rPr>
          <w:rFonts w:ascii="Bookman Old Style" w:eastAsia="Times New Roman" w:hAnsi="Bookman Old Style" w:cs="Times New Roman"/>
          <w:color w:val="000000"/>
          <w:kern w:val="0"/>
          <w:sz w:val="28"/>
          <w:szCs w:val="28"/>
          <w:lang w:eastAsia="en-IN"/>
          <w14:ligatures w14:val="none"/>
        </w:rPr>
        <w:t xml:space="preserve"> The address of the Opponents for the very purpose is the same as shown in the cause title above.</w:t>
      </w:r>
    </w:p>
    <w:p w14:paraId="04039048" w14:textId="77777777" w:rsidR="0088247F" w:rsidRPr="0088247F" w:rsidRDefault="0088247F" w:rsidP="0088247F">
      <w:pPr>
        <w:pStyle w:val="ListParagraph"/>
        <w:spacing w:line="276" w:lineRule="auto"/>
        <w:rPr>
          <w:rFonts w:ascii="Bookman Old Style" w:eastAsia="Times New Roman" w:hAnsi="Bookman Old Style" w:cs="Times New Roman"/>
          <w:color w:val="000000"/>
          <w:kern w:val="0"/>
          <w:sz w:val="28"/>
          <w:szCs w:val="28"/>
          <w:lang w:eastAsia="en-IN"/>
          <w14:ligatures w14:val="none"/>
        </w:rPr>
      </w:pPr>
    </w:p>
    <w:p w14:paraId="17C2D3EE" w14:textId="77777777" w:rsidR="0088247F" w:rsidRPr="0088247F" w:rsidRDefault="0088247F" w:rsidP="0088247F">
      <w:pPr>
        <w:pStyle w:val="ListParagraph"/>
        <w:numPr>
          <w:ilvl w:val="0"/>
          <w:numId w:val="5"/>
        </w:numPr>
        <w:spacing w:after="120" w:line="276" w:lineRule="auto"/>
        <w:jc w:val="both"/>
        <w:rPr>
          <w:rFonts w:ascii="Bookman Old Style" w:eastAsia="Times New Roman" w:hAnsi="Bookman Old Style" w:cs="Times New Roman"/>
          <w:kern w:val="0"/>
          <w:sz w:val="28"/>
          <w:szCs w:val="28"/>
          <w:lang w:eastAsia="en-IN"/>
          <w14:ligatures w14:val="none"/>
        </w:rPr>
      </w:pPr>
      <w:r w:rsidRPr="0088247F">
        <w:rPr>
          <w:rFonts w:ascii="Bookman Old Style" w:eastAsia="Times New Roman" w:hAnsi="Bookman Old Style" w:cs="Times New Roman"/>
          <w:color w:val="000000"/>
          <w:kern w:val="0"/>
          <w:sz w:val="28"/>
          <w:szCs w:val="28"/>
          <w:lang w:eastAsia="en-IN"/>
          <w14:ligatures w14:val="none"/>
        </w:rPr>
        <w:t xml:space="preserve">   Herein the above-named Complainant most respectfully submits as under,</w:t>
      </w:r>
    </w:p>
    <w:p w14:paraId="284906A9" w14:textId="77777777" w:rsidR="0088247F" w:rsidRPr="0088247F" w:rsidRDefault="0088247F" w:rsidP="0088247F">
      <w:pPr>
        <w:pStyle w:val="ListParagraph"/>
        <w:autoSpaceDE w:val="0"/>
        <w:autoSpaceDN w:val="0"/>
        <w:adjustRightInd w:val="0"/>
        <w:spacing w:after="0" w:line="276" w:lineRule="auto"/>
        <w:rPr>
          <w:rFonts w:ascii="Bookman Old Style" w:hAnsi="Bookman Old Style" w:cs="CIDFont+F2"/>
          <w:kern w:val="0"/>
          <w:sz w:val="28"/>
          <w:szCs w:val="28"/>
        </w:rPr>
      </w:pPr>
    </w:p>
    <w:p w14:paraId="27AADCD9" w14:textId="77777777" w:rsidR="0088247F" w:rsidRPr="007E080A" w:rsidRDefault="0088247F" w:rsidP="0088247F">
      <w:pPr>
        <w:spacing w:before="240" w:line="360" w:lineRule="auto"/>
        <w:jc w:val="both"/>
        <w:rPr>
          <w:rFonts w:ascii="Bookman Old Style" w:hAnsi="Bookman Old Style" w:cs="Times New Roman"/>
          <w:sz w:val="28"/>
          <w:szCs w:val="28"/>
          <w:lang w:eastAsia="en-IN"/>
        </w:rPr>
      </w:pPr>
    </w:p>
    <w:p w14:paraId="466C7293" w14:textId="125B4AB4" w:rsidR="007E080A" w:rsidRPr="0088247F" w:rsidRDefault="007E080A" w:rsidP="0088247F">
      <w:pPr>
        <w:pStyle w:val="ListParagraph"/>
        <w:numPr>
          <w:ilvl w:val="0"/>
          <w:numId w:val="4"/>
        </w:numPr>
        <w:spacing w:before="240" w:line="360" w:lineRule="auto"/>
        <w:jc w:val="both"/>
        <w:rPr>
          <w:rFonts w:ascii="Bookman Old Style" w:hAnsi="Bookman Old Style" w:cs="Times New Roman"/>
          <w:sz w:val="28"/>
          <w:szCs w:val="28"/>
          <w:lang w:eastAsia="en-IN"/>
        </w:rPr>
      </w:pPr>
      <w:r w:rsidRPr="0088247F">
        <w:rPr>
          <w:rFonts w:ascii="Bookman Old Style" w:hAnsi="Bookman Old Style" w:cs="Times New Roman"/>
          <w:sz w:val="28"/>
          <w:szCs w:val="28"/>
          <w:lang w:eastAsia="en-IN"/>
        </w:rPr>
        <w:t>The Complainant's landline phone number is 2445533, and the value of the telephone is Rs. 5,000/-</w:t>
      </w:r>
      <w:r w:rsidR="00A467F1">
        <w:rPr>
          <w:rFonts w:ascii="Bookman Old Style" w:hAnsi="Bookman Old Style" w:cs="Times New Roman"/>
          <w:sz w:val="28"/>
          <w:szCs w:val="28"/>
          <w:lang w:eastAsia="en-IN"/>
        </w:rPr>
        <w:t xml:space="preserve"> (Rupees Fifty Thousand only)</w:t>
      </w:r>
      <w:r w:rsidRPr="0088247F">
        <w:rPr>
          <w:rFonts w:ascii="Bookman Old Style" w:hAnsi="Bookman Old Style" w:cs="Times New Roman"/>
          <w:sz w:val="28"/>
          <w:szCs w:val="28"/>
          <w:lang w:eastAsia="en-IN"/>
        </w:rPr>
        <w:t>.</w:t>
      </w:r>
      <w:r w:rsidR="0088247F">
        <w:rPr>
          <w:rFonts w:ascii="Bookman Old Style" w:hAnsi="Bookman Old Style" w:cs="Times New Roman"/>
          <w:sz w:val="28"/>
          <w:szCs w:val="28"/>
          <w:lang w:eastAsia="en-IN"/>
        </w:rPr>
        <w:t xml:space="preserve"> </w:t>
      </w:r>
      <w:r w:rsidR="00A467F1">
        <w:rPr>
          <w:rFonts w:ascii="Bookman Old Style" w:hAnsi="Bookman Old Style" w:cs="Times New Roman"/>
          <w:sz w:val="28"/>
          <w:szCs w:val="28"/>
          <w:lang w:eastAsia="en-IN"/>
        </w:rPr>
        <w:t xml:space="preserve">It is further submitted that in lieu of its services, the Complainant has been paying Rs. 2,000/- (Rupees Two Thousand only) towards the monthly bills raised by the Opposite Party. </w:t>
      </w:r>
    </w:p>
    <w:p w14:paraId="49744758" w14:textId="77777777" w:rsidR="007E080A" w:rsidRPr="0088247F" w:rsidRDefault="007E080A" w:rsidP="0088247F">
      <w:pPr>
        <w:pStyle w:val="ListParagraph"/>
        <w:numPr>
          <w:ilvl w:val="0"/>
          <w:numId w:val="4"/>
        </w:numPr>
        <w:spacing w:before="240" w:line="360" w:lineRule="auto"/>
        <w:jc w:val="both"/>
        <w:rPr>
          <w:rFonts w:ascii="Bookman Old Style" w:hAnsi="Bookman Old Style" w:cs="Times New Roman"/>
          <w:sz w:val="28"/>
          <w:szCs w:val="28"/>
          <w:lang w:eastAsia="en-IN"/>
        </w:rPr>
      </w:pPr>
      <w:r w:rsidRPr="0088247F">
        <w:rPr>
          <w:rFonts w:ascii="Bookman Old Style" w:hAnsi="Bookman Old Style" w:cs="Times New Roman"/>
          <w:sz w:val="28"/>
          <w:szCs w:val="28"/>
          <w:lang w:eastAsia="en-IN"/>
        </w:rPr>
        <w:t>The Complainant has been facing persistent issues with the uninterrupted functioning of the landline phone due to parallel connections installed in the house by the Opposite Party in 2006, which were only discovered after repeated complaints and a visit by the lineman.</w:t>
      </w:r>
    </w:p>
    <w:p w14:paraId="0CE1E1EC" w14:textId="77777777" w:rsidR="007E080A" w:rsidRPr="0088247F" w:rsidRDefault="007E080A" w:rsidP="0088247F">
      <w:pPr>
        <w:pStyle w:val="ListParagraph"/>
        <w:numPr>
          <w:ilvl w:val="0"/>
          <w:numId w:val="4"/>
        </w:numPr>
        <w:spacing w:before="240" w:line="360" w:lineRule="auto"/>
        <w:jc w:val="both"/>
        <w:rPr>
          <w:rFonts w:ascii="Bookman Old Style" w:hAnsi="Bookman Old Style" w:cs="Times New Roman"/>
          <w:sz w:val="28"/>
          <w:szCs w:val="28"/>
          <w:lang w:eastAsia="en-IN"/>
        </w:rPr>
      </w:pPr>
      <w:r w:rsidRPr="0088247F">
        <w:rPr>
          <w:rFonts w:ascii="Bookman Old Style" w:hAnsi="Bookman Old Style" w:cs="Times New Roman"/>
          <w:sz w:val="28"/>
          <w:szCs w:val="28"/>
          <w:lang w:eastAsia="en-IN"/>
        </w:rPr>
        <w:t>Despite the Complainant's repeated requests and complaints, the Opposite Party failed to take appropriate action to resolve the interruption, leading to mental harassment and inconvenience.</w:t>
      </w:r>
    </w:p>
    <w:p w14:paraId="50A4E43D" w14:textId="77777777" w:rsidR="007E080A" w:rsidRPr="0088247F" w:rsidRDefault="007E080A" w:rsidP="0088247F">
      <w:pPr>
        <w:pStyle w:val="ListParagraph"/>
        <w:numPr>
          <w:ilvl w:val="0"/>
          <w:numId w:val="4"/>
        </w:numPr>
        <w:spacing w:before="240" w:line="360" w:lineRule="auto"/>
        <w:jc w:val="both"/>
        <w:rPr>
          <w:rFonts w:ascii="Bookman Old Style" w:hAnsi="Bookman Old Style" w:cs="Times New Roman"/>
          <w:sz w:val="28"/>
          <w:szCs w:val="28"/>
          <w:lang w:eastAsia="en-IN"/>
        </w:rPr>
      </w:pPr>
      <w:r w:rsidRPr="0088247F">
        <w:rPr>
          <w:rFonts w:ascii="Bookman Old Style" w:hAnsi="Bookman Old Style" w:cs="Times New Roman"/>
          <w:sz w:val="28"/>
          <w:szCs w:val="28"/>
          <w:lang w:eastAsia="en-IN"/>
        </w:rPr>
        <w:t>Furthermore, the Complainant was subjected to public abuse by the J.T.O, Mr. D’Costa, for escalating the matter to higher officials, which further exacerbated the mental harassment caused by the Opposite Party's negligence and deficiency in service.</w:t>
      </w:r>
    </w:p>
    <w:p w14:paraId="3C865EE5" w14:textId="77777777" w:rsidR="0088247F" w:rsidRPr="007A14B1" w:rsidRDefault="0088247F" w:rsidP="0088247F">
      <w:pPr>
        <w:spacing w:after="200" w:line="360" w:lineRule="auto"/>
        <w:jc w:val="both"/>
        <w:rPr>
          <w:rFonts w:ascii="Bookman Old Style" w:eastAsia="Times New Roman" w:hAnsi="Bookman Old Style" w:cs="Times New Roman"/>
          <w:kern w:val="0"/>
          <w:sz w:val="28"/>
          <w:szCs w:val="28"/>
          <w:lang w:eastAsia="en-IN"/>
          <w14:ligatures w14:val="none"/>
        </w:rPr>
      </w:pPr>
    </w:p>
    <w:p w14:paraId="09F3457F" w14:textId="77777777" w:rsidR="0088247F" w:rsidRDefault="0088247F" w:rsidP="0088247F">
      <w:pPr>
        <w:spacing w:after="200" w:line="360" w:lineRule="auto"/>
        <w:jc w:val="both"/>
        <w:rPr>
          <w:rFonts w:ascii="Bookman Old Style" w:eastAsia="Times New Roman" w:hAnsi="Bookman Old Style" w:cs="Times New Roman"/>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IV]</w:t>
      </w:r>
      <w:r w:rsidRPr="007A14B1">
        <w:rPr>
          <w:rFonts w:ascii="Bookman Old Style" w:eastAsia="Times New Roman" w:hAnsi="Bookman Old Style" w:cs="Times New Roman"/>
          <w:color w:val="000000"/>
          <w:kern w:val="0"/>
          <w:sz w:val="28"/>
          <w:szCs w:val="28"/>
          <w:lang w:eastAsia="en-IN"/>
          <w14:ligatures w14:val="none"/>
        </w:rPr>
        <w:tab/>
      </w:r>
      <w:r w:rsidRPr="007A14B1">
        <w:rPr>
          <w:rFonts w:ascii="Bookman Old Style" w:eastAsia="Times New Roman" w:hAnsi="Bookman Old Style" w:cs="Times New Roman"/>
          <w:b/>
          <w:bCs/>
          <w:color w:val="000000"/>
          <w:kern w:val="0"/>
          <w:sz w:val="28"/>
          <w:szCs w:val="28"/>
          <w:u w:val="single"/>
          <w:lang w:eastAsia="en-IN"/>
          <w14:ligatures w14:val="none"/>
        </w:rPr>
        <w:t>Cause of Action</w:t>
      </w:r>
      <w:r w:rsidRPr="007A14B1">
        <w:rPr>
          <w:rFonts w:ascii="Bookman Old Style" w:eastAsia="Times New Roman" w:hAnsi="Bookman Old Style" w:cs="Times New Roman"/>
          <w:color w:val="000000"/>
          <w:kern w:val="0"/>
          <w:sz w:val="28"/>
          <w:szCs w:val="28"/>
          <w:lang w:eastAsia="en-IN"/>
          <w14:ligatures w14:val="none"/>
        </w:rPr>
        <w:t>;  </w:t>
      </w:r>
    </w:p>
    <w:p w14:paraId="54BDC57E" w14:textId="352142E0" w:rsidR="0088247F" w:rsidRPr="00A467F1" w:rsidRDefault="0088247F" w:rsidP="00A467F1">
      <w:pPr>
        <w:pStyle w:val="ListParagraph"/>
        <w:numPr>
          <w:ilvl w:val="0"/>
          <w:numId w:val="4"/>
        </w:numPr>
        <w:spacing w:after="200" w:line="276" w:lineRule="auto"/>
        <w:jc w:val="both"/>
        <w:rPr>
          <w:rFonts w:ascii="Bookman Old Style" w:eastAsia="Times New Roman" w:hAnsi="Bookman Old Style" w:cs="Times New Roman"/>
          <w:kern w:val="0"/>
          <w:sz w:val="28"/>
          <w:szCs w:val="28"/>
          <w:lang w:eastAsia="en-IN"/>
          <w14:ligatures w14:val="none"/>
        </w:rPr>
      </w:pPr>
      <w:r w:rsidRPr="00A467F1">
        <w:rPr>
          <w:rFonts w:ascii="Bookman Old Style" w:eastAsia="Times New Roman" w:hAnsi="Bookman Old Style" w:cs="Times New Roman"/>
          <w:color w:val="000000"/>
          <w:kern w:val="0"/>
          <w:sz w:val="28"/>
          <w:szCs w:val="28"/>
          <w:lang w:eastAsia="en-IN"/>
          <w14:ligatures w14:val="none"/>
        </w:rPr>
        <w:t xml:space="preserve">The Cause of Action to file this complaint first arose on </w:t>
      </w:r>
      <w:r w:rsidR="00A467F1">
        <w:rPr>
          <w:rFonts w:ascii="Bookman Old Style" w:hAnsi="Bookman Old Style" w:cs="CIDFont+F2"/>
          <w:kern w:val="0"/>
          <w:sz w:val="28"/>
          <w:szCs w:val="28"/>
        </w:rPr>
        <w:t>03</w:t>
      </w:r>
      <w:r w:rsidRPr="00A467F1">
        <w:rPr>
          <w:rFonts w:ascii="Bookman Old Style" w:hAnsi="Bookman Old Style" w:cs="CIDFont+F2"/>
          <w:kern w:val="0"/>
          <w:sz w:val="28"/>
          <w:szCs w:val="28"/>
        </w:rPr>
        <w:t>/</w:t>
      </w:r>
      <w:r w:rsidR="00A467F1">
        <w:rPr>
          <w:rFonts w:ascii="Bookman Old Style" w:hAnsi="Bookman Old Style" w:cs="CIDFont+F2"/>
          <w:kern w:val="0"/>
          <w:sz w:val="28"/>
          <w:szCs w:val="28"/>
        </w:rPr>
        <w:t>07/2023</w:t>
      </w:r>
      <w:r w:rsidRPr="00A467F1">
        <w:rPr>
          <w:rFonts w:ascii="Bookman Old Style" w:hAnsi="Bookman Old Style" w:cs="CIDFont+F2"/>
          <w:kern w:val="0"/>
          <w:sz w:val="28"/>
          <w:szCs w:val="28"/>
        </w:rPr>
        <w:t xml:space="preserve"> when the Complainant was </w:t>
      </w:r>
      <w:r w:rsidR="00A467F1">
        <w:rPr>
          <w:rFonts w:ascii="Bookman Old Style" w:hAnsi="Bookman Old Style" w:cs="CIDFont+F2"/>
          <w:kern w:val="0"/>
          <w:sz w:val="28"/>
          <w:szCs w:val="28"/>
        </w:rPr>
        <w:t>unable to use his landline phone</w:t>
      </w:r>
      <w:r w:rsidRPr="00A467F1">
        <w:rPr>
          <w:rFonts w:ascii="Bookman Old Style" w:hAnsi="Bookman Old Style" w:cs="CIDFont+F2"/>
          <w:kern w:val="0"/>
          <w:sz w:val="28"/>
          <w:szCs w:val="28"/>
        </w:rPr>
        <w:t xml:space="preserve">, </w:t>
      </w:r>
      <w:r w:rsidRPr="00A467F1">
        <w:rPr>
          <w:rFonts w:ascii="Bookman Old Style" w:eastAsia="Times New Roman" w:hAnsi="Bookman Old Style" w:cs="Times New Roman"/>
          <w:color w:val="000000"/>
          <w:kern w:val="0"/>
          <w:sz w:val="28"/>
          <w:szCs w:val="28"/>
          <w:lang w:eastAsia="en-IN"/>
          <w14:ligatures w14:val="none"/>
        </w:rPr>
        <w:t>then continued till</w:t>
      </w:r>
      <w:r w:rsidR="00A467F1">
        <w:rPr>
          <w:rFonts w:ascii="Bookman Old Style" w:eastAsia="Times New Roman" w:hAnsi="Bookman Old Style" w:cs="Times New Roman"/>
          <w:color w:val="000000"/>
          <w:kern w:val="0"/>
          <w:sz w:val="28"/>
          <w:szCs w:val="28"/>
          <w:lang w:eastAsia="en-IN"/>
          <w14:ligatures w14:val="none"/>
        </w:rPr>
        <w:t xml:space="preserve"> the last day of making an </w:t>
      </w:r>
      <w:r w:rsidR="00A467F1">
        <w:rPr>
          <w:rFonts w:ascii="Bookman Old Style" w:hAnsi="Bookman Old Style" w:cs="CIDFont+F2"/>
          <w:kern w:val="0"/>
          <w:sz w:val="28"/>
          <w:szCs w:val="28"/>
        </w:rPr>
        <w:lastRenderedPageBreak/>
        <w:t>oral complaint on 7/01/2024</w:t>
      </w:r>
      <w:r w:rsidRPr="00A467F1">
        <w:rPr>
          <w:rFonts w:ascii="Bookman Old Style" w:hAnsi="Bookman Old Style" w:cs="CIDFont+F2"/>
          <w:kern w:val="0"/>
          <w:sz w:val="28"/>
          <w:szCs w:val="28"/>
        </w:rPr>
        <w:t xml:space="preserve"> however, there was no </w:t>
      </w:r>
      <w:r w:rsidR="00A467F1">
        <w:rPr>
          <w:rFonts w:ascii="Bookman Old Style" w:hAnsi="Bookman Old Style" w:cs="CIDFont+F2"/>
          <w:kern w:val="0"/>
          <w:sz w:val="28"/>
          <w:szCs w:val="28"/>
        </w:rPr>
        <w:t xml:space="preserve">action taken. </w:t>
      </w:r>
      <w:r w:rsidRPr="00A467F1">
        <w:rPr>
          <w:rFonts w:ascii="Bookman Old Style" w:hAnsi="Bookman Old Style" w:cs="CIDFont+F2"/>
          <w:kern w:val="0"/>
          <w:sz w:val="28"/>
          <w:szCs w:val="28"/>
        </w:rPr>
        <w:t xml:space="preserve"> </w:t>
      </w:r>
    </w:p>
    <w:p w14:paraId="095E6F79" w14:textId="77777777" w:rsidR="0088247F" w:rsidRPr="00C27694" w:rsidRDefault="0088247F" w:rsidP="0088247F">
      <w:pPr>
        <w:pStyle w:val="ListParagraph"/>
        <w:spacing w:after="200" w:line="276" w:lineRule="auto"/>
        <w:jc w:val="both"/>
        <w:rPr>
          <w:rFonts w:ascii="Bookman Old Style" w:eastAsia="Times New Roman" w:hAnsi="Bookman Old Style" w:cs="Times New Roman"/>
          <w:kern w:val="0"/>
          <w:sz w:val="28"/>
          <w:szCs w:val="28"/>
          <w:lang w:eastAsia="en-IN"/>
          <w14:ligatures w14:val="none"/>
        </w:rPr>
      </w:pPr>
    </w:p>
    <w:p w14:paraId="0F4E60FF" w14:textId="77777777" w:rsidR="0088247F" w:rsidRPr="00C27694" w:rsidRDefault="0088247F" w:rsidP="0088247F">
      <w:pPr>
        <w:spacing w:after="200" w:line="360" w:lineRule="auto"/>
        <w:ind w:left="360"/>
        <w:jc w:val="both"/>
        <w:rPr>
          <w:rFonts w:ascii="Bookman Old Style" w:eastAsia="Times New Roman" w:hAnsi="Bookman Old Style" w:cs="Times New Roman"/>
          <w:kern w:val="0"/>
          <w:sz w:val="28"/>
          <w:szCs w:val="28"/>
          <w:lang w:eastAsia="en-IN"/>
          <w14:ligatures w14:val="none"/>
        </w:rPr>
      </w:pPr>
      <w:r w:rsidRPr="00C27694">
        <w:rPr>
          <w:rFonts w:ascii="Bookman Old Style" w:eastAsia="Times New Roman" w:hAnsi="Bookman Old Style" w:cs="Times New Roman"/>
          <w:color w:val="000000"/>
          <w:kern w:val="0"/>
          <w:sz w:val="28"/>
          <w:szCs w:val="28"/>
          <w:lang w:eastAsia="en-IN"/>
          <w14:ligatures w14:val="none"/>
        </w:rPr>
        <w:t xml:space="preserve">V]   </w:t>
      </w:r>
      <w:r w:rsidRPr="00C27694">
        <w:rPr>
          <w:rFonts w:ascii="Bookman Old Style" w:eastAsia="Times New Roman" w:hAnsi="Bookman Old Style" w:cs="Times New Roman"/>
          <w:b/>
          <w:bCs/>
          <w:color w:val="000000"/>
          <w:kern w:val="0"/>
          <w:sz w:val="28"/>
          <w:szCs w:val="28"/>
          <w:u w:val="single"/>
          <w:lang w:eastAsia="en-IN"/>
          <w14:ligatures w14:val="none"/>
        </w:rPr>
        <w:t>Jurisdiction:</w:t>
      </w:r>
    </w:p>
    <w:p w14:paraId="4CEBD188" w14:textId="5E53125C" w:rsidR="0088247F" w:rsidRPr="00C27694" w:rsidRDefault="0088247F" w:rsidP="00A467F1">
      <w:pPr>
        <w:pStyle w:val="ListParagraph"/>
        <w:numPr>
          <w:ilvl w:val="0"/>
          <w:numId w:val="4"/>
        </w:numPr>
        <w:spacing w:after="200" w:line="276" w:lineRule="auto"/>
        <w:jc w:val="both"/>
        <w:rPr>
          <w:rFonts w:ascii="Bookman Old Style" w:eastAsia="Times New Roman" w:hAnsi="Bookman Old Style" w:cs="Times New Roman"/>
          <w:kern w:val="0"/>
          <w:sz w:val="28"/>
          <w:szCs w:val="28"/>
          <w:lang w:eastAsia="en-IN"/>
          <w14:ligatures w14:val="none"/>
        </w:rPr>
      </w:pPr>
      <w:r w:rsidRPr="00C27694">
        <w:rPr>
          <w:rFonts w:ascii="Bookman Old Style" w:eastAsia="Times New Roman" w:hAnsi="Bookman Old Style" w:cs="Times New Roman"/>
          <w:color w:val="000000"/>
          <w:kern w:val="0"/>
          <w:sz w:val="28"/>
          <w:szCs w:val="28"/>
          <w:lang w:eastAsia="en-IN"/>
          <w14:ligatures w14:val="none"/>
        </w:rPr>
        <w:t>The complainant resides within the jurisdiction of this Hon'ble Court, so also the opponent’s society is situated within the jurisdiction of this Hon'ble Court. Hence this Hon'ble Court has got jurisdiction to try and entertain this complaint. </w:t>
      </w:r>
    </w:p>
    <w:p w14:paraId="0DD21F68" w14:textId="77777777" w:rsidR="0088247F" w:rsidRPr="00C27694" w:rsidRDefault="0088247F" w:rsidP="0088247F">
      <w:pPr>
        <w:pStyle w:val="ListParagraph"/>
        <w:spacing w:after="200" w:line="276" w:lineRule="auto"/>
        <w:jc w:val="both"/>
        <w:rPr>
          <w:rFonts w:ascii="Bookman Old Style" w:eastAsia="Times New Roman" w:hAnsi="Bookman Old Style" w:cs="Times New Roman"/>
          <w:kern w:val="0"/>
          <w:sz w:val="28"/>
          <w:szCs w:val="28"/>
          <w:lang w:eastAsia="en-IN"/>
          <w14:ligatures w14:val="none"/>
        </w:rPr>
      </w:pPr>
    </w:p>
    <w:p w14:paraId="510B99D1" w14:textId="77777777" w:rsidR="0088247F" w:rsidRPr="007A14B1" w:rsidRDefault="0088247F" w:rsidP="0088247F">
      <w:pPr>
        <w:spacing w:after="200" w:line="360" w:lineRule="auto"/>
        <w:jc w:val="both"/>
        <w:rPr>
          <w:rFonts w:ascii="Bookman Old Style" w:eastAsia="Times New Roman" w:hAnsi="Bookman Old Style" w:cs="Times New Roman"/>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 xml:space="preserve">VI]   </w:t>
      </w:r>
      <w:r w:rsidRPr="007A14B1">
        <w:rPr>
          <w:rFonts w:ascii="Bookman Old Style" w:eastAsia="Times New Roman" w:hAnsi="Bookman Old Style" w:cs="Times New Roman"/>
          <w:b/>
          <w:bCs/>
          <w:color w:val="000000"/>
          <w:kern w:val="0"/>
          <w:sz w:val="28"/>
          <w:szCs w:val="28"/>
          <w:u w:val="single"/>
          <w:lang w:eastAsia="en-IN"/>
          <w14:ligatures w14:val="none"/>
        </w:rPr>
        <w:t>Court Fees:</w:t>
      </w:r>
    </w:p>
    <w:p w14:paraId="4518DA3E" w14:textId="1CE43BED" w:rsidR="0088247F" w:rsidRPr="002D354B" w:rsidRDefault="0088247F" w:rsidP="00A467F1">
      <w:pPr>
        <w:pStyle w:val="ListParagraph"/>
        <w:numPr>
          <w:ilvl w:val="0"/>
          <w:numId w:val="4"/>
        </w:numPr>
        <w:spacing w:after="200" w:line="360" w:lineRule="auto"/>
        <w:jc w:val="both"/>
        <w:rPr>
          <w:rFonts w:ascii="Bookman Old Style" w:eastAsia="Times New Roman" w:hAnsi="Bookman Old Style" w:cs="Times New Roman"/>
          <w:kern w:val="0"/>
          <w:sz w:val="28"/>
          <w:szCs w:val="28"/>
          <w:lang w:eastAsia="en-IN"/>
          <w14:ligatures w14:val="none"/>
        </w:rPr>
      </w:pPr>
      <w:r w:rsidRPr="00C27694">
        <w:rPr>
          <w:rFonts w:ascii="Bookman Old Style" w:eastAsia="Times New Roman" w:hAnsi="Bookman Old Style" w:cs="Times New Roman"/>
          <w:color w:val="000000"/>
          <w:kern w:val="0"/>
          <w:sz w:val="28"/>
          <w:szCs w:val="28"/>
          <w:lang w:eastAsia="en-IN"/>
          <w14:ligatures w14:val="none"/>
        </w:rPr>
        <w:t>Requisite Court fee as contemplated is paid on this Complaint.</w:t>
      </w:r>
    </w:p>
    <w:p w14:paraId="657944E7" w14:textId="77777777" w:rsidR="0088247F" w:rsidRPr="007A14B1" w:rsidRDefault="0088247F" w:rsidP="0088247F">
      <w:pPr>
        <w:spacing w:after="200" w:line="360" w:lineRule="auto"/>
        <w:jc w:val="both"/>
        <w:rPr>
          <w:rFonts w:ascii="Bookman Old Style" w:eastAsia="Times New Roman" w:hAnsi="Bookman Old Style" w:cs="Times New Roman"/>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 xml:space="preserve">VII]   </w:t>
      </w:r>
      <w:r w:rsidRPr="007A14B1">
        <w:rPr>
          <w:rFonts w:ascii="Bookman Old Style" w:eastAsia="Times New Roman" w:hAnsi="Bookman Old Style" w:cs="Times New Roman"/>
          <w:b/>
          <w:bCs/>
          <w:color w:val="000000"/>
          <w:kern w:val="0"/>
          <w:sz w:val="28"/>
          <w:szCs w:val="28"/>
          <w:u w:val="single"/>
          <w:lang w:eastAsia="en-IN"/>
          <w14:ligatures w14:val="none"/>
        </w:rPr>
        <w:t>Prayer</w:t>
      </w:r>
      <w:r w:rsidRPr="007A14B1">
        <w:rPr>
          <w:rFonts w:ascii="Bookman Old Style" w:eastAsia="Times New Roman" w:hAnsi="Bookman Old Style" w:cs="Times New Roman"/>
          <w:b/>
          <w:bCs/>
          <w:color w:val="000000"/>
          <w:kern w:val="0"/>
          <w:sz w:val="28"/>
          <w:szCs w:val="28"/>
          <w:lang w:eastAsia="en-IN"/>
          <w14:ligatures w14:val="none"/>
        </w:rPr>
        <w:t>;</w:t>
      </w:r>
    </w:p>
    <w:p w14:paraId="78553D96" w14:textId="77777777" w:rsidR="0088247F" w:rsidRPr="007A14B1" w:rsidRDefault="0088247F" w:rsidP="0088247F">
      <w:pPr>
        <w:spacing w:after="200" w:line="276" w:lineRule="auto"/>
        <w:jc w:val="both"/>
        <w:rPr>
          <w:rFonts w:ascii="Bookman Old Style" w:eastAsia="Times New Roman" w:hAnsi="Bookman Old Style" w:cs="Times New Roman"/>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ab/>
        <w:t>It is therefore most humbly prayed that setting all the contentions of the Opponents if any an order may kindly be passed against the Opponents in the following terms,</w:t>
      </w:r>
    </w:p>
    <w:p w14:paraId="7D73C18D" w14:textId="7F85C8BE" w:rsidR="0088247F" w:rsidRDefault="007E080A" w:rsidP="0088247F">
      <w:pPr>
        <w:pStyle w:val="ListParagraph"/>
        <w:numPr>
          <w:ilvl w:val="0"/>
          <w:numId w:val="7"/>
        </w:numPr>
        <w:jc w:val="both"/>
        <w:rPr>
          <w:rFonts w:ascii="Bookman Old Style" w:hAnsi="Bookman Old Style" w:cs="Times New Roman"/>
          <w:sz w:val="28"/>
          <w:szCs w:val="28"/>
          <w:lang w:eastAsia="en-IN"/>
        </w:rPr>
      </w:pPr>
      <w:r w:rsidRPr="0088247F">
        <w:rPr>
          <w:rFonts w:ascii="Bookman Old Style" w:hAnsi="Bookman Old Style" w:cs="Times New Roman"/>
          <w:sz w:val="28"/>
          <w:szCs w:val="28"/>
          <w:lang w:eastAsia="en-IN"/>
        </w:rPr>
        <w:t xml:space="preserve">Direct the Opposite Party to pay the Complainant compensation of Rs. 20,000,00/- for mental </w:t>
      </w:r>
      <w:r w:rsidR="00A467F1">
        <w:rPr>
          <w:rFonts w:ascii="Bookman Old Style" w:hAnsi="Bookman Old Style" w:cs="Times New Roman"/>
          <w:sz w:val="28"/>
          <w:szCs w:val="28"/>
          <w:lang w:eastAsia="en-IN"/>
        </w:rPr>
        <w:t>agony</w:t>
      </w:r>
      <w:r w:rsidRPr="0088247F">
        <w:rPr>
          <w:rFonts w:ascii="Bookman Old Style" w:hAnsi="Bookman Old Style" w:cs="Times New Roman"/>
          <w:sz w:val="28"/>
          <w:szCs w:val="28"/>
          <w:lang w:eastAsia="en-IN"/>
        </w:rPr>
        <w:t xml:space="preserve"> and </w:t>
      </w:r>
      <w:r w:rsidR="00A467F1">
        <w:rPr>
          <w:rFonts w:ascii="Bookman Old Style" w:hAnsi="Bookman Old Style" w:cs="Times New Roman"/>
          <w:sz w:val="28"/>
          <w:szCs w:val="28"/>
          <w:lang w:eastAsia="en-IN"/>
        </w:rPr>
        <w:t xml:space="preserve">harassment </w:t>
      </w:r>
    </w:p>
    <w:p w14:paraId="7B053623" w14:textId="77777777" w:rsidR="0088247F" w:rsidRDefault="0088247F" w:rsidP="0088247F">
      <w:pPr>
        <w:pStyle w:val="ListParagraph"/>
        <w:jc w:val="both"/>
        <w:rPr>
          <w:rFonts w:ascii="Bookman Old Style" w:hAnsi="Bookman Old Style" w:cs="Times New Roman"/>
          <w:sz w:val="28"/>
          <w:szCs w:val="28"/>
          <w:lang w:eastAsia="en-IN"/>
        </w:rPr>
      </w:pPr>
    </w:p>
    <w:p w14:paraId="365EC31F" w14:textId="5CD53954" w:rsidR="007E080A" w:rsidRPr="0088247F" w:rsidRDefault="007E080A" w:rsidP="0088247F">
      <w:pPr>
        <w:pStyle w:val="ListParagraph"/>
        <w:numPr>
          <w:ilvl w:val="0"/>
          <w:numId w:val="7"/>
        </w:numPr>
        <w:jc w:val="both"/>
        <w:rPr>
          <w:rFonts w:ascii="Bookman Old Style" w:hAnsi="Bookman Old Style" w:cs="Times New Roman"/>
          <w:sz w:val="28"/>
          <w:szCs w:val="28"/>
          <w:lang w:eastAsia="en-IN"/>
        </w:rPr>
      </w:pPr>
      <w:r w:rsidRPr="0088247F">
        <w:rPr>
          <w:rFonts w:ascii="Bookman Old Style" w:hAnsi="Bookman Old Style" w:cs="Times New Roman"/>
          <w:sz w:val="28"/>
          <w:szCs w:val="28"/>
          <w:lang w:eastAsia="en-IN"/>
        </w:rPr>
        <w:t>Pass any other or further orders as this Hon'ble Commission may deem fit and proper in the facts and circumstances of the case.</w:t>
      </w:r>
    </w:p>
    <w:p w14:paraId="2BB8B16E" w14:textId="77777777" w:rsidR="0088247F" w:rsidRDefault="0088247F" w:rsidP="0088247F">
      <w:pPr>
        <w:jc w:val="center"/>
        <w:rPr>
          <w:rFonts w:ascii="Bookman Old Style" w:hAnsi="Bookman Old Style" w:cs="Times New Roman"/>
          <w:sz w:val="28"/>
          <w:szCs w:val="28"/>
          <w:lang w:eastAsia="en-IN"/>
        </w:rPr>
      </w:pPr>
    </w:p>
    <w:p w14:paraId="3CB89518" w14:textId="77777777" w:rsidR="00A467F1" w:rsidRPr="007A14B1" w:rsidRDefault="00A467F1" w:rsidP="00A467F1">
      <w:pPr>
        <w:spacing w:after="0" w:line="276" w:lineRule="auto"/>
        <w:jc w:val="both"/>
        <w:textAlignment w:val="baseline"/>
        <w:rPr>
          <w:rFonts w:ascii="Bookman Old Style" w:eastAsia="Times New Roman" w:hAnsi="Bookman Old Style" w:cs="Times New Roman"/>
          <w:color w:val="000000"/>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Permission to amend the complaint as and when required may kindly be granted.</w:t>
      </w:r>
    </w:p>
    <w:p w14:paraId="103C80C1" w14:textId="77777777" w:rsidR="00A467F1" w:rsidRPr="007A14B1" w:rsidRDefault="00A467F1" w:rsidP="00A467F1">
      <w:pPr>
        <w:spacing w:after="0" w:line="276" w:lineRule="auto"/>
        <w:jc w:val="both"/>
        <w:textAlignment w:val="baseline"/>
        <w:rPr>
          <w:rFonts w:ascii="Bookman Old Style" w:eastAsia="Times New Roman" w:hAnsi="Bookman Old Style" w:cs="Times New Roman"/>
          <w:color w:val="000000"/>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The cost of this complaint may kindly be awarded to the Complainant from the Opponents.</w:t>
      </w:r>
    </w:p>
    <w:p w14:paraId="7C242714" w14:textId="77777777" w:rsidR="00A467F1" w:rsidRPr="007A14B1" w:rsidRDefault="00A467F1" w:rsidP="00A467F1">
      <w:pPr>
        <w:spacing w:after="240" w:line="360" w:lineRule="auto"/>
        <w:jc w:val="both"/>
        <w:rPr>
          <w:rFonts w:ascii="Bookman Old Style" w:eastAsia="Times New Roman" w:hAnsi="Bookman Old Style" w:cs="Times New Roman"/>
          <w:kern w:val="0"/>
          <w:sz w:val="28"/>
          <w:szCs w:val="28"/>
          <w:lang w:eastAsia="en-IN"/>
          <w14:ligatures w14:val="none"/>
        </w:rPr>
      </w:pPr>
    </w:p>
    <w:p w14:paraId="11FC2899" w14:textId="77777777" w:rsidR="00A467F1" w:rsidRPr="007A14B1" w:rsidRDefault="00A467F1" w:rsidP="00A467F1">
      <w:pPr>
        <w:spacing w:after="200" w:line="360" w:lineRule="auto"/>
        <w:jc w:val="both"/>
        <w:rPr>
          <w:rFonts w:ascii="Bookman Old Style" w:eastAsia="Times New Roman" w:hAnsi="Bookman Old Style" w:cs="Times New Roman"/>
          <w:kern w:val="0"/>
          <w:sz w:val="28"/>
          <w:szCs w:val="28"/>
          <w:lang w:eastAsia="en-IN"/>
          <w14:ligatures w14:val="none"/>
        </w:rPr>
      </w:pPr>
      <w:r w:rsidRPr="00D85C3F">
        <w:rPr>
          <w:rFonts w:ascii="Bookman Old Style" w:hAnsi="Bookman Old Style" w:cs="CIDFont+F1"/>
          <w:b/>
          <w:bCs/>
          <w:kern w:val="0"/>
          <w:sz w:val="28"/>
          <w:szCs w:val="28"/>
        </w:rPr>
        <w:lastRenderedPageBreak/>
        <w:t>PORVORIM</w:t>
      </w:r>
      <w:r w:rsidRPr="00D85C3F">
        <w:rPr>
          <w:rFonts w:ascii="Bookman Old Style" w:eastAsia="Times New Roman" w:hAnsi="Bookman Old Style" w:cs="Times New Roman"/>
          <w:b/>
          <w:bCs/>
          <w:color w:val="000000"/>
          <w:kern w:val="0"/>
          <w:sz w:val="28"/>
          <w:szCs w:val="28"/>
          <w:lang w:eastAsia="en-IN"/>
          <w14:ligatures w14:val="none"/>
        </w:rPr>
        <w:t xml:space="preserve"> </w:t>
      </w:r>
      <w:r w:rsidRPr="00D85C3F">
        <w:rPr>
          <w:rFonts w:ascii="Bookman Old Style" w:eastAsia="Times New Roman" w:hAnsi="Bookman Old Style" w:cs="Times New Roman"/>
          <w:b/>
          <w:bCs/>
          <w:color w:val="000000"/>
          <w:kern w:val="0"/>
          <w:sz w:val="28"/>
          <w:szCs w:val="28"/>
          <w:lang w:eastAsia="en-IN"/>
          <w14:ligatures w14:val="none"/>
        </w:rPr>
        <w:tab/>
      </w:r>
      <w:r w:rsidRPr="00D85C3F">
        <w:rPr>
          <w:rFonts w:ascii="Bookman Old Style" w:eastAsia="Times New Roman" w:hAnsi="Bookman Old Style" w:cs="Times New Roman"/>
          <w:b/>
          <w:bCs/>
          <w:color w:val="000000"/>
          <w:kern w:val="0"/>
          <w:sz w:val="28"/>
          <w:szCs w:val="28"/>
          <w:lang w:eastAsia="en-IN"/>
          <w14:ligatures w14:val="none"/>
        </w:rPr>
        <w:tab/>
      </w:r>
      <w:r w:rsidRPr="00D85C3F">
        <w:rPr>
          <w:rFonts w:ascii="Bookman Old Style" w:eastAsia="Times New Roman" w:hAnsi="Bookman Old Style" w:cs="Times New Roman"/>
          <w:b/>
          <w:bCs/>
          <w:color w:val="000000"/>
          <w:kern w:val="0"/>
          <w:sz w:val="28"/>
          <w:szCs w:val="28"/>
          <w:lang w:eastAsia="en-IN"/>
          <w14:ligatures w14:val="none"/>
        </w:rPr>
        <w:tab/>
      </w:r>
      <w:r w:rsidRPr="00D85C3F">
        <w:rPr>
          <w:rFonts w:ascii="Bookman Old Style" w:eastAsia="Times New Roman" w:hAnsi="Bookman Old Style" w:cs="Times New Roman"/>
          <w:b/>
          <w:bCs/>
          <w:color w:val="000000"/>
          <w:kern w:val="0"/>
          <w:sz w:val="28"/>
          <w:szCs w:val="28"/>
          <w:lang w:eastAsia="en-IN"/>
          <w14:ligatures w14:val="none"/>
        </w:rPr>
        <w:tab/>
      </w:r>
      <w:r w:rsidRPr="00D85C3F">
        <w:rPr>
          <w:rFonts w:ascii="Bookman Old Style" w:eastAsia="Times New Roman" w:hAnsi="Bookman Old Style" w:cs="Times New Roman"/>
          <w:b/>
          <w:bCs/>
          <w:color w:val="000000"/>
          <w:kern w:val="0"/>
          <w:sz w:val="28"/>
          <w:szCs w:val="28"/>
          <w:lang w:eastAsia="en-IN"/>
          <w14:ligatures w14:val="none"/>
        </w:rPr>
        <w:tab/>
      </w:r>
      <w:r w:rsidRPr="00D85C3F">
        <w:rPr>
          <w:rFonts w:ascii="Bookman Old Style" w:eastAsia="Times New Roman" w:hAnsi="Bookman Old Style" w:cs="Times New Roman"/>
          <w:b/>
          <w:bCs/>
          <w:color w:val="000000"/>
          <w:kern w:val="0"/>
          <w:sz w:val="28"/>
          <w:szCs w:val="28"/>
          <w:lang w:eastAsia="en-IN"/>
          <w14:ligatures w14:val="none"/>
        </w:rPr>
        <w:tab/>
      </w:r>
      <w:r w:rsidRPr="00D85C3F">
        <w:rPr>
          <w:rFonts w:ascii="Bookman Old Style" w:eastAsia="Times New Roman" w:hAnsi="Bookman Old Style" w:cs="Times New Roman"/>
          <w:b/>
          <w:bCs/>
          <w:color w:val="000000"/>
          <w:kern w:val="0"/>
          <w:sz w:val="28"/>
          <w:szCs w:val="28"/>
          <w:lang w:eastAsia="en-IN"/>
          <w14:ligatures w14:val="none"/>
        </w:rPr>
        <w:tab/>
      </w:r>
      <w:r w:rsidRPr="007A14B1">
        <w:rPr>
          <w:rFonts w:ascii="Bookman Old Style" w:eastAsia="Times New Roman" w:hAnsi="Bookman Old Style" w:cs="Times New Roman"/>
          <w:b/>
          <w:bCs/>
          <w:color w:val="000000"/>
          <w:kern w:val="0"/>
          <w:sz w:val="28"/>
          <w:szCs w:val="28"/>
          <w:lang w:eastAsia="en-IN"/>
          <w14:ligatures w14:val="none"/>
        </w:rPr>
        <w:t>COMPLAINANT</w:t>
      </w:r>
    </w:p>
    <w:p w14:paraId="11AE32A7" w14:textId="77777777" w:rsidR="00A467F1" w:rsidRPr="00C27694" w:rsidRDefault="00A467F1" w:rsidP="00A467F1">
      <w:pPr>
        <w:spacing w:after="200" w:line="360" w:lineRule="auto"/>
        <w:jc w:val="both"/>
        <w:rPr>
          <w:rFonts w:ascii="Bookman Old Style" w:eastAsia="Times New Roman" w:hAnsi="Bookman Old Style" w:cs="Times New Roman"/>
          <w:kern w:val="0"/>
          <w:sz w:val="28"/>
          <w:szCs w:val="28"/>
          <w:lang w:eastAsia="en-IN"/>
          <w14:ligatures w14:val="none"/>
        </w:rPr>
      </w:pPr>
      <w:r w:rsidRPr="007A14B1">
        <w:rPr>
          <w:rFonts w:ascii="Bookman Old Style" w:eastAsia="Times New Roman" w:hAnsi="Bookman Old Style" w:cs="Times New Roman"/>
          <w:b/>
          <w:bCs/>
          <w:color w:val="000000"/>
          <w:kern w:val="0"/>
          <w:sz w:val="28"/>
          <w:szCs w:val="28"/>
          <w:lang w:eastAsia="en-IN"/>
          <w14:ligatures w14:val="none"/>
        </w:rPr>
        <w:t>     /02/202</w:t>
      </w:r>
      <w:r>
        <w:rPr>
          <w:rFonts w:ascii="Bookman Old Style" w:eastAsia="Times New Roman" w:hAnsi="Bookman Old Style" w:cs="Times New Roman"/>
          <w:b/>
          <w:bCs/>
          <w:color w:val="000000"/>
          <w:kern w:val="0"/>
          <w:sz w:val="28"/>
          <w:szCs w:val="28"/>
          <w:lang w:eastAsia="en-IN"/>
          <w14:ligatures w14:val="none"/>
        </w:rPr>
        <w:t>4</w:t>
      </w:r>
    </w:p>
    <w:p w14:paraId="62D9E591" w14:textId="77777777" w:rsidR="00A467F1" w:rsidRPr="007A14B1" w:rsidRDefault="00A467F1" w:rsidP="00A467F1">
      <w:pPr>
        <w:spacing w:before="200" w:after="0" w:line="360" w:lineRule="auto"/>
        <w:ind w:left="2880" w:firstLine="720"/>
        <w:jc w:val="both"/>
        <w:outlineLvl w:val="4"/>
        <w:rPr>
          <w:rFonts w:ascii="Bookman Old Style" w:eastAsia="Times New Roman" w:hAnsi="Bookman Old Style" w:cs="Times New Roman"/>
          <w:b/>
          <w:bCs/>
          <w:kern w:val="0"/>
          <w:sz w:val="28"/>
          <w:szCs w:val="28"/>
          <w:lang w:eastAsia="en-IN"/>
          <w14:ligatures w14:val="none"/>
        </w:rPr>
      </w:pPr>
      <w:r w:rsidRPr="007A14B1">
        <w:rPr>
          <w:rFonts w:ascii="Bookman Old Style" w:eastAsia="Times New Roman" w:hAnsi="Bookman Old Style" w:cs="Times New Roman"/>
          <w:b/>
          <w:bCs/>
          <w:color w:val="243F61"/>
          <w:kern w:val="0"/>
          <w:sz w:val="28"/>
          <w:szCs w:val="28"/>
          <w:u w:val="single"/>
          <w:lang w:eastAsia="en-IN"/>
          <w14:ligatures w14:val="none"/>
        </w:rPr>
        <w:t> </w:t>
      </w:r>
      <w:r w:rsidRPr="007A14B1">
        <w:rPr>
          <w:rFonts w:ascii="Bookman Old Style" w:eastAsia="Times New Roman" w:hAnsi="Bookman Old Style" w:cs="Times New Roman"/>
          <w:b/>
          <w:bCs/>
          <w:color w:val="000000"/>
          <w:kern w:val="0"/>
          <w:sz w:val="28"/>
          <w:szCs w:val="28"/>
          <w:u w:val="single"/>
          <w:lang w:eastAsia="en-IN"/>
          <w14:ligatures w14:val="none"/>
        </w:rPr>
        <w:t>Verification</w:t>
      </w:r>
    </w:p>
    <w:p w14:paraId="5C48CEA8" w14:textId="04B52673" w:rsidR="00A467F1" w:rsidRDefault="00A467F1" w:rsidP="00A467F1">
      <w:pPr>
        <w:spacing w:after="0" w:line="276" w:lineRule="auto"/>
        <w:jc w:val="both"/>
        <w:rPr>
          <w:rFonts w:ascii="Bookman Old Style" w:eastAsia="Times New Roman" w:hAnsi="Bookman Old Style" w:cs="Times New Roman"/>
          <w:color w:val="000000"/>
          <w:kern w:val="0"/>
          <w:sz w:val="28"/>
          <w:szCs w:val="28"/>
          <w:lang w:eastAsia="en-IN"/>
          <w14:ligatures w14:val="none"/>
        </w:rPr>
      </w:pPr>
      <w:r w:rsidRPr="007A14B1">
        <w:rPr>
          <w:rFonts w:ascii="Bookman Old Style" w:eastAsia="Times New Roman" w:hAnsi="Bookman Old Style" w:cs="Times New Roman"/>
          <w:color w:val="000000"/>
          <w:kern w:val="0"/>
          <w:sz w:val="28"/>
          <w:szCs w:val="28"/>
          <w:lang w:eastAsia="en-IN"/>
          <w14:ligatures w14:val="none"/>
        </w:rPr>
        <w:tab/>
        <w:t xml:space="preserve">Herein I, </w:t>
      </w:r>
      <w:r w:rsidRPr="007E080A">
        <w:rPr>
          <w:rFonts w:ascii="Bookman Old Style" w:hAnsi="Bookman Old Style" w:cs="Times New Roman"/>
          <w:sz w:val="28"/>
          <w:szCs w:val="28"/>
          <w:lang w:eastAsia="en-IN"/>
        </w:rPr>
        <w:t xml:space="preserve">G.D. </w:t>
      </w:r>
      <w:proofErr w:type="spellStart"/>
      <w:r w:rsidRPr="007E080A">
        <w:rPr>
          <w:rFonts w:ascii="Bookman Old Style" w:hAnsi="Bookman Old Style" w:cs="Times New Roman"/>
          <w:sz w:val="28"/>
          <w:szCs w:val="28"/>
          <w:lang w:eastAsia="en-IN"/>
        </w:rPr>
        <w:t>Kirtani</w:t>
      </w:r>
      <w:proofErr w:type="spellEnd"/>
      <w:r w:rsidRPr="007A14B1">
        <w:rPr>
          <w:rFonts w:ascii="Bookman Old Style" w:eastAsia="Times New Roman" w:hAnsi="Bookman Old Style" w:cs="Times New Roman"/>
          <w:color w:val="000000"/>
          <w:kern w:val="0"/>
          <w:sz w:val="28"/>
          <w:szCs w:val="28"/>
          <w:lang w:eastAsia="en-IN"/>
          <w14:ligatures w14:val="none"/>
        </w:rPr>
        <w:t>, do hereby state on</w:t>
      </w:r>
      <w:r>
        <w:rPr>
          <w:rFonts w:ascii="Bookman Old Style" w:eastAsia="Times New Roman" w:hAnsi="Bookman Old Style" w:cs="Times New Roman"/>
          <w:color w:val="000000"/>
          <w:kern w:val="0"/>
          <w:sz w:val="28"/>
          <w:szCs w:val="28"/>
          <w:lang w:eastAsia="en-IN"/>
          <w14:ligatures w14:val="none"/>
        </w:rPr>
        <w:t xml:space="preserve"> the </w:t>
      </w:r>
      <w:r w:rsidRPr="007A14B1">
        <w:rPr>
          <w:rFonts w:ascii="Bookman Old Style" w:eastAsia="Times New Roman" w:hAnsi="Bookman Old Style" w:cs="Times New Roman"/>
          <w:color w:val="000000"/>
          <w:kern w:val="0"/>
          <w:sz w:val="28"/>
          <w:szCs w:val="28"/>
          <w:lang w:eastAsia="en-IN"/>
          <w14:ligatures w14:val="none"/>
        </w:rPr>
        <w:t>solemn affirmation that the contents of the above paragraphs are read over and explained to me in my vernacular</w:t>
      </w:r>
      <w:r>
        <w:rPr>
          <w:rFonts w:ascii="Bookman Old Style" w:eastAsia="Times New Roman" w:hAnsi="Bookman Old Style" w:cs="Times New Roman"/>
          <w:color w:val="000000"/>
          <w:kern w:val="0"/>
          <w:sz w:val="28"/>
          <w:szCs w:val="28"/>
          <w:lang w:eastAsia="en-IN"/>
          <w14:ligatures w14:val="none"/>
        </w:rPr>
        <w:t>,</w:t>
      </w:r>
      <w:r w:rsidRPr="007A14B1">
        <w:rPr>
          <w:rFonts w:ascii="Bookman Old Style" w:eastAsia="Times New Roman" w:hAnsi="Bookman Old Style" w:cs="Times New Roman"/>
          <w:color w:val="000000"/>
          <w:kern w:val="0"/>
          <w:sz w:val="28"/>
          <w:szCs w:val="28"/>
          <w:lang w:eastAsia="en-IN"/>
          <w14:ligatures w14:val="none"/>
        </w:rPr>
        <w:t xml:space="preserve"> and the same </w:t>
      </w:r>
      <w:r>
        <w:rPr>
          <w:rFonts w:ascii="Bookman Old Style" w:eastAsia="Times New Roman" w:hAnsi="Bookman Old Style" w:cs="Times New Roman"/>
          <w:color w:val="000000"/>
          <w:kern w:val="0"/>
          <w:sz w:val="28"/>
          <w:szCs w:val="28"/>
          <w:lang w:eastAsia="en-IN"/>
          <w14:ligatures w14:val="none"/>
        </w:rPr>
        <w:t>is</w:t>
      </w:r>
      <w:r w:rsidRPr="007A14B1">
        <w:rPr>
          <w:rFonts w:ascii="Bookman Old Style" w:eastAsia="Times New Roman" w:hAnsi="Bookman Old Style" w:cs="Times New Roman"/>
          <w:color w:val="000000"/>
          <w:kern w:val="0"/>
          <w:sz w:val="28"/>
          <w:szCs w:val="28"/>
          <w:lang w:eastAsia="en-IN"/>
          <w14:ligatures w14:val="none"/>
        </w:rPr>
        <w:t xml:space="preserve"> found to be true and correct to the best of my knowledge, belief</w:t>
      </w:r>
      <w:r>
        <w:rPr>
          <w:rFonts w:ascii="Bookman Old Style" w:eastAsia="Times New Roman" w:hAnsi="Bookman Old Style" w:cs="Times New Roman"/>
          <w:color w:val="000000"/>
          <w:kern w:val="0"/>
          <w:sz w:val="28"/>
          <w:szCs w:val="28"/>
          <w:lang w:eastAsia="en-IN"/>
          <w14:ligatures w14:val="none"/>
        </w:rPr>
        <w:t>,</w:t>
      </w:r>
      <w:r w:rsidRPr="007A14B1">
        <w:rPr>
          <w:rFonts w:ascii="Bookman Old Style" w:eastAsia="Times New Roman" w:hAnsi="Bookman Old Style" w:cs="Times New Roman"/>
          <w:color w:val="000000"/>
          <w:kern w:val="0"/>
          <w:sz w:val="28"/>
          <w:szCs w:val="28"/>
          <w:lang w:eastAsia="en-IN"/>
          <w14:ligatures w14:val="none"/>
        </w:rPr>
        <w:t xml:space="preserve"> and information.</w:t>
      </w:r>
    </w:p>
    <w:p w14:paraId="702CDAD8" w14:textId="77777777" w:rsidR="00A467F1" w:rsidRDefault="00A467F1" w:rsidP="00A467F1">
      <w:pPr>
        <w:spacing w:after="0" w:line="276" w:lineRule="auto"/>
        <w:jc w:val="both"/>
        <w:rPr>
          <w:rFonts w:ascii="Bookman Old Style" w:eastAsia="Times New Roman" w:hAnsi="Bookman Old Style" w:cs="Times New Roman"/>
          <w:color w:val="000000"/>
          <w:kern w:val="0"/>
          <w:sz w:val="28"/>
          <w:szCs w:val="28"/>
          <w:lang w:eastAsia="en-IN"/>
          <w14:ligatures w14:val="none"/>
        </w:rPr>
      </w:pPr>
    </w:p>
    <w:p w14:paraId="03D48C2E" w14:textId="77777777" w:rsidR="00A467F1" w:rsidRPr="007A14B1" w:rsidRDefault="00A467F1" w:rsidP="00A467F1">
      <w:pPr>
        <w:spacing w:after="0" w:line="360" w:lineRule="auto"/>
        <w:jc w:val="both"/>
        <w:rPr>
          <w:rFonts w:ascii="Bookman Old Style" w:eastAsia="Times New Roman" w:hAnsi="Bookman Old Style" w:cs="Times New Roman"/>
          <w:color w:val="000000"/>
          <w:kern w:val="0"/>
          <w:sz w:val="28"/>
          <w:szCs w:val="28"/>
          <w:lang w:eastAsia="en-IN"/>
          <w14:ligatures w14:val="none"/>
        </w:rPr>
      </w:pPr>
      <w:r w:rsidRPr="00D85C3F">
        <w:rPr>
          <w:rFonts w:ascii="Bookman Old Style" w:hAnsi="Bookman Old Style" w:cs="CIDFont+F1"/>
          <w:b/>
          <w:bCs/>
          <w:kern w:val="0"/>
          <w:sz w:val="28"/>
          <w:szCs w:val="28"/>
        </w:rPr>
        <w:t>PORVORIM</w:t>
      </w:r>
      <w:r w:rsidRPr="00D85C3F">
        <w:rPr>
          <w:rFonts w:ascii="Bookman Old Style" w:hAnsi="Bookman Old Style" w:cs="CIDFont+F1"/>
          <w:kern w:val="0"/>
          <w:sz w:val="28"/>
          <w:szCs w:val="28"/>
        </w:rPr>
        <w:tab/>
      </w:r>
      <w:r w:rsidRPr="00D85C3F">
        <w:rPr>
          <w:rFonts w:ascii="Bookman Old Style" w:hAnsi="Bookman Old Style" w:cs="CIDFont+F1"/>
          <w:kern w:val="0"/>
          <w:sz w:val="28"/>
          <w:szCs w:val="28"/>
        </w:rPr>
        <w:tab/>
      </w:r>
      <w:r w:rsidRPr="00D85C3F">
        <w:rPr>
          <w:rFonts w:ascii="Bookman Old Style" w:hAnsi="Bookman Old Style" w:cs="CIDFont+F1"/>
          <w:kern w:val="0"/>
          <w:sz w:val="28"/>
          <w:szCs w:val="28"/>
        </w:rPr>
        <w:tab/>
      </w:r>
      <w:r w:rsidRPr="00D85C3F">
        <w:rPr>
          <w:rFonts w:ascii="Bookman Old Style" w:hAnsi="Bookman Old Style" w:cs="CIDFont+F1"/>
          <w:kern w:val="0"/>
          <w:sz w:val="28"/>
          <w:szCs w:val="28"/>
        </w:rPr>
        <w:tab/>
      </w:r>
      <w:r w:rsidRPr="00D85C3F">
        <w:rPr>
          <w:rFonts w:ascii="Bookman Old Style" w:hAnsi="Bookman Old Style" w:cs="CIDFont+F1"/>
          <w:kern w:val="0"/>
          <w:sz w:val="28"/>
          <w:szCs w:val="28"/>
        </w:rPr>
        <w:tab/>
      </w:r>
      <w:r w:rsidRPr="00D85C3F">
        <w:rPr>
          <w:rFonts w:ascii="Bookman Old Style" w:hAnsi="Bookman Old Style" w:cs="CIDFont+F1"/>
          <w:kern w:val="0"/>
          <w:sz w:val="28"/>
          <w:szCs w:val="28"/>
        </w:rPr>
        <w:tab/>
      </w:r>
      <w:r w:rsidRPr="00D85C3F">
        <w:rPr>
          <w:rFonts w:ascii="Bookman Old Style" w:hAnsi="Bookman Old Style" w:cs="CIDFont+F1"/>
          <w:kern w:val="0"/>
          <w:sz w:val="28"/>
          <w:szCs w:val="28"/>
        </w:rPr>
        <w:tab/>
      </w:r>
      <w:r w:rsidRPr="007A14B1">
        <w:rPr>
          <w:rFonts w:ascii="Bookman Old Style" w:eastAsia="Times New Roman" w:hAnsi="Bookman Old Style" w:cs="Times New Roman"/>
          <w:b/>
          <w:bCs/>
          <w:color w:val="000000"/>
          <w:kern w:val="0"/>
          <w:sz w:val="28"/>
          <w:szCs w:val="28"/>
          <w:lang w:eastAsia="en-IN"/>
          <w14:ligatures w14:val="none"/>
        </w:rPr>
        <w:tab/>
        <w:t> </w:t>
      </w:r>
    </w:p>
    <w:p w14:paraId="0C126FFF" w14:textId="77777777" w:rsidR="00A467F1" w:rsidRPr="007A14B1" w:rsidRDefault="00A467F1" w:rsidP="00A467F1">
      <w:pPr>
        <w:spacing w:after="200" w:line="360" w:lineRule="auto"/>
        <w:jc w:val="both"/>
        <w:rPr>
          <w:rFonts w:ascii="Bookman Old Style" w:eastAsia="Times New Roman" w:hAnsi="Bookman Old Style" w:cs="Times New Roman"/>
          <w:kern w:val="0"/>
          <w:sz w:val="28"/>
          <w:szCs w:val="28"/>
          <w:lang w:eastAsia="en-IN"/>
          <w14:ligatures w14:val="none"/>
        </w:rPr>
      </w:pPr>
      <w:r w:rsidRPr="007A14B1">
        <w:rPr>
          <w:rFonts w:ascii="Bookman Old Style" w:eastAsia="Times New Roman" w:hAnsi="Bookman Old Style" w:cs="Times New Roman"/>
          <w:b/>
          <w:bCs/>
          <w:color w:val="000000"/>
          <w:kern w:val="0"/>
          <w:sz w:val="28"/>
          <w:szCs w:val="28"/>
          <w:lang w:eastAsia="en-IN"/>
          <w14:ligatures w14:val="none"/>
        </w:rPr>
        <w:t> /0</w:t>
      </w:r>
      <w:r>
        <w:rPr>
          <w:rFonts w:ascii="Bookman Old Style" w:eastAsia="Times New Roman" w:hAnsi="Bookman Old Style" w:cs="Times New Roman"/>
          <w:b/>
          <w:bCs/>
          <w:color w:val="000000"/>
          <w:kern w:val="0"/>
          <w:sz w:val="28"/>
          <w:szCs w:val="28"/>
          <w:lang w:eastAsia="en-IN"/>
          <w14:ligatures w14:val="none"/>
        </w:rPr>
        <w:t>2</w:t>
      </w:r>
      <w:r w:rsidRPr="007A14B1">
        <w:rPr>
          <w:rFonts w:ascii="Bookman Old Style" w:eastAsia="Times New Roman" w:hAnsi="Bookman Old Style" w:cs="Times New Roman"/>
          <w:b/>
          <w:bCs/>
          <w:color w:val="000000"/>
          <w:kern w:val="0"/>
          <w:sz w:val="28"/>
          <w:szCs w:val="28"/>
          <w:lang w:eastAsia="en-IN"/>
          <w14:ligatures w14:val="none"/>
        </w:rPr>
        <w:t>/202</w:t>
      </w:r>
      <w:r>
        <w:rPr>
          <w:rFonts w:ascii="Bookman Old Style" w:eastAsia="Times New Roman" w:hAnsi="Bookman Old Style" w:cs="Times New Roman"/>
          <w:b/>
          <w:bCs/>
          <w:color w:val="000000"/>
          <w:kern w:val="0"/>
          <w:sz w:val="28"/>
          <w:szCs w:val="28"/>
          <w:lang w:eastAsia="en-IN"/>
          <w14:ligatures w14:val="none"/>
        </w:rPr>
        <w:t>4</w:t>
      </w:r>
      <w:r>
        <w:rPr>
          <w:rFonts w:ascii="Bookman Old Style" w:eastAsia="Times New Roman" w:hAnsi="Bookman Old Style" w:cs="Times New Roman"/>
          <w:b/>
          <w:bCs/>
          <w:color w:val="000000"/>
          <w:kern w:val="0"/>
          <w:sz w:val="28"/>
          <w:szCs w:val="28"/>
          <w:lang w:eastAsia="en-IN"/>
          <w14:ligatures w14:val="none"/>
        </w:rPr>
        <w:tab/>
      </w:r>
      <w:r>
        <w:rPr>
          <w:rFonts w:ascii="Bookman Old Style" w:eastAsia="Times New Roman" w:hAnsi="Bookman Old Style" w:cs="Times New Roman"/>
          <w:b/>
          <w:bCs/>
          <w:color w:val="000000"/>
          <w:kern w:val="0"/>
          <w:sz w:val="28"/>
          <w:szCs w:val="28"/>
          <w:lang w:eastAsia="en-IN"/>
          <w14:ligatures w14:val="none"/>
        </w:rPr>
        <w:tab/>
      </w:r>
      <w:r>
        <w:rPr>
          <w:rFonts w:ascii="Bookman Old Style" w:eastAsia="Times New Roman" w:hAnsi="Bookman Old Style" w:cs="Times New Roman"/>
          <w:b/>
          <w:bCs/>
          <w:color w:val="000000"/>
          <w:kern w:val="0"/>
          <w:sz w:val="28"/>
          <w:szCs w:val="28"/>
          <w:lang w:eastAsia="en-IN"/>
          <w14:ligatures w14:val="none"/>
        </w:rPr>
        <w:tab/>
      </w:r>
      <w:r>
        <w:rPr>
          <w:rFonts w:ascii="Bookman Old Style" w:eastAsia="Times New Roman" w:hAnsi="Bookman Old Style" w:cs="Times New Roman"/>
          <w:b/>
          <w:bCs/>
          <w:color w:val="000000"/>
          <w:kern w:val="0"/>
          <w:sz w:val="28"/>
          <w:szCs w:val="28"/>
          <w:lang w:eastAsia="en-IN"/>
          <w14:ligatures w14:val="none"/>
        </w:rPr>
        <w:tab/>
      </w:r>
      <w:r>
        <w:rPr>
          <w:rFonts w:ascii="Bookman Old Style" w:eastAsia="Times New Roman" w:hAnsi="Bookman Old Style" w:cs="Times New Roman"/>
          <w:b/>
          <w:bCs/>
          <w:color w:val="000000"/>
          <w:kern w:val="0"/>
          <w:sz w:val="28"/>
          <w:szCs w:val="28"/>
          <w:lang w:eastAsia="en-IN"/>
          <w14:ligatures w14:val="none"/>
        </w:rPr>
        <w:tab/>
      </w:r>
      <w:r>
        <w:rPr>
          <w:rFonts w:ascii="Bookman Old Style" w:eastAsia="Times New Roman" w:hAnsi="Bookman Old Style" w:cs="Times New Roman"/>
          <w:b/>
          <w:bCs/>
          <w:color w:val="000000"/>
          <w:kern w:val="0"/>
          <w:sz w:val="28"/>
          <w:szCs w:val="28"/>
          <w:lang w:eastAsia="en-IN"/>
          <w14:ligatures w14:val="none"/>
        </w:rPr>
        <w:tab/>
      </w:r>
      <w:r w:rsidRPr="007A14B1">
        <w:rPr>
          <w:rFonts w:ascii="Bookman Old Style" w:eastAsia="Times New Roman" w:hAnsi="Bookman Old Style" w:cs="Times New Roman"/>
          <w:b/>
          <w:bCs/>
          <w:color w:val="000000"/>
          <w:kern w:val="0"/>
          <w:sz w:val="28"/>
          <w:szCs w:val="28"/>
          <w:lang w:eastAsia="en-IN"/>
          <w14:ligatures w14:val="none"/>
        </w:rPr>
        <w:t>Complainant</w:t>
      </w:r>
    </w:p>
    <w:p w14:paraId="7415B612" w14:textId="1FDEADA7" w:rsidR="00F53A3F" w:rsidRPr="0088247F" w:rsidRDefault="00F53A3F" w:rsidP="00A467F1">
      <w:pPr>
        <w:jc w:val="center"/>
        <w:rPr>
          <w:rFonts w:ascii="Bookman Old Style" w:hAnsi="Bookman Old Style" w:cs="Times New Roman"/>
          <w:sz w:val="28"/>
          <w:szCs w:val="28"/>
        </w:rPr>
      </w:pPr>
    </w:p>
    <w:sectPr w:rsidR="00F53A3F" w:rsidRPr="0088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2A82"/>
    <w:multiLevelType w:val="hybridMultilevel"/>
    <w:tmpl w:val="57DE47A8"/>
    <w:lvl w:ilvl="0" w:tplc="598CE42C">
      <w:start w:val="1"/>
      <w:numFmt w:val="decimal"/>
      <w:lvlText w:val="%1."/>
      <w:lvlJc w:val="left"/>
      <w:pPr>
        <w:ind w:left="720" w:hanging="360"/>
      </w:pPr>
      <w:rPr>
        <w:rFonts w:ascii="Bookman Old Style" w:hAnsi="Bookman Old Style"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18322F"/>
    <w:multiLevelType w:val="multilevel"/>
    <w:tmpl w:val="E41E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895"/>
    <w:multiLevelType w:val="hybridMultilevel"/>
    <w:tmpl w:val="0ED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876C8"/>
    <w:multiLevelType w:val="hybridMultilevel"/>
    <w:tmpl w:val="2EA858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4E509F"/>
    <w:multiLevelType w:val="hybridMultilevel"/>
    <w:tmpl w:val="6F6612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9A13415"/>
    <w:multiLevelType w:val="multilevel"/>
    <w:tmpl w:val="832E0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C01D33"/>
    <w:multiLevelType w:val="hybridMultilevel"/>
    <w:tmpl w:val="EB3CDC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C71DEC"/>
    <w:multiLevelType w:val="multilevel"/>
    <w:tmpl w:val="540E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79086">
    <w:abstractNumId w:val="5"/>
  </w:num>
  <w:num w:numId="2" w16cid:durableId="68112568">
    <w:abstractNumId w:val="1"/>
  </w:num>
  <w:num w:numId="3" w16cid:durableId="28770961">
    <w:abstractNumId w:val="7"/>
  </w:num>
  <w:num w:numId="4" w16cid:durableId="795372264">
    <w:abstractNumId w:val="2"/>
  </w:num>
  <w:num w:numId="5" w16cid:durableId="1789858921">
    <w:abstractNumId w:val="3"/>
  </w:num>
  <w:num w:numId="6" w16cid:durableId="1643731580">
    <w:abstractNumId w:val="0"/>
  </w:num>
  <w:num w:numId="7" w16cid:durableId="1260914527">
    <w:abstractNumId w:val="6"/>
  </w:num>
  <w:num w:numId="8" w16cid:durableId="701243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3F"/>
    <w:rsid w:val="004030EF"/>
    <w:rsid w:val="007E080A"/>
    <w:rsid w:val="0088247F"/>
    <w:rsid w:val="00A467F1"/>
    <w:rsid w:val="00F53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23F27"/>
  <w15:chartTrackingRefBased/>
  <w15:docId w15:val="{D0ABBB22-4A15-4ACC-864F-E4A3ECB4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080A"/>
    <w:rPr>
      <w:b/>
      <w:bCs/>
    </w:rPr>
  </w:style>
  <w:style w:type="paragraph" w:styleId="ListParagraph">
    <w:name w:val="List Paragraph"/>
    <w:basedOn w:val="Normal"/>
    <w:uiPriority w:val="34"/>
    <w:qFormat/>
    <w:rsid w:val="007E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1956">
      <w:bodyDiv w:val="1"/>
      <w:marLeft w:val="0"/>
      <w:marRight w:val="0"/>
      <w:marTop w:val="0"/>
      <w:marBottom w:val="0"/>
      <w:divBdr>
        <w:top w:val="none" w:sz="0" w:space="0" w:color="auto"/>
        <w:left w:val="none" w:sz="0" w:space="0" w:color="auto"/>
        <w:bottom w:val="none" w:sz="0" w:space="0" w:color="auto"/>
        <w:right w:val="none" w:sz="0" w:space="0" w:color="auto"/>
      </w:divBdr>
    </w:div>
    <w:div w:id="7184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530</Words>
  <Characters>2787</Characters>
  <Application>Microsoft Office Word</Application>
  <DocSecurity>0</DocSecurity>
  <Lines>97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Kunale</dc:creator>
  <cp:keywords/>
  <dc:description/>
  <cp:lastModifiedBy>Prasad Kunale</cp:lastModifiedBy>
  <cp:revision>4</cp:revision>
  <dcterms:created xsi:type="dcterms:W3CDTF">2024-02-06T05:20:00Z</dcterms:created>
  <dcterms:modified xsi:type="dcterms:W3CDTF">2024-02-06T05:51:00Z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e837bf783a683307d587f4acc3294aff409b70acd0f8885edafd470d55eed7ae</vt:lpwstr>
  </property>
</Properties>
</file>