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Janardhan Reddy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E. Vasudev Reddy,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54 years,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Occ: Agriculture,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H.No.2-5, Manganur village,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Bijinapally mandal,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Nagarkurnool District.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Signatory, NAVATA Road Transport, Main road, Nagarkurnool town and district.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Signatory, NAVATA Road Transport, Plot No.1, Block No.1, Auto Nagar, Kavadiguda, Hyderabad - 500 070.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Signatory, NAVATA Road Transport,</w:t>
        <w:br w:type="textWrapping"/>
        <w:t xml:space="preserve">Head Office, Door No.18-667, Bose buildings, Kanuru, Vijayawada - 520 007, A.P. State.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Signatory, Balaji Agricultural Agencies, 5-4-80, Mahatma Gandhi road</w:t>
        <w:br w:type="textWrapping"/>
        <w:t xml:space="preserve">(opp: TV Sundaram Motors), Secunderabad - 500 003.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...Opposite Parties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