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E9027" w14:textId="77777777" w:rsidR="00C33CAD" w:rsidRDefault="00C33CAD" w:rsidP="00C33CAD">
      <w:pPr>
        <w:spacing w:line="276" w:lineRule="auto"/>
        <w:jc w:val="both"/>
        <w:rPr>
          <w:rFonts w:ascii="Bookman Old Style" w:hAnsi="Bookman Old Style"/>
          <w:sz w:val="28"/>
          <w:szCs w:val="28"/>
          <w:lang w:eastAsia="en-IN"/>
        </w:rPr>
      </w:pPr>
      <w:r w:rsidRPr="007D797F">
        <w:rPr>
          <w:rFonts w:ascii="Bookman Old Style" w:hAnsi="Bookman Old Style"/>
          <w:sz w:val="28"/>
          <w:szCs w:val="28"/>
          <w:lang w:eastAsia="en-IN"/>
        </w:rPr>
        <w:t xml:space="preserve">Subhash </w:t>
      </w:r>
      <w:proofErr w:type="spellStart"/>
      <w:r w:rsidRPr="007D797F">
        <w:rPr>
          <w:rFonts w:ascii="Bookman Old Style" w:hAnsi="Bookman Old Style"/>
          <w:sz w:val="28"/>
          <w:szCs w:val="28"/>
          <w:lang w:eastAsia="en-IN"/>
        </w:rPr>
        <w:t>Narvekar</w:t>
      </w:r>
      <w:proofErr w:type="spellEnd"/>
      <w:r w:rsidRPr="007D797F">
        <w:rPr>
          <w:rFonts w:ascii="Bookman Old Style" w:hAnsi="Bookman Old Style"/>
          <w:sz w:val="28"/>
          <w:szCs w:val="28"/>
          <w:lang w:eastAsia="en-IN"/>
        </w:rPr>
        <w:t>, R/o. “Ganesh”,</w:t>
      </w:r>
    </w:p>
    <w:p w14:paraId="137CFE0A" w14:textId="77777777" w:rsidR="00C33CAD" w:rsidRPr="007D797F" w:rsidRDefault="00C33CAD" w:rsidP="00C33CAD">
      <w:pPr>
        <w:spacing w:line="276" w:lineRule="auto"/>
        <w:jc w:val="both"/>
        <w:rPr>
          <w:rFonts w:ascii="Bookman Old Style" w:hAnsi="Bookman Old Style"/>
          <w:sz w:val="28"/>
          <w:szCs w:val="28"/>
          <w:lang w:eastAsia="en-IN"/>
        </w:rPr>
      </w:pPr>
      <w:r w:rsidRPr="007D797F">
        <w:rPr>
          <w:rFonts w:ascii="Bookman Old Style" w:hAnsi="Bookman Old Style"/>
          <w:sz w:val="28"/>
          <w:szCs w:val="28"/>
          <w:lang w:eastAsia="en-IN"/>
        </w:rPr>
        <w:t xml:space="preserve">164-V Alto </w:t>
      </w:r>
      <w:proofErr w:type="spellStart"/>
      <w:r w:rsidRPr="007D797F">
        <w:rPr>
          <w:rFonts w:ascii="Bookman Old Style" w:hAnsi="Bookman Old Style"/>
          <w:sz w:val="28"/>
          <w:szCs w:val="28"/>
          <w:lang w:eastAsia="en-IN"/>
        </w:rPr>
        <w:t>Duler</w:t>
      </w:r>
      <w:proofErr w:type="spellEnd"/>
      <w:r w:rsidRPr="007D797F">
        <w:rPr>
          <w:rFonts w:ascii="Bookman Old Style" w:hAnsi="Bookman Old Style"/>
          <w:sz w:val="28"/>
          <w:szCs w:val="28"/>
          <w:lang w:eastAsia="en-IN"/>
        </w:rPr>
        <w:t xml:space="preserve">, Mapusa, </w:t>
      </w:r>
    </w:p>
    <w:p w14:paraId="3D2A7F41" w14:textId="77777777" w:rsidR="00C33CAD" w:rsidRPr="007D797F" w:rsidRDefault="00C33CAD" w:rsidP="00C33CAD">
      <w:pPr>
        <w:spacing w:line="276" w:lineRule="auto"/>
        <w:jc w:val="both"/>
        <w:rPr>
          <w:rFonts w:ascii="Bookman Old Style" w:hAnsi="Bookman Old Style"/>
          <w:sz w:val="28"/>
          <w:szCs w:val="28"/>
          <w:lang w:eastAsia="en-IN"/>
        </w:rPr>
      </w:pPr>
      <w:r w:rsidRPr="007D797F">
        <w:rPr>
          <w:rFonts w:ascii="Bookman Old Style" w:hAnsi="Bookman Old Style"/>
          <w:sz w:val="28"/>
          <w:szCs w:val="28"/>
          <w:lang w:eastAsia="en-IN"/>
        </w:rPr>
        <w:t>Goa</w:t>
      </w:r>
      <w:r>
        <w:rPr>
          <w:rFonts w:ascii="Bookman Old Style" w:hAnsi="Bookman Old Style"/>
          <w:sz w:val="28"/>
          <w:szCs w:val="28"/>
          <w:lang w:eastAsia="en-IN"/>
        </w:rPr>
        <w:t>-</w:t>
      </w:r>
      <w:r w:rsidRPr="007D797F">
        <w:rPr>
          <w:rFonts w:ascii="Bookman Old Style" w:hAnsi="Bookman Old Style"/>
          <w:sz w:val="28"/>
          <w:szCs w:val="28"/>
          <w:lang w:eastAsia="en-IN"/>
        </w:rPr>
        <w:t xml:space="preserve">403507 </w:t>
      </w:r>
      <w:r w:rsidRPr="007D797F">
        <w:rPr>
          <w:rFonts w:ascii="Bookman Old Style" w:hAnsi="Bookman Old Style"/>
          <w:sz w:val="28"/>
          <w:szCs w:val="28"/>
          <w:lang w:eastAsia="en-IN"/>
        </w:rPr>
        <w:tab/>
      </w:r>
      <w:r w:rsidRPr="007D797F">
        <w:rPr>
          <w:rFonts w:ascii="Bookman Old Style" w:hAnsi="Bookman Old Style"/>
          <w:sz w:val="28"/>
          <w:szCs w:val="28"/>
          <w:lang w:eastAsia="en-IN"/>
        </w:rPr>
        <w:tab/>
      </w:r>
      <w:r w:rsidRPr="007D797F">
        <w:rPr>
          <w:rFonts w:ascii="Bookman Old Style" w:hAnsi="Bookman Old Style"/>
          <w:sz w:val="28"/>
          <w:szCs w:val="28"/>
          <w:lang w:eastAsia="en-IN"/>
        </w:rPr>
        <w:tab/>
      </w:r>
      <w:r w:rsidRPr="007D797F">
        <w:rPr>
          <w:rFonts w:ascii="Bookman Old Style" w:hAnsi="Bookman Old Style"/>
          <w:sz w:val="28"/>
          <w:szCs w:val="28"/>
          <w:lang w:eastAsia="en-IN"/>
        </w:rPr>
        <w:tab/>
      </w:r>
      <w:r w:rsidRPr="007D797F">
        <w:rPr>
          <w:rFonts w:ascii="Bookman Old Style" w:hAnsi="Bookman Old Style"/>
          <w:sz w:val="28"/>
          <w:szCs w:val="28"/>
          <w:lang w:eastAsia="en-IN"/>
        </w:rPr>
        <w:tab/>
      </w:r>
      <w:r w:rsidRPr="007D797F">
        <w:rPr>
          <w:rFonts w:ascii="Bookman Old Style" w:hAnsi="Bookman Old Style"/>
          <w:sz w:val="28"/>
          <w:szCs w:val="28"/>
          <w:lang w:eastAsia="en-IN"/>
        </w:rPr>
        <w:tab/>
      </w:r>
      <w:r>
        <w:rPr>
          <w:rFonts w:ascii="Bookman Old Style" w:hAnsi="Bookman Old Style"/>
          <w:sz w:val="28"/>
          <w:szCs w:val="28"/>
          <w:lang w:eastAsia="en-IN"/>
        </w:rPr>
        <w:tab/>
      </w:r>
      <w:proofErr w:type="gramStart"/>
      <w:r w:rsidRPr="007D797F">
        <w:rPr>
          <w:rFonts w:ascii="Bookman Old Style" w:hAnsi="Bookman Old Style"/>
          <w:sz w:val="28"/>
          <w:szCs w:val="28"/>
          <w:lang w:eastAsia="en-IN"/>
        </w:rPr>
        <w:t>.....</w:t>
      </w:r>
      <w:proofErr w:type="gramEnd"/>
      <w:r w:rsidRPr="007D797F">
        <w:rPr>
          <w:rFonts w:ascii="Bookman Old Style" w:hAnsi="Bookman Old Style"/>
          <w:sz w:val="28"/>
          <w:szCs w:val="28"/>
          <w:lang w:eastAsia="en-IN"/>
        </w:rPr>
        <w:t>Complainant</w:t>
      </w:r>
    </w:p>
    <w:p w14:paraId="2260AE3E" w14:textId="77777777" w:rsidR="00C33CAD" w:rsidRPr="007D797F" w:rsidRDefault="00C33CAD" w:rsidP="00C33CAD">
      <w:pPr>
        <w:spacing w:line="276" w:lineRule="auto"/>
        <w:jc w:val="both"/>
        <w:rPr>
          <w:rFonts w:ascii="Bookman Old Style" w:hAnsi="Bookman Old Style"/>
          <w:sz w:val="28"/>
          <w:szCs w:val="28"/>
          <w:lang w:eastAsia="en-IN"/>
        </w:rPr>
      </w:pPr>
      <w:r w:rsidRPr="007D797F">
        <w:rPr>
          <w:rFonts w:ascii="Bookman Old Style" w:hAnsi="Bookman Old Style"/>
          <w:sz w:val="28"/>
          <w:szCs w:val="28"/>
          <w:lang w:eastAsia="en-IN"/>
        </w:rPr>
        <w:t>V</w:t>
      </w:r>
      <w:r>
        <w:rPr>
          <w:rFonts w:ascii="Bookman Old Style" w:hAnsi="Bookman Old Style"/>
          <w:sz w:val="28"/>
          <w:szCs w:val="28"/>
          <w:lang w:eastAsia="en-IN"/>
        </w:rPr>
        <w:t>/</w:t>
      </w:r>
      <w:r w:rsidRPr="007D797F">
        <w:rPr>
          <w:rFonts w:ascii="Bookman Old Style" w:hAnsi="Bookman Old Style"/>
          <w:sz w:val="28"/>
          <w:szCs w:val="28"/>
          <w:lang w:eastAsia="en-IN"/>
        </w:rPr>
        <w:t>s</w:t>
      </w:r>
    </w:p>
    <w:p w14:paraId="72093AE4" w14:textId="77777777" w:rsidR="00C33CAD" w:rsidRPr="007D797F" w:rsidRDefault="00C33CAD" w:rsidP="00C33CAD">
      <w:pPr>
        <w:spacing w:line="276" w:lineRule="auto"/>
        <w:jc w:val="both"/>
        <w:rPr>
          <w:rFonts w:ascii="Bookman Old Style" w:hAnsi="Bookman Old Style"/>
          <w:sz w:val="28"/>
          <w:szCs w:val="28"/>
          <w:lang w:eastAsia="en-IN"/>
        </w:rPr>
      </w:pPr>
      <w:r w:rsidRPr="007D797F">
        <w:rPr>
          <w:rFonts w:ascii="Bookman Old Style" w:hAnsi="Bookman Old Style"/>
          <w:sz w:val="28"/>
          <w:szCs w:val="28"/>
          <w:lang w:eastAsia="en-IN"/>
        </w:rPr>
        <w:t xml:space="preserve">Panasonic India </w:t>
      </w:r>
      <w:proofErr w:type="spellStart"/>
      <w:r w:rsidRPr="007D797F">
        <w:rPr>
          <w:rFonts w:ascii="Bookman Old Style" w:hAnsi="Bookman Old Style"/>
          <w:sz w:val="28"/>
          <w:szCs w:val="28"/>
          <w:lang w:eastAsia="en-IN"/>
        </w:rPr>
        <w:t>Pvt.</w:t>
      </w:r>
      <w:proofErr w:type="spellEnd"/>
      <w:r w:rsidRPr="007D797F">
        <w:rPr>
          <w:rFonts w:ascii="Bookman Old Style" w:hAnsi="Bookman Old Style"/>
          <w:sz w:val="28"/>
          <w:szCs w:val="28"/>
          <w:lang w:eastAsia="en-IN"/>
        </w:rPr>
        <w:t xml:space="preserve"> Ltd. </w:t>
      </w:r>
    </w:p>
    <w:p w14:paraId="672529C6" w14:textId="77777777" w:rsidR="00C33CAD" w:rsidRPr="007D797F" w:rsidRDefault="00C33CAD" w:rsidP="00C33CAD">
      <w:pPr>
        <w:spacing w:line="276" w:lineRule="auto"/>
        <w:jc w:val="both"/>
        <w:rPr>
          <w:rFonts w:ascii="Bookman Old Style" w:hAnsi="Bookman Old Style"/>
          <w:sz w:val="28"/>
          <w:szCs w:val="28"/>
          <w:lang w:eastAsia="en-IN"/>
        </w:rPr>
      </w:pPr>
      <w:r w:rsidRPr="007D797F">
        <w:rPr>
          <w:rFonts w:ascii="Bookman Old Style" w:hAnsi="Bookman Old Style"/>
          <w:sz w:val="28"/>
          <w:szCs w:val="28"/>
          <w:lang w:eastAsia="en-IN"/>
        </w:rPr>
        <w:t>Through its Authorized Officer,</w:t>
      </w:r>
    </w:p>
    <w:p w14:paraId="17C06EF8" w14:textId="77777777" w:rsidR="00C33CAD" w:rsidRPr="007D797F" w:rsidRDefault="00C33CAD" w:rsidP="00C33CAD">
      <w:pPr>
        <w:spacing w:line="276" w:lineRule="auto"/>
        <w:jc w:val="both"/>
        <w:rPr>
          <w:rFonts w:ascii="Bookman Old Style" w:hAnsi="Bookman Old Style"/>
          <w:sz w:val="28"/>
          <w:szCs w:val="28"/>
          <w:lang w:eastAsia="en-IN"/>
        </w:rPr>
      </w:pPr>
      <w:r w:rsidRPr="007D797F">
        <w:rPr>
          <w:rFonts w:ascii="Bookman Old Style" w:hAnsi="Bookman Old Style"/>
          <w:sz w:val="28"/>
          <w:szCs w:val="28"/>
          <w:lang w:eastAsia="en-IN"/>
        </w:rPr>
        <w:t xml:space="preserve">12th Floor, Ambience Island, NH-8, </w:t>
      </w:r>
    </w:p>
    <w:p w14:paraId="4C6DD1FF" w14:textId="77777777" w:rsidR="00C33CAD" w:rsidRPr="007D797F" w:rsidRDefault="00C33CAD" w:rsidP="00C33CAD">
      <w:pPr>
        <w:spacing w:line="276" w:lineRule="auto"/>
        <w:jc w:val="both"/>
        <w:rPr>
          <w:rFonts w:ascii="Bookman Old Style" w:hAnsi="Bookman Old Style"/>
          <w:sz w:val="28"/>
          <w:szCs w:val="28"/>
          <w:lang w:eastAsia="en-IN"/>
        </w:rPr>
      </w:pPr>
      <w:r w:rsidRPr="007D797F">
        <w:rPr>
          <w:rFonts w:ascii="Bookman Old Style" w:hAnsi="Bookman Old Style"/>
          <w:sz w:val="28"/>
          <w:szCs w:val="28"/>
          <w:lang w:eastAsia="en-IN"/>
        </w:rPr>
        <w:t xml:space="preserve">Gurgaon-122002, Haryana </w:t>
      </w:r>
      <w:r w:rsidRPr="007D797F">
        <w:rPr>
          <w:rFonts w:ascii="Bookman Old Style" w:hAnsi="Bookman Old Style"/>
          <w:sz w:val="28"/>
          <w:szCs w:val="28"/>
          <w:lang w:eastAsia="en-IN"/>
        </w:rPr>
        <w:tab/>
      </w:r>
      <w:r w:rsidRPr="007D797F">
        <w:rPr>
          <w:rFonts w:ascii="Bookman Old Style" w:hAnsi="Bookman Old Style"/>
          <w:sz w:val="28"/>
          <w:szCs w:val="28"/>
          <w:lang w:eastAsia="en-IN"/>
        </w:rPr>
        <w:tab/>
      </w:r>
      <w:r w:rsidRPr="007D797F">
        <w:rPr>
          <w:rFonts w:ascii="Bookman Old Style" w:hAnsi="Bookman Old Style"/>
          <w:sz w:val="28"/>
          <w:szCs w:val="28"/>
          <w:lang w:eastAsia="en-IN"/>
        </w:rPr>
        <w:tab/>
        <w:t>.... Opposite Parties</w:t>
      </w:r>
    </w:p>
    <w:p w14:paraId="5E30E362" w14:textId="77777777" w:rsidR="008F7655" w:rsidRDefault="008F7655"/>
    <w:sectPr w:rsidR="008F7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55"/>
    <w:rsid w:val="008F7655"/>
    <w:rsid w:val="00C3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6C0685"/>
  <w15:chartTrackingRefBased/>
  <w15:docId w15:val="{395B35A9-5752-40A3-A8BD-FBC5FEF2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215</Characters>
  <Application>Microsoft Office Word</Application>
  <DocSecurity>0</DocSecurity>
  <Lines>6</Lines>
  <Paragraphs>3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2024-02-09T11:38:00Z</dcterms:created>
  <dcterms:modified xsi:type="dcterms:W3CDTF">2024-02-09T11:38:00Z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e716fb88eb9ac97b2d2bd7da47a4ed56608d5773617da8128707c60823ef353b</vt:lpwstr>
  </property>
</Properties>
</file>