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Sheik Jaffar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Sattar Miya,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35 years,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Occ: Business,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H.No.3-60, Siddapur village,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Kothur Mandal, R.R. District – 509338.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  <w:tab/>
        <w:tab/>
        <w:tab/>
        <w:tab/>
        <w:tab/>
        <w:tab/>
        <w:t xml:space="preserve">       ...Complainant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Maruti Suzuki India Limited,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Rep. by its Executive Vice President (Service),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Palam Gurgaon Road,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Gurgaon - 122 015.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Sri Jayaram Motors Pvt. Ltd.,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Rep. by Authorized Signatory,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Plot Nos.C1 and C2, 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Industrial Area, Mettugadda,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Mahabubnagar - 509001.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  <w:tab/>
        <w:tab/>
        <w:tab/>
        <w:tab/>
        <w:tab/>
        <w:tab/>
        <w:t xml:space="preserve">       ... Opposite Parties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