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757F" w14:textId="77777777" w:rsidR="00611FC7" w:rsidRPr="0088247F" w:rsidRDefault="00611FC7" w:rsidP="00611FC7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 xml:space="preserve">Mr. G.D. </w:t>
      </w:r>
      <w:proofErr w:type="spellStart"/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>Kirtani</w:t>
      </w:r>
      <w:proofErr w:type="spellEnd"/>
      <w:r w:rsidRPr="007E080A">
        <w:rPr>
          <w:rFonts w:ascii="Bookman Old Style" w:hAnsi="Bookman Old Style" w:cs="Times New Roman"/>
          <w:sz w:val="28"/>
          <w:szCs w:val="28"/>
          <w:lang w:eastAsia="en-IN"/>
        </w:rPr>
        <w:br/>
        <w:t xml:space="preserve">Resident of H. No. 500/19/2, </w:t>
      </w:r>
    </w:p>
    <w:p w14:paraId="23E3418F" w14:textId="77777777" w:rsidR="00611FC7" w:rsidRPr="0088247F" w:rsidRDefault="00611FC7" w:rsidP="00611FC7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 xml:space="preserve">Yash Anand, Filomena Housing Society, </w:t>
      </w:r>
    </w:p>
    <w:p w14:paraId="6056DC2B" w14:textId="77777777" w:rsidR="00611FC7" w:rsidRPr="0088247F" w:rsidRDefault="00611FC7" w:rsidP="00611FC7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 xml:space="preserve">Alto Santa Cruz, P.O. </w:t>
      </w:r>
      <w:proofErr w:type="spellStart"/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>Bambolim</w:t>
      </w:r>
      <w:proofErr w:type="spellEnd"/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>, Goa</w:t>
      </w:r>
      <w:r w:rsidRPr="0088247F">
        <w:rPr>
          <w:rFonts w:ascii="Bookman Old Style" w:hAnsi="Bookman Old Style" w:cs="Times New Roman"/>
          <w:sz w:val="28"/>
          <w:szCs w:val="28"/>
          <w:lang w:eastAsia="en-IN"/>
        </w:rPr>
        <w:t xml:space="preserve">   </w:t>
      </w:r>
      <w:r w:rsidRPr="0088247F">
        <w:rPr>
          <w:rFonts w:ascii="Bookman Old Style" w:hAnsi="Bookman Old Style" w:cs="Times New Roman"/>
          <w:sz w:val="28"/>
          <w:szCs w:val="28"/>
          <w:lang w:eastAsia="en-IN"/>
        </w:rPr>
        <w:tab/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proofErr w:type="gramStart"/>
      <w:r w:rsidRPr="0088247F">
        <w:rPr>
          <w:rFonts w:ascii="Bookman Old Style" w:hAnsi="Bookman Old Style" w:cs="Times New Roman"/>
          <w:sz w:val="28"/>
          <w:szCs w:val="28"/>
          <w:lang w:eastAsia="en-IN"/>
        </w:rPr>
        <w:t>….</w:t>
      </w:r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>Complainant</w:t>
      </w:r>
      <w:proofErr w:type="gramEnd"/>
    </w:p>
    <w:p w14:paraId="7F4959EC" w14:textId="77777777" w:rsidR="00611FC7" w:rsidRPr="0088247F" w:rsidRDefault="00611FC7" w:rsidP="00611FC7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>Vs</w:t>
      </w:r>
      <w:r>
        <w:rPr>
          <w:rFonts w:ascii="Bookman Old Style" w:hAnsi="Bookman Old Style" w:cs="Times New Roman"/>
          <w:sz w:val="28"/>
          <w:szCs w:val="28"/>
          <w:lang w:eastAsia="en-IN"/>
        </w:rPr>
        <w:t>.</w:t>
      </w:r>
    </w:p>
    <w:p w14:paraId="3C0BC00D" w14:textId="77777777" w:rsidR="00611FC7" w:rsidRDefault="00611FC7" w:rsidP="00611FC7">
      <w:pPr>
        <w:rPr>
          <w:rFonts w:ascii="Bookman Old Style" w:hAnsi="Bookman Old Style" w:cs="Times New Roman"/>
          <w:sz w:val="28"/>
          <w:szCs w:val="28"/>
          <w:lang w:eastAsia="en-IN"/>
        </w:rPr>
      </w:pPr>
      <w:r>
        <w:rPr>
          <w:rFonts w:ascii="Bookman Old Style" w:hAnsi="Bookman Old Style" w:cs="Times New Roman"/>
          <w:sz w:val="28"/>
          <w:szCs w:val="28"/>
          <w:lang w:eastAsia="en-IN"/>
        </w:rPr>
        <w:t xml:space="preserve">The Principal General Manager </w:t>
      </w:r>
    </w:p>
    <w:p w14:paraId="29D37C61" w14:textId="77777777" w:rsidR="00611FC7" w:rsidRDefault="00611FC7" w:rsidP="00611FC7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>Bharat Sanchar Nigam Limited</w:t>
      </w:r>
      <w:r w:rsidRPr="007E080A">
        <w:rPr>
          <w:rFonts w:ascii="Bookman Old Style" w:hAnsi="Bookman Old Style" w:cs="Times New Roman"/>
          <w:sz w:val="28"/>
          <w:szCs w:val="28"/>
          <w:lang w:eastAsia="en-IN"/>
        </w:rPr>
        <w:br/>
        <w:t xml:space="preserve">Goa Telecom District, </w:t>
      </w:r>
    </w:p>
    <w:p w14:paraId="31575DEC" w14:textId="77777777" w:rsidR="00611FC7" w:rsidRPr="0088247F" w:rsidRDefault="00611FC7" w:rsidP="00611FC7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 xml:space="preserve">Goa Sanchar Bhavan EDC Complex, </w:t>
      </w:r>
    </w:p>
    <w:p w14:paraId="7FBAE18D" w14:textId="77777777" w:rsidR="00611FC7" w:rsidRPr="0088247F" w:rsidRDefault="00611FC7" w:rsidP="00611FC7">
      <w:pPr>
        <w:rPr>
          <w:rFonts w:ascii="Bookman Old Style" w:hAnsi="Bookman Old Style" w:cs="Times New Roman"/>
          <w:sz w:val="28"/>
          <w:szCs w:val="28"/>
          <w:lang w:eastAsia="en-IN"/>
        </w:rPr>
      </w:pPr>
      <w:proofErr w:type="spellStart"/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>Patto</w:t>
      </w:r>
      <w:proofErr w:type="spellEnd"/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 xml:space="preserve"> Plaza, Panaji-Goa</w:t>
      </w:r>
      <w:r w:rsidRPr="0088247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88247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88247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88247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88247F">
        <w:rPr>
          <w:rFonts w:ascii="Bookman Old Style" w:hAnsi="Bookman Old Style" w:cs="Times New Roman"/>
          <w:sz w:val="28"/>
          <w:szCs w:val="28"/>
          <w:lang w:eastAsia="en-IN"/>
        </w:rPr>
        <w:tab/>
        <w:t>…</w:t>
      </w:r>
      <w:r w:rsidRPr="007E080A">
        <w:rPr>
          <w:rFonts w:ascii="Bookman Old Style" w:hAnsi="Bookman Old Style" w:cs="Times New Roman"/>
          <w:sz w:val="28"/>
          <w:szCs w:val="28"/>
          <w:lang w:eastAsia="en-IN"/>
        </w:rPr>
        <w:t>Opposite Part</w:t>
      </w:r>
      <w:r w:rsidRPr="0088247F">
        <w:rPr>
          <w:rFonts w:ascii="Bookman Old Style" w:hAnsi="Bookman Old Style" w:cs="Times New Roman"/>
          <w:sz w:val="28"/>
          <w:szCs w:val="28"/>
          <w:lang w:eastAsia="en-IN"/>
        </w:rPr>
        <w:t>y</w:t>
      </w:r>
    </w:p>
    <w:p w14:paraId="4546B508" w14:textId="77777777" w:rsidR="009B2B02" w:rsidRDefault="009B2B02"/>
    <w:sectPr w:rsidR="009B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02"/>
    <w:rsid w:val="00611FC7"/>
    <w:rsid w:val="009B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8B6AB"/>
  <w15:chartTrackingRefBased/>
  <w15:docId w15:val="{BAE750E4-1CD2-4922-88C8-68B48DA4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263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2024-02-06T05:52:00Z</dcterms:created>
  <dcterms:modified xsi:type="dcterms:W3CDTF">2024-02-06T05:52:00Z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19890f6603b184eec179db565f174619b5136c9e4b0546eff7b22e431931acbd</vt:lpwstr>
  </property>
</Properties>
</file>