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1147" w14:textId="77777777" w:rsidR="00635CE0" w:rsidRPr="00EF6FBB" w:rsidRDefault="00635CE0" w:rsidP="00635CE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Keshav </w:t>
      </w:r>
      <w:proofErr w:type="spellStart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Dattaram</w:t>
      </w:r>
      <w:proofErr w:type="spellEnd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 Chodankar</w:t>
      </w:r>
    </w:p>
    <w:p w14:paraId="435E8611" w14:textId="77777777" w:rsidR="00635CE0" w:rsidRPr="00EF6FBB" w:rsidRDefault="00635CE0" w:rsidP="00635CE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S/o Late Shri </w:t>
      </w:r>
      <w:proofErr w:type="spellStart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Dattaram</w:t>
      </w:r>
      <w:proofErr w:type="spellEnd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 </w:t>
      </w:r>
      <w:proofErr w:type="spellStart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Chodnkar</w:t>
      </w:r>
      <w:proofErr w:type="spellEnd"/>
    </w:p>
    <w:p w14:paraId="1C4A19A3" w14:textId="77777777" w:rsidR="00635CE0" w:rsidRPr="00EF6FBB" w:rsidRDefault="00635CE0" w:rsidP="00635CE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R/o </w:t>
      </w:r>
      <w:proofErr w:type="spellStart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H.No</w:t>
      </w:r>
      <w:proofErr w:type="spellEnd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. 250, </w:t>
      </w:r>
      <w:proofErr w:type="spellStart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Marmawada</w:t>
      </w:r>
      <w:proofErr w:type="spellEnd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, </w:t>
      </w:r>
    </w:p>
    <w:p w14:paraId="61C6456C" w14:textId="77777777" w:rsidR="00635CE0" w:rsidRPr="00EF6FBB" w:rsidRDefault="00635CE0" w:rsidP="00635CE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Naroa, </w:t>
      </w:r>
      <w:proofErr w:type="spellStart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Bicholim</w:t>
      </w:r>
      <w:proofErr w:type="spellEnd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, Goa</w:t>
      </w: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ab/>
        <w:t>......Complainant</w:t>
      </w:r>
    </w:p>
    <w:p w14:paraId="0E623DD1" w14:textId="77777777" w:rsidR="00635CE0" w:rsidRPr="00EF6FBB" w:rsidRDefault="00635CE0" w:rsidP="00635CE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Versus</w:t>
      </w:r>
    </w:p>
    <w:p w14:paraId="69EA3EE2" w14:textId="77777777" w:rsidR="00635CE0" w:rsidRPr="00EF6FBB" w:rsidRDefault="00635CE0" w:rsidP="00635CE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The Manager,</w:t>
      </w:r>
    </w:p>
    <w:p w14:paraId="5A7B5AA3" w14:textId="77777777" w:rsidR="00635CE0" w:rsidRPr="00EF6FBB" w:rsidRDefault="00635CE0" w:rsidP="00635CE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Tata Finance </w:t>
      </w:r>
      <w:proofErr w:type="spellStart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Pvt.</w:t>
      </w:r>
      <w:proofErr w:type="spellEnd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 Ltd. </w:t>
      </w:r>
    </w:p>
    <w:p w14:paraId="495106B1" w14:textId="77777777" w:rsidR="00635CE0" w:rsidRPr="00EF6FBB" w:rsidRDefault="00635CE0" w:rsidP="00635CE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Gera Imperium</w:t>
      </w: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ab/>
        <w:t>, Unit No. 110,</w:t>
      </w:r>
    </w:p>
    <w:p w14:paraId="447A8838" w14:textId="77777777" w:rsidR="00635CE0" w:rsidRPr="00EF6FBB" w:rsidRDefault="00635CE0" w:rsidP="00635CE0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18</w:t>
      </w:r>
      <w:r w:rsidRPr="00EF6FBB">
        <w:rPr>
          <w:rFonts w:ascii="Bookman Old Style" w:hAnsi="Bookman Old Style" w:cs="Times New Roman"/>
          <w:sz w:val="28"/>
          <w:szCs w:val="28"/>
          <w:vertAlign w:val="superscript"/>
          <w:lang w:eastAsia="en-IN"/>
        </w:rPr>
        <w:t>th</w:t>
      </w: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 xml:space="preserve"> floor </w:t>
      </w:r>
      <w:proofErr w:type="spellStart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Patto</w:t>
      </w:r>
      <w:proofErr w:type="spellEnd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, Panaji, Goa</w:t>
      </w: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ab/>
      </w:r>
      <w:proofErr w:type="gramStart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.....</w:t>
      </w:r>
      <w:proofErr w:type="gramEnd"/>
      <w:r w:rsidRPr="00EF6FBB">
        <w:rPr>
          <w:rFonts w:ascii="Bookman Old Style" w:hAnsi="Bookman Old Style" w:cs="Times New Roman"/>
          <w:sz w:val="28"/>
          <w:szCs w:val="28"/>
          <w:lang w:eastAsia="en-IN"/>
        </w:rPr>
        <w:t>Opposite Parties</w:t>
      </w:r>
    </w:p>
    <w:p w14:paraId="0AAE2637" w14:textId="77777777" w:rsidR="00FC5BEF" w:rsidRDefault="00FC5BEF"/>
    <w:sectPr w:rsidR="00FC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EF"/>
    <w:rsid w:val="00635CE0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9BC7"/>
  <w15:chartTrackingRefBased/>
  <w15:docId w15:val="{427B6725-BBA1-45F8-A345-A116A0AB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214</Characters>
  <Application>Microsoft Office Word</Application>
  <DocSecurity>0</DocSecurity>
  <Lines>6</Lines>
  <Paragraphs>2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2024-02-09T09:22:00Z</dcterms:created>
  <dcterms:modified xsi:type="dcterms:W3CDTF">2024-02-09T09:23:00Z</dcterms:modified>
</cp:coreProperties>
</file>