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NOTICE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Gurjant Singh Dhaliwal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Amrik Singh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Bukkanwala Road, Near Kassi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 Punjab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gurjant@gmail.com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Phone: +91 9876543210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31-12-2023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Generali India Insurance Company Limited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Embassy 247, Vikhroli LBS Marg, Vikhroli West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Mumbai, Maharashtra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info@futuregenerali.in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Phone: +91 22 12345678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RE: Future Health Suraksha-Family Floater Policy No.FHR-63-197022245-00-000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Greetings,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Gurjant Singh Dhaliwal, holder of Future Health Suraksha-Family Floater Policy No.FHR-63-197022245-00-000, am writing to bring to your attention a grievance regarding the repudiation of my claim.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purchased the aforementioned health insurance policy with the insurance period from 26.12.2019 to 25.12.2020 in Moga, Punjab. During this period, my father, Amrik Singh, fell ill and was admitted to a hospital in Ludhiana from 5.9.2020 to 17.9.2020. I incurred medical expenses amounting to Rs. 3,50,000.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Despite making a claim for the reimbursement of these medical expenses, it was repudiated by Future Generali India Insurance Company on 17.9.2020 without providing specified reasons.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hereby finally called upon to: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Reimburse the medical expenses of Rs. 3,50,000; and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Compensate to the tune of 3,50,000 Rs. for the mental agony undergone by me;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within 15 days of the receipt of this notice.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Failing which, I shall be constrained to initiate proceedings against you for redressal of my grievances and recovery of the amount. I may initiate both civil and criminal proceedings as warranted by law, besides filing a complaint under the statutory provisions of The Consumer Protection Act, 2019, exclusively at your own risk, cost, responsibility, and consequences.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Moga, Punjab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 of Gurjant Singh Dhaliwal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X8p34Ja80gd3IG8RNhdcLHb7Mw==">CgMxLjA4AHIhMWRDd1YzM1dGNDR3WHRkUmQ2UlpOcjZJZy1kaXFTNUEz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2023-12-31T17:11:00Z</dcterms:created>
  <dc:creator>Suraj Narasimhan</dc:creator>
</cp:coreProperties>
</file>