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NOTICE BEFORE FILING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Mrs. Mohradevi Beesen Singh</w:t>
      </w:r>
    </w:p>
    <w:p w:rsidR="00000000" w:rsidDel="00000000" w:rsidP="00000000" w:rsidRDefault="00000000" w:rsidRPr="00000000" w14:paraId="00000004">
      <w:pPr>
        <w:rPr/>
      </w:pPr>
      <w:r w:rsidDel="00000000" w:rsidR="00000000" w:rsidRPr="00000000">
        <w:rPr>
          <w:rtl w:val="0"/>
        </w:rPr>
        <w:t xml:space="preserve">Flat no.3276, Sanjay Gandhi Nagar, Vishwakarma Chawl,</w:t>
      </w:r>
    </w:p>
    <w:p w:rsidR="00000000" w:rsidDel="00000000" w:rsidP="00000000" w:rsidRDefault="00000000" w:rsidRPr="00000000" w14:paraId="00000005">
      <w:pPr>
        <w:rPr/>
      </w:pPr>
      <w:r w:rsidDel="00000000" w:rsidR="00000000" w:rsidRPr="00000000">
        <w:rPr>
          <w:rtl w:val="0"/>
        </w:rPr>
        <w:t xml:space="preserve">Opp. Hindustan Time Press, Digha Belapur Road,</w:t>
      </w:r>
    </w:p>
    <w:p w:rsidR="00000000" w:rsidDel="00000000" w:rsidP="00000000" w:rsidRDefault="00000000" w:rsidRPr="00000000" w14:paraId="00000006">
      <w:pPr>
        <w:rPr/>
      </w:pPr>
      <w:r w:rsidDel="00000000" w:rsidR="00000000" w:rsidRPr="00000000">
        <w:rPr>
          <w:rtl w:val="0"/>
        </w:rPr>
        <w:t xml:space="preserve">Navi Mumbai 400 708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w:t>
      </w:r>
    </w:p>
    <w:p w:rsidR="00000000" w:rsidDel="00000000" w:rsidP="00000000" w:rsidRDefault="00000000" w:rsidRPr="00000000" w14:paraId="00000009">
      <w:pPr>
        <w:rPr/>
      </w:pPr>
      <w:r w:rsidDel="00000000" w:rsidR="00000000" w:rsidRPr="00000000">
        <w:rPr>
          <w:rtl w:val="0"/>
        </w:rPr>
        <w:t xml:space="preserve">M/s. Shree Mahavir Patwa Developers &amp; Constructions Pvt. Ltd.,</w:t>
      </w:r>
    </w:p>
    <w:p w:rsidR="00000000" w:rsidDel="00000000" w:rsidP="00000000" w:rsidRDefault="00000000" w:rsidRPr="00000000" w14:paraId="0000000A">
      <w:pPr>
        <w:rPr/>
      </w:pPr>
      <w:r w:rsidDel="00000000" w:rsidR="00000000" w:rsidRPr="00000000">
        <w:rPr>
          <w:rtl w:val="0"/>
        </w:rPr>
        <w:t xml:space="preserve">Gut No.172,173,174,175,176, Village Paygaon, Kharbao,</w:t>
      </w:r>
    </w:p>
    <w:p w:rsidR="00000000" w:rsidDel="00000000" w:rsidP="00000000" w:rsidRDefault="00000000" w:rsidRPr="00000000" w14:paraId="0000000B">
      <w:pPr>
        <w:rPr/>
      </w:pPr>
      <w:r w:rsidDel="00000000" w:rsidR="00000000" w:rsidRPr="00000000">
        <w:rPr>
          <w:rtl w:val="0"/>
        </w:rPr>
        <w:t xml:space="preserve">Near Toll Naka, Kaman Road, Vasai, Bhiwandi,</w:t>
      </w:r>
    </w:p>
    <w:p w:rsidR="00000000" w:rsidDel="00000000" w:rsidP="00000000" w:rsidRDefault="00000000" w:rsidRPr="00000000" w14:paraId="0000000C">
      <w:pPr>
        <w:rPr/>
      </w:pPr>
      <w:r w:rsidDel="00000000" w:rsidR="00000000" w:rsidRPr="00000000">
        <w:rPr>
          <w:rtl w:val="0"/>
        </w:rPr>
        <w:t xml:space="preserve">Thane 421 302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RE: Complaint regarding non-possession of Flat No. 105 in project “Mahavir Srushti” and non-refund of payment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Dear Sir,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to bring to your kind notice that I had booked Flat No. 105, admeasuring 835 sq.ft., in your project "Mahavir Srushti" for a consideration of Rs. 16,90,875/-. I have paid a sum of Rs. 6,10,093/- in multiple instalments and possess valid receipts for all payments made. The possession of the said flat was to be delivered to me by December 2019, which has been significantly delayed without any justified reasons or communication from your end regarding the delay.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multiple follow-ups from my side, the issue remains unresolved, leading to considerable inconvenience and mental anguish. This delay has not only caused financial strain but has also affected my housing situation significantly.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Therefore, you are hereby finally called upon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Refund the full amount of Rs. 6,10,093/- paid by me</w:t>
      </w:r>
    </w:p>
    <w:p w:rsidR="00000000" w:rsidDel="00000000" w:rsidP="00000000" w:rsidRDefault="00000000" w:rsidRPr="00000000" w14:paraId="00000019">
      <w:pPr>
        <w:rPr/>
      </w:pPr>
      <w:r w:rsidDel="00000000" w:rsidR="00000000" w:rsidRPr="00000000">
        <w:rPr>
          <w:rtl w:val="0"/>
        </w:rPr>
        <w:t xml:space="preserve">Pay compensation for the financial loss, inconvenience, and mental anguish caused due to your negligence</w:t>
      </w:r>
    </w:p>
    <w:p w:rsidR="00000000" w:rsidDel="00000000" w:rsidP="00000000" w:rsidRDefault="00000000" w:rsidRPr="00000000" w14:paraId="0000001A">
      <w:pPr>
        <w:rPr/>
      </w:pPr>
      <w:r w:rsidDel="00000000" w:rsidR="00000000" w:rsidRPr="00000000">
        <w:rPr>
          <w:rtl w:val="0"/>
        </w:rPr>
        <w:t xml:space="preserve">I seek a refund of the total amount paid by me along with compensation and interest at an equitable rate to be calculated from the due date of possession till the actual date of refund, within 30 days of the receipt of this notice. Failing which, I shall be constrained to initiate legal proceedings against you for the redressal of my aforementioned grievances and recovery of the aforesaid amount. Such actions will include, but are not limited to, filing a complaint under the statutory provisions of The Consumer Protection Act, 2019 at your own risk, cost, responsibility, and consequences which please note.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Place: Navi Mumbai</w:t>
      </w:r>
    </w:p>
    <w:p w:rsidR="00000000" w:rsidDel="00000000" w:rsidP="00000000" w:rsidRDefault="00000000" w:rsidRPr="00000000" w14:paraId="0000001D">
      <w:pPr>
        <w:rPr/>
      </w:pPr>
      <w:r w:rsidDel="00000000" w:rsidR="00000000" w:rsidRPr="00000000">
        <w:rPr>
          <w:rtl w:val="0"/>
        </w:rPr>
        <w:t xml:space="preserve">Dated: [Insert Current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(Signature of Mrs. Mohradevi Beesen Singh)</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