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From:</w:t>
        <w:br w:type="textWrapping"/>
        <w:t xml:space="preserve">Sh. Chandeshwar Yadav,</w:t>
        <w:br w:type="textWrapping"/>
        <w:t xml:space="preserve">A-203, Indra Kalyan Vihar,</w:t>
        <w:br w:type="textWrapping"/>
        <w:t xml:space="preserve">Block-A, Okhla Phase-I,</w:t>
        <w:br w:type="textWrapping"/>
        <w:t xml:space="preserve">District South, Delhi-110020.</w:t>
        <w:br w:type="textWrapping"/>
      </w:r>
    </w:p>
    <w:p w:rsidR="00000000" w:rsidDel="00000000" w:rsidP="00000000" w:rsidRDefault="00000000" w:rsidRPr="00000000" w14:paraId="00000003">
      <w:pPr>
        <w:rPr/>
      </w:pPr>
      <w:r w:rsidDel="00000000" w:rsidR="00000000" w:rsidRPr="00000000">
        <w:rPr>
          <w:rtl w:val="0"/>
        </w:rPr>
        <w:t xml:space="preserve">To:</w:t>
        <w:br w:type="textWrapping"/>
        <w:t xml:space="preserve">The Manager Claims Hub,</w:t>
        <w:br w:type="textWrapping"/>
        <w:t xml:space="preserve">National Insurance Company Limited,</w:t>
        <w:br w:type="textWrapping"/>
        <w:t xml:space="preserve">Head Office: 3, Middle Town Street,</w:t>
        <w:br w:type="textWrapping"/>
        <w:t xml:space="preserve">Post Box No. Nariman Point,</w:t>
        <w:br w:type="textWrapping"/>
        <w:t xml:space="preserve">Kolkata-700071.</w:t>
        <w:br w:type="textWrapping"/>
        <w:br w:type="textWrapping"/>
        <w:t xml:space="preserve">AND</w:t>
        <w:br w:type="textWrapping"/>
        <w:br w:type="textWrapping"/>
        <w:t xml:space="preserve">Divisional Office:</w:t>
        <w:br w:type="textWrapping"/>
        <w:t xml:space="preserve">9,302 NN Mall, Near M2K Cinema,</w:t>
        <w:br w:type="textWrapping"/>
        <w:t xml:space="preserve">Sector-3, Rohini,</w:t>
        <w:br w:type="textWrapping"/>
        <w:t xml:space="preserve">Delhi-110085.</w:t>
        <w:br w:type="textWrapping"/>
      </w:r>
    </w:p>
    <w:p w:rsidR="00000000" w:rsidDel="00000000" w:rsidP="00000000" w:rsidRDefault="00000000" w:rsidRPr="00000000" w14:paraId="00000004">
      <w:pPr>
        <w:rPr/>
      </w:pPr>
      <w:r w:rsidDel="00000000" w:rsidR="00000000" w:rsidRPr="00000000">
        <w:rPr>
          <w:rtl w:val="0"/>
        </w:rPr>
        <w:t xml:space="preserve">Date of Notice: [Insert Date]</w:t>
        <w:br w:type="textWrapping"/>
      </w:r>
    </w:p>
    <w:p w:rsidR="00000000" w:rsidDel="00000000" w:rsidP="00000000" w:rsidRDefault="00000000" w:rsidRPr="00000000" w14:paraId="00000005">
      <w:pPr>
        <w:rPr/>
      </w:pPr>
      <w:r w:rsidDel="00000000" w:rsidR="00000000" w:rsidRPr="00000000">
        <w:rPr>
          <w:rtl w:val="0"/>
        </w:rPr>
        <w:t xml:space="preserve">Subject: Notice for Deficiency in Service and Settlement of Insurance Claim for Vehicle No. DL-1LV-1690</w:t>
        <w:br w:type="textWrapping"/>
      </w:r>
    </w:p>
    <w:p w:rsidR="00000000" w:rsidDel="00000000" w:rsidP="00000000" w:rsidRDefault="00000000" w:rsidRPr="00000000" w14:paraId="00000006">
      <w:pPr>
        <w:rPr/>
      </w:pPr>
      <w:r w:rsidDel="00000000" w:rsidR="00000000" w:rsidRPr="00000000">
        <w:rPr>
          <w:rtl w:val="0"/>
        </w:rPr>
        <w:t xml:space="preserve">Dear Sir/Madam,</w:t>
        <w:br w:type="textWrapping"/>
        <w:br w:type="textWrapping"/>
        <w:t xml:space="preserve">I, Chandeshwar Yadav, herein referred to as the "Complainant," am the lawful owner of the vehicle bearing registration no. DL-1LV-1690, which was insured with your esteemed company, National Insurance Co. Ltd., under Policy No. 360400/31/15/6300009063, effective from 18.11.2015 to 17.11.2016.</w:t>
        <w:br w:type="textWrapping"/>
        <w:br w:type="textWrapping"/>
        <w:t xml:space="preserve">I bring to your kind attention the unfortunate incident dated 26.12.2015, wherein my aforesaid vehicle was involved in an accident, resulting in substantial damage. Following the incident, an FIR was duly registered, and the vehicle was sent for repairs to your authorized Service Center, M/s Shri Motors, Netaji Subhash Vihar, Tikri Kalan, New Delhi-41.</w:t>
        <w:br w:type="textWrapping"/>
        <w:br w:type="textWrapping"/>
        <w:t xml:space="preserve">Despite fulfilling all requisite formalities and constant follow-ups, the final bill of Rs.4,70,430/-, as raised by M/s Shri Motors for the repair work done on the vehicle, remains unpaid by your company. The non-settlement of this claim has caused me immense financial strain and mental agony, as it has severely impacted my livelihood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zj5C+glFRUPWkDQKhzGx5hAEQ==">CgMxLjA4AHIhMWRoZ3Y5VmRkRXJyYlJBQ2syRHBpbG90OUNiZDAwQ2pQ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