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NOTICE BEFORE FILLING THE COMPLAINT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and address</w:t>
      </w:r>
    </w:p>
    <w:p w:rsidR="00000000" w:rsidDel="00000000" w:rsidP="00000000" w:rsidRDefault="00000000" w:rsidRPr="00000000" w14:paraId="00000004">
      <w:pPr>
        <w:rPr/>
      </w:pPr>
      <w:r w:rsidDel="00000000" w:rsidR="00000000" w:rsidRPr="00000000">
        <w:rPr>
          <w:rtl w:val="0"/>
        </w:rPr>
        <w:t xml:space="preserve">Jasper Infotech Pvt. Ltd.</w:t>
      </w:r>
    </w:p>
    <w:p w:rsidR="00000000" w:rsidDel="00000000" w:rsidP="00000000" w:rsidRDefault="00000000" w:rsidRPr="00000000" w14:paraId="00000005">
      <w:pPr>
        <w:rPr/>
      </w:pPr>
      <w:r w:rsidDel="00000000" w:rsidR="00000000" w:rsidRPr="00000000">
        <w:rPr>
          <w:rtl w:val="0"/>
        </w:rPr>
        <w:t xml:space="preserve">401, 4th floor, Corporate Arena</w:t>
      </w:r>
    </w:p>
    <w:p w:rsidR="00000000" w:rsidDel="00000000" w:rsidP="00000000" w:rsidRDefault="00000000" w:rsidRPr="00000000" w14:paraId="00000006">
      <w:pPr>
        <w:rPr/>
      </w:pPr>
      <w:r w:rsidDel="00000000" w:rsidR="00000000" w:rsidRPr="00000000">
        <w:rPr>
          <w:rtl w:val="0"/>
        </w:rPr>
        <w:t xml:space="preserve">D.P. Piramal Road, Behind Mahindra Gardens</w:t>
      </w:r>
    </w:p>
    <w:p w:rsidR="00000000" w:rsidDel="00000000" w:rsidP="00000000" w:rsidRDefault="00000000" w:rsidRPr="00000000" w14:paraId="00000007">
      <w:pPr>
        <w:rPr/>
      </w:pPr>
      <w:r w:rsidDel="00000000" w:rsidR="00000000" w:rsidRPr="00000000">
        <w:rPr>
          <w:rtl w:val="0"/>
        </w:rPr>
        <w:t xml:space="preserve">Goregaon West, Mumbai 400 062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Hewlett-Packard India Sales Pvt. Ltd.</w:t>
      </w:r>
    </w:p>
    <w:p w:rsidR="00000000" w:rsidDel="00000000" w:rsidP="00000000" w:rsidRDefault="00000000" w:rsidRPr="00000000" w14:paraId="0000000A">
      <w:pPr>
        <w:rPr/>
      </w:pPr>
      <w:r w:rsidDel="00000000" w:rsidR="00000000" w:rsidRPr="00000000">
        <w:rPr>
          <w:rtl w:val="0"/>
        </w:rPr>
        <w:t xml:space="preserve">Commerz, International Business Park</w:t>
      </w:r>
    </w:p>
    <w:p w:rsidR="00000000" w:rsidDel="00000000" w:rsidP="00000000" w:rsidRDefault="00000000" w:rsidRPr="00000000" w14:paraId="0000000B">
      <w:pPr>
        <w:rPr/>
      </w:pPr>
      <w:r w:rsidDel="00000000" w:rsidR="00000000" w:rsidRPr="00000000">
        <w:rPr>
          <w:rtl w:val="0"/>
        </w:rPr>
        <w:t xml:space="preserve">Oberoi Garden City, Off Western Express Highway</w:t>
      </w:r>
    </w:p>
    <w:p w:rsidR="00000000" w:rsidDel="00000000" w:rsidP="00000000" w:rsidRDefault="00000000" w:rsidRPr="00000000" w14:paraId="0000000C">
      <w:pPr>
        <w:rPr/>
      </w:pPr>
      <w:r w:rsidDel="00000000" w:rsidR="00000000" w:rsidRPr="00000000">
        <w:rPr>
          <w:rtl w:val="0"/>
        </w:rPr>
        <w:t xml:space="preserve">Goregaon (East), Mumbai 400 063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PANCHAM</w:t>
      </w:r>
    </w:p>
    <w:p w:rsidR="00000000" w:rsidDel="00000000" w:rsidP="00000000" w:rsidRDefault="00000000" w:rsidRPr="00000000" w14:paraId="0000000F">
      <w:pPr>
        <w:rPr/>
      </w:pPr>
      <w:r w:rsidDel="00000000" w:rsidR="00000000" w:rsidRPr="00000000">
        <w:rPr>
          <w:rtl w:val="0"/>
        </w:rPr>
        <w:t xml:space="preserve">Raj-Laxmi Plot, S/NO.2-6-1, Plot no.3</w:t>
      </w:r>
    </w:p>
    <w:p w:rsidR="00000000" w:rsidDel="00000000" w:rsidP="00000000" w:rsidRDefault="00000000" w:rsidRPr="00000000" w14:paraId="00000010">
      <w:pPr>
        <w:rPr/>
      </w:pPr>
      <w:r w:rsidDel="00000000" w:rsidR="00000000" w:rsidRPr="00000000">
        <w:rPr>
          <w:rtl w:val="0"/>
        </w:rPr>
        <w:t xml:space="preserve">Next to Kamal Polyplast Factory</w:t>
      </w:r>
    </w:p>
    <w:p w:rsidR="00000000" w:rsidDel="00000000" w:rsidP="00000000" w:rsidRDefault="00000000" w:rsidRPr="00000000" w14:paraId="00000011">
      <w:pPr>
        <w:rPr/>
      </w:pPr>
      <w:r w:rsidDel="00000000" w:rsidR="00000000" w:rsidRPr="00000000">
        <w:rPr>
          <w:rtl w:val="0"/>
        </w:rPr>
        <w:t xml:space="preserve">Wadachiwadi-Autadewade Road</w:t>
      </w:r>
    </w:p>
    <w:p w:rsidR="00000000" w:rsidDel="00000000" w:rsidP="00000000" w:rsidRDefault="00000000" w:rsidRPr="00000000" w14:paraId="00000012">
      <w:pPr>
        <w:rPr/>
      </w:pPr>
      <w:r w:rsidDel="00000000" w:rsidR="00000000" w:rsidRPr="00000000">
        <w:rPr>
          <w:rtl w:val="0"/>
        </w:rPr>
        <w:t xml:space="preserve">Wadachiwadi, Taluka Haveli</w:t>
      </w:r>
    </w:p>
    <w:p w:rsidR="00000000" w:rsidDel="00000000" w:rsidP="00000000" w:rsidRDefault="00000000" w:rsidRPr="00000000" w14:paraId="00000013">
      <w:pPr>
        <w:rPr/>
      </w:pPr>
      <w:r w:rsidDel="00000000" w:rsidR="00000000" w:rsidRPr="00000000">
        <w:rPr>
          <w:rtl w:val="0"/>
        </w:rPr>
        <w:t xml:space="preserve">Pune 411 028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RE: Defective HP Office Jet 7612 Printer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Dear Sir/Madam,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to bring to your kind notice that I had purchased an HP Office Jet 7612 printer from your platform, Snapdeal, with PANCHAM as the seller, for a consideration of Rs. 22,898 paid in cash vide your cash memo/Receipt/Invoice No. (include invoice no), through an online transaction dated 27/02/2021.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said goods are suffering from the following defect: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printer was not working properly due to a manufacturing defect confirmed at a service center.</w:t>
      </w:r>
    </w:p>
    <w:p w:rsidR="00000000" w:rsidDel="00000000" w:rsidP="00000000" w:rsidRDefault="00000000" w:rsidRPr="00000000" w14:paraId="0000001E">
      <w:pPr>
        <w:rPr/>
      </w:pPr>
      <w:r w:rsidDel="00000000" w:rsidR="00000000" w:rsidRPr="00000000">
        <w:rPr>
          <w:rtl w:val="0"/>
        </w:rPr>
        <w:t xml:space="preserve">I have reported the above matter to you several times via emails and have also provided the service report from the HP service center, but despite all my pleadings, you have not made good the defect in the goods or deficiency in services, which is indeed regrettable. On account of your aforesaid dereliction of duty and failure and neglect to rectify the same, I have suffered inconvenience and the product is unusable.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are hereby finally called upon 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Remove the said defects in the goods and/or</w:t>
      </w:r>
    </w:p>
    <w:p w:rsidR="00000000" w:rsidDel="00000000" w:rsidP="00000000" w:rsidRDefault="00000000" w:rsidRPr="00000000" w14:paraId="00000023">
      <w:pPr>
        <w:rPr/>
      </w:pPr>
      <w:r w:rsidDel="00000000" w:rsidR="00000000" w:rsidRPr="00000000">
        <w:rPr>
          <w:rtl w:val="0"/>
        </w:rPr>
        <w:t xml:space="preserve">Replace the goods with new goods and/or</w:t>
      </w:r>
    </w:p>
    <w:p w:rsidR="00000000" w:rsidDel="00000000" w:rsidP="00000000" w:rsidRDefault="00000000" w:rsidRPr="00000000" w14:paraId="00000024">
      <w:pPr>
        <w:rPr/>
      </w:pPr>
      <w:r w:rsidDel="00000000" w:rsidR="00000000" w:rsidRPr="00000000">
        <w:rPr>
          <w:rtl w:val="0"/>
        </w:rPr>
        <w:t xml:space="preserve">Return the price/charges paid (Rs. 22,898) and additionally,</w:t>
      </w:r>
    </w:p>
    <w:p w:rsidR="00000000" w:rsidDel="00000000" w:rsidP="00000000" w:rsidRDefault="00000000" w:rsidRPr="00000000" w14:paraId="00000025">
      <w:pPr>
        <w:rPr/>
      </w:pPr>
      <w:r w:rsidDel="00000000" w:rsidR="00000000" w:rsidRPr="00000000">
        <w:rPr>
          <w:rtl w:val="0"/>
        </w:rPr>
        <w:t xml:space="preserve">Pay compensation for the inconvenience and litigation costs incurred by me.</w:t>
      </w:r>
    </w:p>
    <w:p w:rsidR="00000000" w:rsidDel="00000000" w:rsidP="00000000" w:rsidRDefault="00000000" w:rsidRPr="00000000" w14:paraId="00000026">
      <w:pPr>
        <w:rPr/>
      </w:pPr>
      <w:r w:rsidDel="00000000" w:rsidR="00000000" w:rsidRPr="00000000">
        <w:rPr>
          <w:rtl w:val="0"/>
        </w:rPr>
        <w:t xml:space="preserve">The sum of compensation is demanded considering the inconvenience faced and the cost of litigation, which details will be provided subsequently, with interest ______% per annum 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Place: Ulhasnagar</w:t>
      </w:r>
    </w:p>
    <w:p w:rsidR="00000000" w:rsidDel="00000000" w:rsidP="00000000" w:rsidRDefault="00000000" w:rsidRPr="00000000" w14:paraId="00000029">
      <w:pPr>
        <w:rPr/>
      </w:pPr>
      <w:r w:rsidDel="00000000" w:rsidR="00000000" w:rsidRPr="00000000">
        <w:rPr>
          <w:rtl w:val="0"/>
        </w:rPr>
        <w:t xml:space="preserve">Dated: [Current Date]</w:t>
      </w:r>
    </w:p>
    <w:p w:rsidR="00000000" w:rsidDel="00000000" w:rsidP="00000000" w:rsidRDefault="00000000" w:rsidRPr="00000000" w14:paraId="0000002A">
      <w:pPr>
        <w:rPr/>
      </w:pPr>
      <w:r w:rsidDel="00000000" w:rsidR="00000000" w:rsidRPr="00000000">
        <w:rPr>
          <w:rtl w:val="0"/>
        </w:rPr>
        <w:t xml:space="preserve">(Signature of the Consumer)</w:t>
      </w:r>
    </w:p>
    <w:p w:rsidR="00000000" w:rsidDel="00000000" w:rsidP="00000000" w:rsidRDefault="00000000" w:rsidRPr="00000000" w14:paraId="0000002B">
      <w:pPr>
        <w:rPr/>
      </w:pPr>
      <w:r w:rsidDel="00000000" w:rsidR="00000000" w:rsidRPr="00000000">
        <w:rPr>
          <w:rtl w:val="0"/>
        </w:rPr>
        <w:t xml:space="preserve">Surender V. Gangwani</w:t>
      </w:r>
    </w:p>
    <w:p w:rsidR="00000000" w:rsidDel="00000000" w:rsidP="00000000" w:rsidRDefault="00000000" w:rsidRPr="00000000" w14:paraId="0000002C">
      <w:pPr>
        <w:rPr/>
      </w:pPr>
      <w:r w:rsidDel="00000000" w:rsidR="00000000" w:rsidRPr="00000000">
        <w:rPr>
          <w:rtl w:val="0"/>
        </w:rPr>
        <w:t xml:space="preserve">Shop No.189, Behind Maya Cut Piece</w:t>
      </w:r>
    </w:p>
    <w:p w:rsidR="00000000" w:rsidDel="00000000" w:rsidP="00000000" w:rsidRDefault="00000000" w:rsidRPr="00000000" w14:paraId="0000002D">
      <w:pPr>
        <w:rPr/>
      </w:pPr>
      <w:r w:rsidDel="00000000" w:rsidR="00000000" w:rsidRPr="00000000">
        <w:rPr>
          <w:rtl w:val="0"/>
        </w:rPr>
        <w:t xml:space="preserve">Main Bazaar, Ulhasnagar, Thane 421 002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