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281E" w14:textId="75CFF845" w:rsid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t xml:space="preserve">To,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Date:</w:t>
      </w:r>
    </w:p>
    <w:p w14:paraId="2C9D19BB" w14:textId="77777777" w:rsid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t xml:space="preserve">The Executive Engineer, </w:t>
      </w:r>
    </w:p>
    <w:p w14:paraId="53F848B0" w14:textId="32501419" w:rsid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t xml:space="preserve">Electricity Department, </w:t>
      </w:r>
    </w:p>
    <w:p w14:paraId="6EADE678" w14:textId="1CA64BA0" w:rsidR="00F64D2D" w:rsidRPr="00F64D2D" w:rsidRDefault="00F64D2D" w:rsidP="00F64D2D">
      <w:pPr>
        <w:spacing w:line="360" w:lineRule="auto"/>
        <w:jc w:val="both"/>
        <w:rPr>
          <w:rFonts w:ascii="Bookman Old Style" w:hAnsi="Bookman Old Style"/>
          <w:sz w:val="24"/>
          <w:szCs w:val="24"/>
        </w:rPr>
      </w:pPr>
      <w:r>
        <w:rPr>
          <w:rFonts w:ascii="Bookman Old Style" w:hAnsi="Bookman Old Style"/>
          <w:sz w:val="24"/>
          <w:szCs w:val="24"/>
        </w:rPr>
        <w:t>Provorim, Bardez, Goa</w:t>
      </w:r>
    </w:p>
    <w:p w14:paraId="77096658" w14:textId="5D8FA429" w:rsidR="00F64D2D" w:rsidRPr="00F64D2D" w:rsidRDefault="00F64D2D" w:rsidP="00F64D2D">
      <w:pPr>
        <w:spacing w:line="360" w:lineRule="auto"/>
        <w:jc w:val="both"/>
        <w:rPr>
          <w:rFonts w:ascii="Bookman Old Style" w:hAnsi="Bookman Old Style"/>
          <w:b/>
          <w:bCs/>
          <w:sz w:val="24"/>
          <w:szCs w:val="24"/>
        </w:rPr>
      </w:pPr>
      <w:r w:rsidRPr="00F64D2D">
        <w:rPr>
          <w:rFonts w:ascii="Bookman Old Style" w:hAnsi="Bookman Old Style"/>
          <w:b/>
          <w:bCs/>
          <w:sz w:val="24"/>
          <w:szCs w:val="24"/>
        </w:rPr>
        <w:t xml:space="preserve">Sub: Legal Notice </w:t>
      </w:r>
      <w:r>
        <w:rPr>
          <w:rFonts w:ascii="Bookman Old Style" w:hAnsi="Bookman Old Style"/>
          <w:b/>
          <w:bCs/>
          <w:sz w:val="24"/>
          <w:szCs w:val="24"/>
        </w:rPr>
        <w:t>to stop</w:t>
      </w:r>
      <w:r w:rsidRPr="00F64D2D">
        <w:rPr>
          <w:rFonts w:ascii="Bookman Old Style" w:hAnsi="Bookman Old Style"/>
          <w:b/>
          <w:bCs/>
          <w:sz w:val="24"/>
          <w:szCs w:val="24"/>
        </w:rPr>
        <w:t xml:space="preserve"> excess and illegal electricity billing and refund excess amounts collected</w:t>
      </w:r>
    </w:p>
    <w:p w14:paraId="3EA83914" w14:textId="77777777" w:rsidR="00F64D2D" w:rsidRP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t>Sir,</w:t>
      </w:r>
    </w:p>
    <w:p w14:paraId="56A27886" w14:textId="3ECEB412" w:rsidR="00F64D2D" w:rsidRP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t xml:space="preserve">I, </w:t>
      </w:r>
      <w:r>
        <w:rPr>
          <w:rFonts w:ascii="Bookman Old Style" w:hAnsi="Bookman Old Style"/>
          <w:sz w:val="24"/>
          <w:szCs w:val="24"/>
        </w:rPr>
        <w:t xml:space="preserve">Balachandra Mukund Naik S/o S. naik, aged about 47 years, Agriculutre, </w:t>
      </w:r>
      <w:r w:rsidRPr="00F64D2D">
        <w:rPr>
          <w:rFonts w:ascii="Bookman Old Style" w:hAnsi="Bookman Old Style"/>
          <w:sz w:val="24"/>
          <w:szCs w:val="24"/>
        </w:rPr>
        <w:t>residing at</w:t>
      </w:r>
      <w:r>
        <w:rPr>
          <w:rFonts w:ascii="Bookman Old Style" w:hAnsi="Bookman Old Style"/>
          <w:sz w:val="24"/>
          <w:szCs w:val="24"/>
        </w:rPr>
        <w:t xml:space="preserve"> R/o H. No. 176, Deulwada, Harmal, Pernem, Goa</w:t>
      </w:r>
      <w:r w:rsidRPr="00F64D2D">
        <w:rPr>
          <w:rFonts w:ascii="Bookman Old Style" w:hAnsi="Bookman Old Style"/>
          <w:sz w:val="24"/>
          <w:szCs w:val="24"/>
        </w:rPr>
        <w:t>, am a consumer of electricity bearing consumer number</w:t>
      </w:r>
      <w:r>
        <w:rPr>
          <w:rFonts w:ascii="Bookman Old Style" w:hAnsi="Bookman Old Style"/>
          <w:sz w:val="24"/>
          <w:szCs w:val="24"/>
        </w:rPr>
        <w:t xml:space="preserve"> 828384858 </w:t>
      </w:r>
      <w:r w:rsidRPr="00F64D2D">
        <w:rPr>
          <w:rFonts w:ascii="Bookman Old Style" w:hAnsi="Bookman Old Style"/>
          <w:sz w:val="24"/>
          <w:szCs w:val="24"/>
        </w:rPr>
        <w:t>supplied by your department.</w:t>
      </w:r>
    </w:p>
    <w:p w14:paraId="31F698BA" w14:textId="5DB9EE38" w:rsidR="00F64D2D" w:rsidRP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t xml:space="preserve">I wish to bring to your kind notice that I have been excessively and illegally billed by your department for commercial usage when my connection is for domestic usage, thereby collecting excess amounts to the tune of Rs. </w:t>
      </w:r>
      <w:r>
        <w:rPr>
          <w:rFonts w:ascii="Bookman Old Style" w:hAnsi="Bookman Old Style"/>
          <w:sz w:val="24"/>
          <w:szCs w:val="24"/>
        </w:rPr>
        <w:t>2000/-</w:t>
      </w:r>
      <w:r w:rsidRPr="00F64D2D">
        <w:rPr>
          <w:rFonts w:ascii="Bookman Old Style" w:hAnsi="Bookman Old Style"/>
          <w:sz w:val="24"/>
          <w:szCs w:val="24"/>
        </w:rPr>
        <w:t xml:space="preserve"> for the </w:t>
      </w:r>
      <w:r>
        <w:rPr>
          <w:rFonts w:ascii="Bookman Old Style" w:hAnsi="Bookman Old Style"/>
          <w:sz w:val="24"/>
          <w:szCs w:val="24"/>
        </w:rPr>
        <w:t xml:space="preserve">past 6 months. </w:t>
      </w:r>
    </w:p>
    <w:p w14:paraId="5C4DEE90" w14:textId="77777777" w:rsidR="00F64D2D" w:rsidRP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t>Despite repeated oral and written requests to your department to correct the billing errors and refund the excess amounts collected, no action has been taken. This excessive and illegal billing amounts to deficiency in service and unfair trade practice on part of your department.</w:t>
      </w:r>
    </w:p>
    <w:p w14:paraId="34C5DFBB" w14:textId="77777777" w:rsidR="00F64D2D" w:rsidRP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t>You are hereby called upon to immediately:</w:t>
      </w:r>
    </w:p>
    <w:p w14:paraId="2624E579" w14:textId="77777777" w:rsidR="00F64D2D" w:rsidRP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t>Correct the electricity billing errors and restore billing as per actual domestic usage.</w:t>
      </w:r>
    </w:p>
    <w:p w14:paraId="708412F1" w14:textId="266759A8" w:rsidR="00F64D2D" w:rsidRP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t xml:space="preserve">Refund the excess amounts of Rs. </w:t>
      </w:r>
      <w:r>
        <w:rPr>
          <w:rFonts w:ascii="Bookman Old Style" w:hAnsi="Bookman Old Style"/>
          <w:sz w:val="24"/>
          <w:szCs w:val="24"/>
        </w:rPr>
        <w:t>12,000/0</w:t>
      </w:r>
      <w:r w:rsidRPr="00F64D2D">
        <w:rPr>
          <w:rFonts w:ascii="Bookman Old Style" w:hAnsi="Bookman Old Style"/>
          <w:sz w:val="24"/>
          <w:szCs w:val="24"/>
        </w:rPr>
        <w:t xml:space="preserve"> illegally collected by issue of revised/corrected electricity bills within 30 days of receipt of this legal notice.</w:t>
      </w:r>
    </w:p>
    <w:p w14:paraId="15D7AC67" w14:textId="77777777" w:rsidR="00F64D2D" w:rsidRP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t>In the event of failure to comply with the above within the stipulated period, I shall be constrained to initiate appropriate legal proceedings against your department for redressal of my grievance as well as claim compensation for mental agony and hardships suffered by me.</w:t>
      </w:r>
    </w:p>
    <w:p w14:paraId="0DFDA0D8" w14:textId="77777777" w:rsidR="00F64D2D" w:rsidRP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lastRenderedPageBreak/>
        <w:t>Please note that this notice is being issued without prejudice to my rights and contentions all of which are expressly reserved. For any further communication in this regard, my above mentioned address may be referred.</w:t>
      </w:r>
    </w:p>
    <w:p w14:paraId="56104580" w14:textId="10F4FA3B" w:rsidR="00F64D2D" w:rsidRPr="00F64D2D" w:rsidRDefault="00F64D2D" w:rsidP="00F64D2D">
      <w:pPr>
        <w:spacing w:line="360" w:lineRule="auto"/>
        <w:jc w:val="both"/>
        <w:rPr>
          <w:rFonts w:ascii="Bookman Old Style" w:hAnsi="Bookman Old Style"/>
          <w:sz w:val="24"/>
          <w:szCs w:val="24"/>
        </w:rPr>
      </w:pPr>
      <w:r w:rsidRPr="00F64D2D">
        <w:rPr>
          <w:rFonts w:ascii="Bookman Old Style" w:hAnsi="Bookman Old Style"/>
          <w:sz w:val="24"/>
          <w:szCs w:val="24"/>
        </w:rPr>
        <w:t xml:space="preserve">Thanking you,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F64D2D">
        <w:rPr>
          <w:rFonts w:ascii="Bookman Old Style" w:hAnsi="Bookman Old Style"/>
          <w:sz w:val="24"/>
          <w:szCs w:val="24"/>
        </w:rPr>
        <w:t>Yours faithfully,</w:t>
      </w:r>
    </w:p>
    <w:p w14:paraId="7FD4E0CF" w14:textId="68F17C5A" w:rsidR="00C12AAA" w:rsidRPr="00F64D2D" w:rsidRDefault="00F64D2D" w:rsidP="00F64D2D">
      <w:pPr>
        <w:spacing w:line="36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Balachandra Mukund Naik</w:t>
      </w:r>
    </w:p>
    <w:sectPr w:rsidR="00C12AAA" w:rsidRPr="00F64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241C7"/>
    <w:multiLevelType w:val="multilevel"/>
    <w:tmpl w:val="838E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161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AA"/>
    <w:rsid w:val="00C12AAA"/>
    <w:rsid w:val="00F64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E23D0"/>
  <w15:chartTrackingRefBased/>
  <w15:docId w15:val="{0D2F693B-F4D1-465A-B792-EE5E1CFB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F64D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F64D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8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279</Words>
  <Characters>1531</Characters>
  <Application>Microsoft Office Word</Application>
  <DocSecurity>0</DocSecurity>
  <Lines>34</Lines>
  <Paragraphs>18</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Kunale</dc:creator>
  <cp:keywords/>
  <dc:description/>
  <cp:lastModifiedBy>Prasad Kunale</cp:lastModifiedBy>
  <cp:revision>2</cp:revision>
  <dcterms:created xsi:type="dcterms:W3CDTF">2024-02-10T12:31:00Z</dcterms:created>
  <dcterms:modified xsi:type="dcterms:W3CDTF">2024-02-10T12:37:00Z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7b98b8d32ea8c7a46302856433e783ee396c154b1f62e5d3e8f07dc7a71f7f60</vt:lpwstr>
  </property>
</Properties>
</file>