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CC/23/2021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240" w:before="240" w:line="240" w:lineRule="auto"/>
        <w:ind w:left="720" w:firstLine="0"/>
        <w:jc w:val="righ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My clothes were damaged by a dry-cleaning shop. </w:t>
      </w:r>
      <w:r w:rsidDel="00000000" w:rsidR="00000000" w:rsidRPr="00000000">
        <w:rPr>
          <w:rtl w:val="0"/>
        </w:rPr>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 </w:t>
      </w:r>
      <w:r w:rsidDel="00000000" w:rsidR="00000000" w:rsidRPr="00000000">
        <w:rPr>
          <w:rFonts w:ascii="Times New Roman" w:cs="Times New Roman" w:eastAsia="Times New Roman" w:hAnsi="Times New Roman"/>
          <w:color w:val="000000"/>
          <w:sz w:val="24"/>
          <w:szCs w:val="24"/>
          <w:rtl w:val="0"/>
        </w:rPr>
        <w:t xml:space="preserve">Can you please tell me more about the incident?</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On 17/01/2022, I had given 5 expensive coats and 1 regular coat to ABC Dry Cleaners for dry cleaning. I paid them Rs. 2,350 as the cleaning charges. They provided a receipt mentioning the clothes will be ready for collection by 27/01/2022.</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Do you have that receipt with you now?</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Yes, I have. </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This will be useful evidence. Please continue.</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the day I went to collect the clothes, I was shocked to find two of my expensive woolen coats were completely damaged. They had conspicuous burn marks and the fabric had torn in multiple areas.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Were these coats damaged when you had given them for dry cleaning?</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Absolutely not! In fact, one of the destroyed coats was recently purchased by me in the UK for approx. Rs. 9,000. I had worn it for my wedding just 10 days back on 08/01/2022. And the other one was tailored in India for Rs. 11,000. Both were in perfect condition.</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Please go on.</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When I pointed this out to the shop staff, they outright denied any fault on their end. They falsely claimed that I had already given them the coats in that damaged state. But I clearly remember verifying all items were in good condition before handing them over.</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share when exactly you purchased these coats?</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 Yes, I have all the bills as proof of purchase. I bought the UK coat on 5th December 2021. And the tailored one was made for me in November 2021. I have copies of all documents.</w:t>
      </w:r>
      <w:r w:rsidDel="00000000" w:rsidR="00000000" w:rsidRPr="00000000">
        <w:rPr>
          <w:rtl w:val="0"/>
        </w:rPr>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file a complaint before the consumer court having jurisdiction to hear the case. For that, you must first send a fifteen-day notice to ABC Dry Cleaners.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filing Legal notice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the following: full name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000000"/>
          <w:sz w:val="24"/>
          <w:szCs w:val="24"/>
          <w:rtl w:val="0"/>
        </w:rPr>
        <w:t xml:space="preserve">address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Mr. Francisco Abel Joao, Son of Mr Jose Leocadio Joao, residing at H.No. 565/F-1, Sea Goas Apartments, St. Cruz, Cujira, Tiswadi Goa</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would also need the registered office address of the dry cleaning agency.</w:t>
      </w:r>
    </w:p>
    <w:p w:rsidR="00000000" w:rsidDel="00000000" w:rsidP="00000000" w:rsidRDefault="00000000" w:rsidRPr="00000000" w14:paraId="0000001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Lakaki Dry Cleaners &amp; Art Dyers, Opp. Café Tato, Near Municipal Garden, Panaji - Goa</w:t>
      </w: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for filing of consumer complaint.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refund of the entire amount and compensation for mental harassment.</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ticket paid as consideration by you paid for dry cleaning is Rs. </w:t>
      </w:r>
      <w:r w:rsidDel="00000000" w:rsidR="00000000" w:rsidRPr="00000000">
        <w:rPr>
          <w:rFonts w:ascii="Times New Roman" w:cs="Times New Roman" w:eastAsia="Times New Roman" w:hAnsi="Times New Roman"/>
          <w:sz w:val="24"/>
          <w:szCs w:val="24"/>
          <w:rtl w:val="0"/>
        </w:rPr>
        <w:t xml:space="preserve">Rs. 2,350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One Crore</w:t>
      </w:r>
      <w:r w:rsidDel="00000000" w:rsidR="00000000" w:rsidRPr="00000000">
        <w:rPr>
          <w:rFonts w:ascii="Times New Roman" w:cs="Times New Roman" w:eastAsia="Times New Roman" w:hAnsi="Times New Roman"/>
          <w:color w:val="000000"/>
          <w:sz w:val="24"/>
          <w:szCs w:val="24"/>
          <w:rtl w:val="0"/>
        </w:rPr>
        <w:t xml:space="preserve"> rupees,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Bardez </w:t>
      </w:r>
      <w:r w:rsidDel="00000000" w:rsidR="00000000" w:rsidRPr="00000000">
        <w:rPr>
          <w:rFonts w:ascii="Times New Roman" w:cs="Times New Roman" w:eastAsia="Times New Roman" w:hAnsi="Times New Roman"/>
          <w:color w:val="000000"/>
          <w:sz w:val="24"/>
          <w:szCs w:val="24"/>
          <w:rtl w:val="0"/>
        </w:rPr>
        <w:t xml:space="preserve">district and the cause of action arises in </w:t>
      </w:r>
      <w:r w:rsidDel="00000000" w:rsidR="00000000" w:rsidRPr="00000000">
        <w:rPr>
          <w:rFonts w:ascii="Times New Roman" w:cs="Times New Roman" w:eastAsia="Times New Roman" w:hAnsi="Times New Roman"/>
          <w:sz w:val="24"/>
          <w:szCs w:val="24"/>
          <w:rtl w:val="0"/>
        </w:rPr>
        <w:t xml:space="preserve">Panjim</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Panjim</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Porvorim</w:t>
      </w:r>
      <w:r w:rsidDel="00000000" w:rsidR="00000000" w:rsidRPr="00000000">
        <w:rPr>
          <w:rFonts w:ascii="Times New Roman" w:cs="Times New Roman" w:eastAsia="Times New Roman" w:hAnsi="Times New Roman"/>
          <w:color w:val="000000"/>
          <w:sz w:val="24"/>
          <w:szCs w:val="24"/>
          <w:rtl w:val="0"/>
        </w:rPr>
        <w:t xml:space="preserve"> District Consumer Disputes Redressal Commission. </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Provide details about the process of filing.</w:t>
      </w:r>
      <w:r w:rsidDel="00000000" w:rsidR="00000000" w:rsidRPr="00000000">
        <w:rPr>
          <w:rtl w:val="0"/>
        </w:rPr>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Provorim 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Porvorim as the district. Click continue.</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and your family members details who have made payment for the trip, and provide details of their name, your address, and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The Manager/Proprietor, Lakaki Dry Cleaners &amp; Art Dyers, Opp. Café Tato, Near Municipal Garden, Panaji - Goa</w:t>
      </w:r>
      <w:r w:rsidDel="00000000" w:rsidR="00000000" w:rsidRPr="00000000">
        <w:rPr>
          <w:rFonts w:ascii="Times New Roman" w:cs="Times New Roman" w:eastAsia="Times New Roman" w:hAnsi="Times New Roman"/>
          <w:color w:val="000000"/>
          <w:sz w:val="24"/>
          <w:szCs w:val="24"/>
          <w:rtl w:val="0"/>
        </w:rPr>
        <w:t xml:space="preserve">  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had given my coats for dry cleaning to the Opposite party who charged me Rs. 2350/-, however the same was damaged at the delivery time. The Opposite party refused to admit their actions of damaging my coat. The coats were bought by me </w:t>
      </w:r>
      <w:r w:rsidDel="00000000" w:rsidR="00000000" w:rsidRPr="00000000">
        <w:rPr>
          <w:rFonts w:ascii="Times New Roman" w:cs="Times New Roman" w:eastAsia="Times New Roman" w:hAnsi="Times New Roman"/>
          <w:sz w:val="24"/>
          <w:szCs w:val="24"/>
          <w:rtl w:val="0"/>
        </w:rPr>
        <w:t xml:space="preserve">from the United</w:t>
      </w:r>
      <w:r w:rsidDel="00000000" w:rsidR="00000000" w:rsidRPr="00000000">
        <w:rPr>
          <w:rFonts w:ascii="Times New Roman" w:cs="Times New Roman" w:eastAsia="Times New Roman" w:hAnsi="Times New Roman"/>
          <w:color w:val="000000"/>
          <w:sz w:val="24"/>
          <w:szCs w:val="24"/>
          <w:rtl w:val="0"/>
        </w:rPr>
        <w:t xml:space="preserve"> Kingdom and hold special significance in my life.”</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helpful.</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B1E1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EB1E18"/>
    <w:pPr>
      <w:autoSpaceDE w:val="0"/>
      <w:autoSpaceDN w:val="0"/>
      <w:adjustRightInd w:val="0"/>
      <w:spacing w:after="0" w:line="240" w:lineRule="auto"/>
    </w:pPr>
    <w:rPr>
      <w:rFonts w:ascii="Times New Roman" w:cs="Times New Roman" w:hAnsi="Times New Roman"/>
      <w:color w:val="000000"/>
      <w:kern w:val="0"/>
      <w:sz w:val="24"/>
      <w:szCs w:val="24"/>
    </w:rPr>
  </w:style>
  <w:style w:type="paragraph" w:styleId="ListParagraph">
    <w:name w:val="List Paragraph"/>
    <w:basedOn w:val="Normal"/>
    <w:uiPriority w:val="34"/>
    <w:qFormat w:val="1"/>
    <w:rsid w:val="00EB1E18"/>
    <w:pPr>
      <w:ind w:left="720"/>
      <w:contextualSpacing w:val="1"/>
    </w:pPr>
  </w:style>
  <w:style w:type="paragraph" w:styleId="whitespace-pre-wrap" w:customStyle="1">
    <w:name w:val="whitespace-pre-wrap"/>
    <w:basedOn w:val="Normal"/>
    <w:rsid w:val="00EB1E18"/>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OAH-JkQOja-lmJ__iJQH7Fcl6j16nSp1/edit?usp=sharing&amp;ouid=103981618150393832378&amp;rtpof=true&amp;sd=true" TargetMode="External"/><Relationship Id="rId10" Type="http://schemas.openxmlformats.org/officeDocument/2006/relationships/hyperlink" Target="https://docs.google.com/document/d/1sd7lk4bXZxLD9C0H4WHUWZUTwDiUjwc-/edit?usp=sharing&amp;ouid=103981618150393832378&amp;rtpof=true&amp;sd=true" TargetMode="External"/><Relationship Id="rId9" Type="http://schemas.openxmlformats.org/officeDocument/2006/relationships/hyperlink" Target="https://docs.google.com/document/d/1d7QSAEGOmDCdSOh63vGPFehSZlo1Sybp/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kPIwSKl86A9gPKfMeamC-CPj7LekrWzy/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NNvA/3BjEcXrXYxuE31L/XWt7Q==">CgMxLjA4AHIhMWo1NnVxUzFHMk5ZeXJKc2liRU1RaDNtOU00OTBrRUxP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2024-02-09T04:49:00Z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76874c261eb4d36a317e4774451fc0ee8a2df581e3b0af49f001a0dd633eaa6a</vt:lpwstr>
  </property>
  <property fmtid="{D5CDD505-2E9C-101B-9397-08002B2CF9AE}" pid="3" name="GrammarlyDocumentId">
    <vt:lpwstr>76874c261eb4d36a317e4774451fc0ee8a2df581e3b0af49f001a0dd633eaa6a</vt:lpwstr>
  </property>
</Properties>
</file>