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CC/18/2022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sold  defective modular kitchen sets. </w:t>
      </w:r>
      <w:r w:rsidDel="00000000" w:rsidR="00000000" w:rsidRPr="00000000">
        <w:rPr>
          <w:rtl w:val="0"/>
        </w:rPr>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w:t>
      </w:r>
      <w:r w:rsidDel="00000000" w:rsidR="00000000" w:rsidRPr="00000000">
        <w:rPr>
          <w:rFonts w:ascii="Times New Roman" w:cs="Times New Roman" w:eastAsia="Times New Roman" w:hAnsi="Times New Roman"/>
          <w:sz w:val="24"/>
          <w:szCs w:val="24"/>
          <w:rtl w:val="0"/>
        </w:rPr>
        <w:t xml:space="preserve">t’s terrible.</w:t>
      </w:r>
      <w:r w:rsidDel="00000000" w:rsidR="00000000" w:rsidRPr="00000000">
        <w:rPr>
          <w:rFonts w:ascii="Times New Roman" w:cs="Times New Roman" w:eastAsia="Times New Roman" w:hAnsi="Times New Roman"/>
          <w:color w:val="000000"/>
          <w:sz w:val="24"/>
          <w:szCs w:val="24"/>
          <w:rtl w:val="0"/>
        </w:rPr>
        <w:t xml:space="preserve">Can you please tell me more about the incident?</w:t>
      </w: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I purchased an IFB modular kitchen on 24th January 2019 for Rs. 1,68,715. IFB representatives had expressly said it was made of the highest quality stainless steel that won't rust.</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issue did you face with the kitchen?</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January 2022, within the 5 year warranty period, I noticed rusting on the handles and chimney panels.</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when you complained about this to IFB?</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repeated complaints, when the technician visited, he confirmed the handles and panels were of poor quality and defective.</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rusting within 3 years indicative of?</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clearly indicated the modular kitchen was not of the highest stainless steel quality as claimed by IFB at purchase.</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IFB failed to deliver the quality they promised and their product was defective?</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Absolutely, the premature rusting shows their false claims and deficiency in quality.</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the IFB Industries showroom.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will go for a complaint. </w:t>
      </w:r>
      <w:r w:rsidDel="00000000" w:rsidR="00000000" w:rsidRPr="00000000">
        <w:rPr>
          <w:rtl w:val="0"/>
        </w:rPr>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 and the registered address of the company? </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 Elinio Bosco de Noronha, S/o De NoronhaR/o Sapna Centre, 4th Floor, Dada Vaidya Road, Panaji, Goa – 403001. and the Opposite party details are: The Managing Director IFB Industries Ltd. Plot No. 1, Phase-1 Verna Industrial Estate Verna, Goa - 403722</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w:t>
      </w:r>
      <w:r w:rsidDel="00000000" w:rsidR="00000000" w:rsidRPr="00000000">
        <w:rPr>
          <w:rFonts w:ascii="Times New Roman" w:cs="Times New Roman" w:eastAsia="Times New Roman" w:hAnsi="Times New Roman"/>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replacement of the handle and chimney of the modular kitchen and compensation of Rs. 50,000/- for mental harassment, as well as litigation charges of Rs. 50,000/-</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consideration amount you paid is </w:t>
      </w:r>
      <w:r w:rsidDel="00000000" w:rsidR="00000000" w:rsidRPr="00000000">
        <w:rPr>
          <w:rFonts w:ascii="Times New Roman" w:cs="Times New Roman" w:eastAsia="Times New Roman" w:hAnsi="Times New Roman"/>
          <w:sz w:val="24"/>
          <w:szCs w:val="24"/>
          <w:rtl w:val="0"/>
        </w:rPr>
        <w:t xml:space="preserve">Rs. 1,68,715/-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Panaji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Panaji</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Verna</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Porvorim Consumer Disputes Redressal Commission. </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inform me about the complaint filing procedure </w:t>
      </w:r>
      <w:r w:rsidDel="00000000" w:rsidR="00000000" w:rsidRPr="00000000">
        <w:rPr>
          <w:rtl w:val="0"/>
        </w:rPr>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Porvorim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w:t>
      </w:r>
      <w:r w:rsidDel="00000000" w:rsidR="00000000" w:rsidRPr="00000000">
        <w:rPr>
          <w:rFonts w:ascii="Times New Roman" w:cs="Times New Roman" w:eastAsia="Times New Roman" w:hAnsi="Times New Roman"/>
          <w:sz w:val="24"/>
          <w:szCs w:val="24"/>
          <w:rtl w:val="0"/>
        </w:rPr>
        <w:t xml:space="preserve">North </w:t>
      </w:r>
      <w:r w:rsidDel="00000000" w:rsidR="00000000" w:rsidRPr="00000000">
        <w:rPr>
          <w:rFonts w:ascii="Times New Roman" w:cs="Times New Roman" w:eastAsia="Times New Roman" w:hAnsi="Times New Roman"/>
          <w:color w:val="000000"/>
          <w:sz w:val="24"/>
          <w:szCs w:val="24"/>
          <w:rtl w:val="0"/>
        </w:rPr>
        <w:t xml:space="preserve">Goa as the state and Provorim as the district. Click continue.</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Managing Director IFB Industries Ltd. Plot No. 1, Phase-1 Verna Industrial Estate Verna, Goa – 403722 </w:t>
      </w: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purchased a modular kitchen from the IFB Industries showroom on 24th January 2019 vide invoice dated 2nd October 2015 for a total consideration of Rs. 1,68,715/- (Rupees One Lakh Sixty-Eight Thousand Seven Hundred Fifteen Only). It was expressly specified by the IFB industries company representatives that the modular kitchen is made of stainless steel of the highest quality which will not rust. However, in January 2022, within the warranty period of 5 years, I noticed rusting of handles and chimney panels of the modular kitchen. After repeated complaints to the IFB industry about the defect, the technician visited the house and confirmed that the said handles and chimney panel were of very poor quality me that they were defective.” </w:t>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26A0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kYW_b8_-YAm7JfXcwWDFRgQkqb8pY5h/edit?usp=sharing&amp;ouid=103981618150393832378&amp;rtpof=true&amp;sd=true" TargetMode="External"/><Relationship Id="rId10" Type="http://schemas.openxmlformats.org/officeDocument/2006/relationships/hyperlink" Target="https://docs.google.com/document/d/1WISBZvCBFrp_iu3GIyAfnAVt7ocjj9Ez/edit?usp=sharing&amp;ouid=103981618150393832378&amp;rtpof=true&amp;sd=true" TargetMode="External"/><Relationship Id="rId9" Type="http://schemas.openxmlformats.org/officeDocument/2006/relationships/hyperlink" Target="https://docs.google.com/document/d/1KAZ9VxPjs352NVikTL3XlWtkuLq1yoy0/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vX3_b0-akfKHvQ61iL-7Ir58Kl6k0BeD/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nDAoAXplOXKLdKxMue3Nle2Mg==">CgMxLjA4AHIhMUpOYkJ1QWh5Q0E1M19BRGo4ejVYLUVPMG0xU2ptaWFw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2024-02-12T05:12:00Z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6eeeba40b6585eeb25228618dae31dd090b7d9b163ca4c3d5f49445e5da73281</vt:lpwstr>
  </property>
  <property fmtid="{D5CDD505-2E9C-101B-9397-08002B2CF9AE}" pid="3" name="GrammarlyDocumentId">
    <vt:lpwstr>6eeeba40b6585eeb25228618dae31dd090b7d9b163ca4c3d5f49445e5da73281</vt:lpwstr>
  </property>
</Properties>
</file>