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Sahara Co-operative Society hasn’t paid me my maturity amount and accrued interest on various schemes. I’ve invested in a number of schemes, but they don’t pay back my interest and instead ask me to reinvest in their schemes.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That sounds distressing. Can you tell me about your transactions with the company?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I’ve invested in various schemes offered by them, including Sahara C. Anokha, Home Point Mega, Sahara M. Benefit, and Sahara V. Double. However, upon maturity of the schemes, they didn’t pay my maturity amount back but asked me to reinvest instead.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How did you attempt to resolve this?</w:t>
      </w:r>
    </w:p>
    <w:p w:rsidR="00000000" w:rsidDel="00000000" w:rsidP="00000000" w:rsidRDefault="00000000" w:rsidRPr="00000000" w14:paraId="0000000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delayed payment and provided false promises, so I sought resolution through the Branch Manager and even involved the police. We arranged some kind of settlement, but they’ve continued to delay payment, and they’re also closing branches, which makes me scared I won’t get repaid.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I’m sorry to hear that your attempts to address it with the company were unsuccessful. </w:t>
      </w:r>
      <w:r w:rsidDel="00000000" w:rsidR="00000000" w:rsidRPr="00000000">
        <w:rPr>
          <w:rFonts w:ascii="Times New Roman" w:cs="Times New Roman" w:eastAsia="Times New Roman" w:hAnsi="Times New Roman"/>
          <w:color w:val="202124"/>
          <w:sz w:val="24"/>
          <w:szCs w:val="24"/>
          <w:highlight w:val="white"/>
          <w:rtl w:val="0"/>
        </w:rPr>
        <w:t xml:space="preserve">You can file a formal legal notice against them.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do that, can you help?</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Please give me your name and address, as well as that of the company. </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name is Mr. Amey Ulhas Khandeparkar H. No. 114, Vaddem Colony No.1, Sanguem, Goa 403704. The bank is Sahara Credit Co-operative Society Limited Sahara India Tower 7, Kapoorthala Complex Aliganj, Lucknow, 226024. Their Goa branch is at Kamat Commercial Complex, Station Road Near Bombay Café, Margao, Goa 403601</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and here’s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Is there anything else I can help you with?</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Can I also take them to court?</w:t>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you can. </w:t>
      </w:r>
      <w:r w:rsidDel="00000000" w:rsidR="00000000" w:rsidRPr="00000000">
        <w:rPr>
          <w:rFonts w:ascii="Times New Roman" w:cs="Times New Roman" w:eastAsia="Times New Roman" w:hAnsi="Times New Roman"/>
          <w:sz w:val="24"/>
          <w:szCs w:val="24"/>
          <w:rtl w:val="0"/>
        </w:rPr>
        <w:t xml:space="preserve">After sending this notice you can proceed with filing a consumer complaint. Should I give you more information regarding the next steps?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t>
      </w:r>
      <w:r w:rsidDel="00000000" w:rsidR="00000000" w:rsidRPr="00000000">
        <w:rPr>
          <w:rFonts w:ascii="Times New Roman" w:cs="Times New Roman" w:eastAsia="Times New Roman" w:hAnsi="Times New Roman"/>
          <w:sz w:val="24"/>
          <w:szCs w:val="24"/>
          <w:rtl w:val="0"/>
        </w:rPr>
        <w:t xml:space="preserve">What remedy would you like through your complaint?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my principal deposited amount of Rs. 2,38,000/-, along with the accrued interest and punitive interest of 18% compounded, compensation of Rs. 1,00,000/- for mental harassment, and costs of the proceedings amounting to Rs. 25,000/-</w:t>
      </w:r>
    </w:p>
    <w:p w:rsidR="00000000" w:rsidDel="00000000" w:rsidP="00000000" w:rsidRDefault="00000000" w:rsidRPr="00000000" w14:paraId="00000020">
      <w:pPr>
        <w:rPr>
          <w:rFonts w:ascii="Times New Roman" w:cs="Times New Roman" w:eastAsia="Times New Roman" w:hAnsi="Times New Roman"/>
          <w:b w:val="1"/>
          <w:color w:val="202124"/>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reasonable. </w:t>
      </w:r>
      <w:r w:rsidDel="00000000" w:rsidR="00000000" w:rsidRPr="00000000">
        <w:rPr>
          <w:rFonts w:ascii="Times New Roman" w:cs="Times New Roman" w:eastAsia="Times New Roman" w:hAnsi="Times New Roman"/>
          <w:sz w:val="24"/>
          <w:szCs w:val="24"/>
          <w:rtl w:val="0"/>
        </w:rPr>
        <w:t xml:space="preserve">Do you have any evidence of your transactions?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my passbooks for each of the schemes: Passbook No. 2640 of Sahara Credit Cooperative Society Ltd, Passbook No. 8950 of Sahara Credit Cooperative Society Ltd, Passbook No. 3710 of Sahara Credit Cooperative Society Ltd, Certificate No. 170650000099 of Sahara Credit Cooperative Society Ltd, Certificate No. C-60/22 3 765000075921 of Sahara Credit Cooperative Society Ltd, Recurring Deposit Passbook No. 3710.</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would work. Since the total amount you invested is Rs. 2,38,000, the complaint will be filed in a District Commission. You, as the complainant, live in South Goa and the respondent company is headquartered in Lucknow, but has a branch in South Goa, so you can sue there. </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That works.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Below is the process of filing a consumer complaint before the South Goa District Consumer Disputes Redressal Commission for the above dispute through the e-Jagriti portal: </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Goa as the state and South Goa as the district. Click continue.</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Sahara Credit Co-operative Society Limited, in the Opposite party name section and Sahara India Tower 7, Kapoorthala Complex Aliganj, Lucknow, 226024 in the opposite party address section. Select the state and district of the registered address. </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Sahara Co-operative Society hasn’t paid me my maturity amount and accrued interest on various schemes. I’ve invested in a number of schemes, but they don’t pay back my interest and instead ask me to reinvest in their schemes.</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4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9">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4C1BVQ7vt7UAQo4G4XbfxJumRzuUF2cIAiidMrYbkY/edit" TargetMode="External"/><Relationship Id="rId5" Type="http://schemas.openxmlformats.org/officeDocument/2006/relationships/styles" Target="styles.xml"/><Relationship Id="rId6" Type="http://schemas.openxmlformats.org/officeDocument/2006/relationships/hyperlink" Target="https://docs.google.com/document/d/1DnzYxiVTlUVXyMG3pqmjrHnT_MbvA1Fh8ajKqBHEoto/edit" TargetMode="External"/><Relationship Id="rId7" Type="http://schemas.openxmlformats.org/officeDocument/2006/relationships/hyperlink" Target="https://docs.google.com/document/d/1FUdXlMs_ukZPF6R98zfZzxFA_Uqa_GTlQ10P9OBU3LI/edit" TargetMode="External"/><Relationship Id="rId8" Type="http://schemas.openxmlformats.org/officeDocument/2006/relationships/hyperlink" Target="https://docs.google.com/document/d/1mQHVhZNiK4kijhYFf7NJ6LYSt_K7mmek4WFInDOJ14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