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scammed by a travel agent.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aspired to go to Canada on a student visa. I approached I-abroad Education and Immigration Services in September 2020. I paid Rs. 588270  on 16.10.2020, but received no receipt. Despite receiving the amount, the agent did not even try to speed up the process of getting me a visa. They even stopped responding to me.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other proof of payment to substitute for the receipt?</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got a receipt later. I have that. I also have my bank account statement.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I do not want to talk to the agent again. They have fooled me enough.</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receipt number, and address of the seller?</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Jaskaran Singh aged 22 years S/o Narinder Singh, Gali No.6, Baba Deep Singh Nagar, Dhudianwala, Kapurthala, Punjab, 2. I paid through different modes- so different receipts- 1509, 1510, 1521, 2293 3. M/s I-abroad Education &amp; Immigration Services Pvt. Ltd. SCO 31 First Floor, Crystal Plaza, Choti Baradari Part 1, Near PIMS, Jalandhar.</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refund of the amount paid.</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service is Rs. 5,88,270/-. Since the value of the service paid as consideration is less than 50 lakh rupees, the complaint will have to be filed in a District Commission. You, as a complainant, reside in Kapurthala district and the cause of action arises in Jalandhar. The seller, as the opposite party, carries on business in Jalandhar. You have a choice to file the complaint to either Kapurthala District Consumer Disputes Redressal Commission or Jalandhar District Consumer Disputes Redressal Commission. Where would you like to file your complaint?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5,88,270/- in the claim amount.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I-abroad Education &amp; Immigration Services Pvt. Ltd in the Opposite party name section. Enter M/s I-abroad Education &amp; Immigration Services Pvt. Ltd. SCO 31 First Floor, Crystal Plaza, Choti Baradari Part 1, Near PIMS, Jalandhar in the opposite party address section. Select the state and district of the registered address.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aspired to go to Canada on a student visa. I approached the opposite party in September 2020. The opposite party made multiple assurances to me to convince me to make payment for the service of getting a student visa. I paid Rs. 588270  on 16.10.2020, but received no receipt I received the receipts later numbered 1509, 1510, 1521, and 2293. Despite receiving the amount, the opposite party did not even try to speed up the process of getting me a visa. When I tried to reach out to the opposite party to get updates about the process, they even stopped responding to me.”</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for you with all the details you've provided.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are drafts of an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a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_ozz4IeAWGCc4zhPEmaPwBg3VjXSq6yvCyXZjtBJA0Y/edit" TargetMode="External"/><Relationship Id="rId9" Type="http://schemas.openxmlformats.org/officeDocument/2006/relationships/hyperlink" Target="https://docs.google.com/document/d/1Qo1vjR5TUTTKJi1wm3S8U5wfPr03mM_doOAcXzVCJzc/edit" TargetMode="External"/><Relationship Id="rId5" Type="http://schemas.openxmlformats.org/officeDocument/2006/relationships/styles" Target="styles.xml"/><Relationship Id="rId6" Type="http://schemas.openxmlformats.org/officeDocument/2006/relationships/hyperlink" Target="https://docs.google.com/document/d/1R3KeMrKnWcUwAmY4viIzghs42WylU4XxBWa7-5bdQo0/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dG9DO8j2wjJp3Op70TZZdQGS8os7XLcPRtkv_iUpbLM/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