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mobile phone that I purchased had an inherent manufacturing defect, but the seller neither rectified it nor provided a replacement. What should I do?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I need more information to help you. Can you please explain?</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purchased a smartphone  on 08/02/2022 for Rs 30,000/ However, right from day one, I have been facing issues with the product. I approached the seller of the product, but the seller blamed me for the issue saying I had dropped the phone from a height and damaged it. However, nothing of that sort actually happened. So, neither rectification of the defect nor replacement took place.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Can you share the product details?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 Purchased it on 04/02/2022; Actual price: Rs 40,000/- exchange price Rs 30,000/-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Product details: Manufacturer: Solid Private Limited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Brand: Breeze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Processor: Octa core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RAM: 8 GB</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Internal memory: 64 GB</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Battery: 6000 mah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Resolution: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Front camera: 4 MP</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Back camera:  8 MP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Warranty period: One year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company?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User: I </w:t>
      </w:r>
      <w:r w:rsidDel="00000000" w:rsidR="00000000" w:rsidRPr="00000000">
        <w:rPr>
          <w:rFonts w:ascii="Times New Roman" w:cs="Times New Roman" w:eastAsia="Times New Roman" w:hAnsi="Times New Roman"/>
          <w:color w:val="231f20"/>
          <w:sz w:val="24"/>
          <w:szCs w:val="24"/>
          <w:rtl w:val="0"/>
        </w:rPr>
        <w:t xml:space="preserve">s</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ent multiple emails dated 10/02/2022, 15/02/2022 and 20/02/2022 requesting the seller to rectify the defect or replace the defective one with a new one, but to no avail.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r w:rsidDel="00000000" w:rsidR="00000000" w:rsidRPr="00000000">
        <w:rPr>
          <w:rFonts w:ascii="Times New Roman" w:cs="Times New Roman" w:eastAsia="Times New Roman" w:hAnsi="Times New Roman"/>
          <w:color w:val="231f20"/>
          <w:sz w:val="24"/>
          <w:szCs w:val="24"/>
          <w:rtl w:val="0"/>
        </w:rPr>
        <w:t xml:space="preserve">sent a legal notice on 10/03/2022 (10</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March, 2022) whereby the seller was asked to rectify the defect or replace the defective one with a new one, and also pay Rs 1,00,000/- as compensation</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bill/invoice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right="118"/>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Warranty card</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Photograph of the product received </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ABC Mobiles Private Limited</w:t>
      </w:r>
    </w:p>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Rectify the defect or replace the defective one with a new one, and also pay Rs 1,00,000/- as compensation</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44">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_8_r88Znlt6NDkglaGj7QtMj02IYGrNnPdmEu0rr54/edit?usp=sharing" TargetMode="External"/><Relationship Id="rId10" Type="http://schemas.openxmlformats.org/officeDocument/2006/relationships/hyperlink" Target="https://docs.google.com/document/d/1c75GeyJgq_KEMV5XRRwOdqPjcZsVbUbd3IxcQcue9KI/edit?usp=sharing"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bMz4tvyp1XiFDUYFfPEODV36lvYI0kgIqPtXSOJiZ_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rQMBEyCiQ/z+0/L8fyxNT4Q==">CgMxLjA4AHIhMVFSZ0pNQWVxM1E5YWJyNTNGTXNuckI1NTR5RHNfbVhG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